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3888"/>
        <w:gridCol w:w="2880"/>
        <w:gridCol w:w="3384"/>
      </w:tblGrid>
      <w:tr w:rsidR="009D7492" w:rsidRPr="00A56BCC" w14:paraId="2C92B4FD" w14:textId="77777777" w:rsidTr="00E47F45">
        <w:trPr>
          <w:trHeight w:val="540"/>
        </w:trPr>
        <w:tc>
          <w:tcPr>
            <w:tcW w:w="3888" w:type="dxa"/>
            <w:shd w:val="clear" w:color="auto" w:fill="auto"/>
          </w:tcPr>
          <w:p w14:paraId="52037629" w14:textId="657CCFDD" w:rsidR="009D7492" w:rsidRPr="00A56BCC" w:rsidRDefault="06D9023D" w:rsidP="055B54E0">
            <w:pPr>
              <w:spacing w:after="0" w:line="240" w:lineRule="auto"/>
              <w:contextualSpacing/>
              <w:rPr>
                <w:rFonts w:ascii="Times New Roman" w:hAnsi="Times New Roman"/>
                <w:b/>
                <w:bCs/>
                <w:sz w:val="28"/>
                <w:szCs w:val="28"/>
              </w:rPr>
            </w:pPr>
            <w:r w:rsidRPr="055B54E0">
              <w:rPr>
                <w:rFonts w:ascii="Times New Roman" w:hAnsi="Times New Roman"/>
                <w:b/>
                <w:bCs/>
                <w:sz w:val="28"/>
                <w:szCs w:val="28"/>
              </w:rPr>
              <w:t>Katherine W. Bogen</w:t>
            </w:r>
            <w:r w:rsidR="585C8C8A" w:rsidRPr="055B54E0">
              <w:rPr>
                <w:rFonts w:ascii="Times New Roman" w:hAnsi="Times New Roman"/>
                <w:b/>
                <w:bCs/>
                <w:sz w:val="28"/>
                <w:szCs w:val="28"/>
              </w:rPr>
              <w:t>,</w:t>
            </w:r>
            <w:r w:rsidR="14066BC0" w:rsidRPr="055B54E0">
              <w:rPr>
                <w:rFonts w:ascii="Times New Roman" w:hAnsi="Times New Roman"/>
                <w:b/>
                <w:bCs/>
                <w:sz w:val="28"/>
                <w:szCs w:val="28"/>
              </w:rPr>
              <w:t xml:space="preserve"> </w:t>
            </w:r>
            <w:r w:rsidR="585C8C8A" w:rsidRPr="055B54E0">
              <w:rPr>
                <w:rFonts w:ascii="Times New Roman" w:hAnsi="Times New Roman"/>
                <w:b/>
                <w:bCs/>
                <w:sz w:val="28"/>
                <w:szCs w:val="28"/>
              </w:rPr>
              <w:t>M.A.</w:t>
            </w:r>
          </w:p>
        </w:tc>
        <w:tc>
          <w:tcPr>
            <w:tcW w:w="2880" w:type="dxa"/>
            <w:shd w:val="clear" w:color="auto" w:fill="auto"/>
          </w:tcPr>
          <w:p w14:paraId="69D8DA69" w14:textId="2BC7E40B" w:rsidR="00EB0E9F" w:rsidRPr="00A56BCC" w:rsidRDefault="00EB0E9F" w:rsidP="055B54E0">
            <w:pPr>
              <w:spacing w:after="0" w:line="240" w:lineRule="auto"/>
              <w:contextualSpacing/>
              <w:jc w:val="center"/>
              <w:rPr>
                <w:rFonts w:ascii="Times New Roman" w:hAnsi="Times New Roman"/>
                <w:sz w:val="24"/>
                <w:szCs w:val="24"/>
              </w:rPr>
            </w:pPr>
          </w:p>
        </w:tc>
        <w:tc>
          <w:tcPr>
            <w:tcW w:w="3384" w:type="dxa"/>
            <w:shd w:val="clear" w:color="auto" w:fill="auto"/>
          </w:tcPr>
          <w:p w14:paraId="0DCDD5E0" w14:textId="265412CB" w:rsidR="009D7492" w:rsidRPr="00A56BCC" w:rsidRDefault="7254A6C9" w:rsidP="055B54E0">
            <w:pPr>
              <w:spacing w:after="0" w:line="240" w:lineRule="auto"/>
              <w:contextualSpacing/>
              <w:jc w:val="right"/>
            </w:pPr>
            <w:r w:rsidRPr="055B54E0">
              <w:rPr>
                <w:rFonts w:ascii="Times New Roman" w:hAnsi="Times New Roman"/>
                <w:sz w:val="24"/>
                <w:szCs w:val="24"/>
              </w:rPr>
              <w:t>Kbogen2@huskers.unl.edu</w:t>
            </w:r>
          </w:p>
        </w:tc>
      </w:tr>
    </w:tbl>
    <w:p w14:paraId="133613BF" w14:textId="77777777" w:rsidR="00AF38D0" w:rsidRPr="00A56BCC" w:rsidRDefault="00AF38D0" w:rsidP="055B54E0">
      <w:pPr>
        <w:spacing w:after="0" w:line="240" w:lineRule="auto"/>
        <w:contextualSpacing/>
        <w:rPr>
          <w:rFonts w:ascii="Times New Roman" w:hAnsi="Times New Roman"/>
          <w:sz w:val="24"/>
          <w:szCs w:val="24"/>
        </w:rPr>
      </w:pPr>
    </w:p>
    <w:p w14:paraId="1CA044F4" w14:textId="77777777" w:rsidR="00545681" w:rsidRPr="00A56BCC" w:rsidRDefault="00AF38D0" w:rsidP="055B54E0">
      <w:pPr>
        <w:pBdr>
          <w:bottom w:val="single" w:sz="12" w:space="1" w:color="auto"/>
        </w:pBdr>
        <w:spacing w:after="0" w:line="240" w:lineRule="auto"/>
        <w:contextualSpacing/>
        <w:rPr>
          <w:rFonts w:ascii="Times New Roman" w:hAnsi="Times New Roman"/>
          <w:b/>
          <w:bCs/>
          <w:sz w:val="24"/>
          <w:szCs w:val="24"/>
        </w:rPr>
      </w:pPr>
      <w:r w:rsidRPr="055B54E0">
        <w:rPr>
          <w:rFonts w:ascii="Times New Roman" w:hAnsi="Times New Roman"/>
          <w:b/>
          <w:bCs/>
          <w:sz w:val="24"/>
          <w:szCs w:val="24"/>
        </w:rPr>
        <w:t>EDUCATION</w:t>
      </w:r>
    </w:p>
    <w:p w14:paraId="26486295" w14:textId="77777777" w:rsidR="004C254B" w:rsidRPr="00A56BCC" w:rsidRDefault="004C254B" w:rsidP="055B54E0">
      <w:pPr>
        <w:spacing w:after="0" w:line="240" w:lineRule="auto"/>
        <w:contextualSpacing/>
        <w:rPr>
          <w:rFonts w:ascii="Times New Roman" w:hAnsi="Times New Roman"/>
          <w:b/>
          <w:bCs/>
          <w:sz w:val="24"/>
          <w:szCs w:val="24"/>
        </w:rPr>
      </w:pPr>
    </w:p>
    <w:p w14:paraId="0EDA040B" w14:textId="537E8ADA" w:rsidR="005D2E6A" w:rsidRPr="00A56BCC" w:rsidRDefault="00C8376A" w:rsidP="055B54E0">
      <w:pPr>
        <w:spacing w:after="0" w:line="240" w:lineRule="auto"/>
        <w:contextualSpacing/>
        <w:rPr>
          <w:rFonts w:ascii="Times New Roman" w:hAnsi="Times New Roman"/>
          <w:b/>
          <w:bCs/>
          <w:sz w:val="24"/>
          <w:szCs w:val="24"/>
        </w:rPr>
      </w:pPr>
      <w:r w:rsidRPr="055B54E0">
        <w:rPr>
          <w:rFonts w:ascii="Times New Roman" w:hAnsi="Times New Roman"/>
          <w:sz w:val="24"/>
          <w:szCs w:val="24"/>
        </w:rPr>
        <w:t>Enrolled</w:t>
      </w:r>
      <w:r>
        <w:tab/>
      </w:r>
      <w:r w:rsidR="004D63D9" w:rsidRPr="055B54E0">
        <w:rPr>
          <w:rFonts w:ascii="Times New Roman" w:hAnsi="Times New Roman"/>
          <w:b/>
          <w:bCs/>
          <w:sz w:val="24"/>
          <w:szCs w:val="24"/>
        </w:rPr>
        <w:t>Clinical</w:t>
      </w:r>
      <w:r w:rsidR="005D2E6A" w:rsidRPr="055B54E0">
        <w:rPr>
          <w:rFonts w:ascii="Times New Roman" w:hAnsi="Times New Roman"/>
          <w:b/>
          <w:bCs/>
          <w:sz w:val="24"/>
          <w:szCs w:val="24"/>
        </w:rPr>
        <w:t xml:space="preserve"> Psychology</w:t>
      </w:r>
      <w:r w:rsidR="006C7171" w:rsidRPr="055B54E0">
        <w:rPr>
          <w:rFonts w:ascii="Times New Roman" w:hAnsi="Times New Roman"/>
          <w:b/>
          <w:bCs/>
          <w:sz w:val="24"/>
          <w:szCs w:val="24"/>
        </w:rPr>
        <w:t xml:space="preserve"> Training Program</w:t>
      </w:r>
      <w:r w:rsidR="005D2E6A" w:rsidRPr="055B54E0">
        <w:rPr>
          <w:rFonts w:ascii="Times New Roman" w:hAnsi="Times New Roman"/>
          <w:b/>
          <w:bCs/>
          <w:sz w:val="24"/>
          <w:szCs w:val="24"/>
        </w:rPr>
        <w:t>, University of Nebraska – Lincoln, NE</w:t>
      </w:r>
    </w:p>
    <w:p w14:paraId="06BF7C78" w14:textId="24C2645C" w:rsidR="009D294F" w:rsidRPr="00A56BCC" w:rsidRDefault="005D2E6A" w:rsidP="055B54E0">
      <w:pPr>
        <w:spacing w:after="0" w:line="240" w:lineRule="auto"/>
        <w:contextualSpacing/>
        <w:rPr>
          <w:rFonts w:ascii="Times New Roman" w:hAnsi="Times New Roman"/>
          <w:i/>
          <w:iCs/>
          <w:sz w:val="24"/>
          <w:szCs w:val="24"/>
        </w:rPr>
      </w:pPr>
      <w:r w:rsidRPr="00A56BCC">
        <w:rPr>
          <w:rFonts w:ascii="Times New Roman" w:hAnsi="Times New Roman"/>
          <w:b/>
          <w:bCs/>
          <w:sz w:val="24"/>
          <w:szCs w:val="24"/>
        </w:rPr>
        <w:tab/>
      </w:r>
      <w:r w:rsidRPr="00A56BCC">
        <w:rPr>
          <w:rFonts w:ascii="Times New Roman" w:hAnsi="Times New Roman"/>
          <w:b/>
          <w:bCs/>
          <w:sz w:val="24"/>
          <w:szCs w:val="24"/>
        </w:rPr>
        <w:tab/>
      </w:r>
      <w:r w:rsidR="009D294F" w:rsidRPr="055B54E0">
        <w:rPr>
          <w:rFonts w:ascii="Times New Roman" w:hAnsi="Times New Roman"/>
          <w:i/>
          <w:iCs/>
          <w:sz w:val="24"/>
          <w:szCs w:val="24"/>
        </w:rPr>
        <w:t>MA</w:t>
      </w:r>
      <w:r w:rsidR="00481315" w:rsidRPr="055B54E0">
        <w:rPr>
          <w:rFonts w:ascii="Times New Roman" w:hAnsi="Times New Roman"/>
          <w:b/>
          <w:bCs/>
          <w:i/>
          <w:iCs/>
          <w:sz w:val="24"/>
          <w:szCs w:val="24"/>
        </w:rPr>
        <w:t>;</w:t>
      </w:r>
      <w:r w:rsidR="009D294F" w:rsidRPr="055B54E0">
        <w:rPr>
          <w:rFonts w:ascii="Times New Roman" w:hAnsi="Times New Roman"/>
          <w:b/>
          <w:bCs/>
          <w:i/>
          <w:iCs/>
          <w:sz w:val="24"/>
          <w:szCs w:val="24"/>
        </w:rPr>
        <w:t xml:space="preserve"> </w:t>
      </w:r>
      <w:r w:rsidR="009D294F" w:rsidRPr="055B54E0">
        <w:rPr>
          <w:rFonts w:ascii="Times New Roman" w:hAnsi="Times New Roman"/>
          <w:i/>
          <w:iCs/>
          <w:sz w:val="24"/>
          <w:szCs w:val="24"/>
        </w:rPr>
        <w:t>Received May 2022</w:t>
      </w:r>
    </w:p>
    <w:p w14:paraId="4C0D0FD1" w14:textId="05C31E9F" w:rsidR="004C254B" w:rsidRPr="00A56BCC" w:rsidRDefault="00C465F1" w:rsidP="7BFAB113">
      <w:pPr>
        <w:spacing w:after="0" w:line="240" w:lineRule="auto"/>
        <w:ind w:left="720" w:firstLine="720"/>
        <w:contextualSpacing/>
        <w:rPr>
          <w:rFonts w:ascii="Times New Roman" w:hAnsi="Times New Roman"/>
          <w:i/>
          <w:iCs/>
          <w:sz w:val="24"/>
          <w:szCs w:val="24"/>
        </w:rPr>
      </w:pPr>
      <w:r w:rsidRPr="7BFAB113">
        <w:rPr>
          <w:rFonts w:ascii="Times New Roman" w:hAnsi="Times New Roman"/>
          <w:i/>
          <w:iCs/>
          <w:sz w:val="24"/>
          <w:szCs w:val="24"/>
        </w:rPr>
        <w:t>PhD Student</w:t>
      </w:r>
      <w:r w:rsidR="00B215E1" w:rsidRPr="7BFAB113">
        <w:rPr>
          <w:rFonts w:ascii="Times New Roman" w:hAnsi="Times New Roman"/>
          <w:i/>
          <w:iCs/>
          <w:sz w:val="24"/>
          <w:szCs w:val="24"/>
        </w:rPr>
        <w:t xml:space="preserve">; </w:t>
      </w:r>
      <w:r w:rsidR="004C254B" w:rsidRPr="7BFAB113">
        <w:rPr>
          <w:rFonts w:ascii="Times New Roman" w:hAnsi="Times New Roman"/>
          <w:i/>
          <w:iCs/>
          <w:sz w:val="24"/>
          <w:szCs w:val="24"/>
        </w:rPr>
        <w:t>Anticipated Graduation</w:t>
      </w:r>
      <w:r w:rsidR="00B215E1" w:rsidRPr="7BFAB113">
        <w:rPr>
          <w:rFonts w:ascii="Times New Roman" w:hAnsi="Times New Roman"/>
          <w:i/>
          <w:iCs/>
          <w:sz w:val="24"/>
          <w:szCs w:val="24"/>
        </w:rPr>
        <w:t xml:space="preserve"> </w:t>
      </w:r>
      <w:r w:rsidR="004C254B" w:rsidRPr="7BFAB113">
        <w:rPr>
          <w:rFonts w:ascii="Times New Roman" w:hAnsi="Times New Roman"/>
          <w:i/>
          <w:iCs/>
          <w:sz w:val="24"/>
          <w:szCs w:val="24"/>
        </w:rPr>
        <w:t>202</w:t>
      </w:r>
      <w:r w:rsidR="085DDFC9" w:rsidRPr="7BFAB113">
        <w:rPr>
          <w:rFonts w:ascii="Times New Roman" w:hAnsi="Times New Roman"/>
          <w:i/>
          <w:iCs/>
          <w:sz w:val="24"/>
          <w:szCs w:val="24"/>
        </w:rPr>
        <w:t>7</w:t>
      </w:r>
    </w:p>
    <w:p w14:paraId="45488291" w14:textId="3039AAC4" w:rsidR="005D2E6A" w:rsidRPr="00A56BCC" w:rsidRDefault="00C707AA" w:rsidP="055B54E0">
      <w:pPr>
        <w:tabs>
          <w:tab w:val="left" w:pos="8670"/>
        </w:tabs>
        <w:spacing w:after="0" w:line="240" w:lineRule="auto"/>
        <w:contextualSpacing/>
        <w:rPr>
          <w:rFonts w:ascii="Times New Roman" w:hAnsi="Times New Roman"/>
          <w:sz w:val="24"/>
          <w:szCs w:val="24"/>
        </w:rPr>
      </w:pPr>
      <w:r w:rsidRPr="00A56BCC">
        <w:rPr>
          <w:rFonts w:ascii="Times New Roman" w:hAnsi="Times New Roman"/>
          <w:sz w:val="24"/>
          <w:szCs w:val="24"/>
        </w:rPr>
        <w:tab/>
      </w:r>
    </w:p>
    <w:p w14:paraId="44E1A712" w14:textId="42061ECF" w:rsidR="005D2E6A" w:rsidRPr="00A56BCC" w:rsidRDefault="005D2E6A" w:rsidP="055B54E0">
      <w:pPr>
        <w:spacing w:after="0" w:line="240" w:lineRule="auto"/>
        <w:contextualSpacing/>
        <w:rPr>
          <w:rFonts w:ascii="Times New Roman" w:hAnsi="Times New Roman"/>
          <w:sz w:val="24"/>
          <w:szCs w:val="24"/>
        </w:rPr>
      </w:pPr>
      <w:r w:rsidRPr="00A56BCC">
        <w:rPr>
          <w:rFonts w:ascii="Times New Roman" w:hAnsi="Times New Roman"/>
          <w:b/>
          <w:bCs/>
          <w:sz w:val="24"/>
          <w:szCs w:val="24"/>
        </w:rPr>
        <w:tab/>
      </w:r>
      <w:r w:rsidRPr="00A56BCC">
        <w:rPr>
          <w:rFonts w:ascii="Times New Roman" w:hAnsi="Times New Roman"/>
          <w:b/>
          <w:bCs/>
          <w:sz w:val="24"/>
          <w:szCs w:val="24"/>
        </w:rPr>
        <w:tab/>
      </w:r>
      <w:r w:rsidRPr="00A56BCC">
        <w:rPr>
          <w:rFonts w:ascii="Times New Roman" w:hAnsi="Times New Roman"/>
          <w:sz w:val="24"/>
          <w:szCs w:val="24"/>
        </w:rPr>
        <w:t>P</w:t>
      </w:r>
      <w:r w:rsidR="00B27261" w:rsidRPr="00A56BCC">
        <w:rPr>
          <w:rFonts w:ascii="Times New Roman" w:hAnsi="Times New Roman"/>
          <w:sz w:val="24"/>
          <w:szCs w:val="24"/>
        </w:rPr>
        <w:t>I/</w:t>
      </w:r>
      <w:r w:rsidRPr="00A56BCC">
        <w:rPr>
          <w:rFonts w:ascii="Times New Roman" w:hAnsi="Times New Roman"/>
          <w:sz w:val="24"/>
          <w:szCs w:val="24"/>
        </w:rPr>
        <w:t>Mentor: David DiLillo, Ph.D.</w:t>
      </w:r>
    </w:p>
    <w:p w14:paraId="67E5A981" w14:textId="342EB633" w:rsidR="00F80BBF" w:rsidRPr="00A56BCC" w:rsidRDefault="00F80BBF" w:rsidP="055B54E0">
      <w:pPr>
        <w:spacing w:after="0" w:line="240" w:lineRule="auto"/>
        <w:contextualSpacing/>
        <w:rPr>
          <w:rFonts w:ascii="Times New Roman" w:hAnsi="Times New Roman"/>
          <w:i/>
          <w:iCs/>
          <w:sz w:val="24"/>
          <w:szCs w:val="24"/>
        </w:rPr>
      </w:pPr>
      <w:r w:rsidRPr="00A56BCC">
        <w:rPr>
          <w:rFonts w:ascii="Times New Roman" w:hAnsi="Times New Roman"/>
          <w:sz w:val="24"/>
          <w:szCs w:val="24"/>
        </w:rPr>
        <w:tab/>
      </w:r>
      <w:r w:rsidRPr="00A56BCC">
        <w:rPr>
          <w:rFonts w:ascii="Times New Roman" w:hAnsi="Times New Roman"/>
          <w:sz w:val="24"/>
          <w:szCs w:val="24"/>
        </w:rPr>
        <w:tab/>
      </w:r>
      <w:r w:rsidR="00943BC8" w:rsidRPr="055B54E0">
        <w:rPr>
          <w:rFonts w:ascii="Times New Roman" w:hAnsi="Times New Roman"/>
          <w:i/>
          <w:iCs/>
          <w:sz w:val="24"/>
          <w:szCs w:val="24"/>
        </w:rPr>
        <w:t>Violence Intervention for Survivors of Trauma and Abuse (VISTA</w:t>
      </w:r>
      <w:r w:rsidRPr="055B54E0">
        <w:rPr>
          <w:rFonts w:ascii="Times New Roman" w:hAnsi="Times New Roman"/>
          <w:i/>
          <w:iCs/>
          <w:sz w:val="24"/>
          <w:szCs w:val="24"/>
        </w:rPr>
        <w:t>) Lab</w:t>
      </w:r>
    </w:p>
    <w:p w14:paraId="5B86AC62" w14:textId="12EF48B4" w:rsidR="005D2E6A" w:rsidRPr="00E1783A" w:rsidRDefault="00B27261" w:rsidP="5C775E9A">
      <w:pPr>
        <w:spacing w:after="0" w:line="240" w:lineRule="auto"/>
        <w:ind w:left="720" w:firstLine="720"/>
        <w:contextualSpacing/>
        <w:rPr>
          <w:rFonts w:ascii="Times New Roman" w:hAnsi="Times New Roman"/>
          <w:sz w:val="24"/>
          <w:szCs w:val="24"/>
          <w:lang w:val="es-ES"/>
        </w:rPr>
      </w:pPr>
      <w:r w:rsidRPr="00E1783A">
        <w:rPr>
          <w:rFonts w:ascii="Times New Roman" w:hAnsi="Times New Roman"/>
          <w:sz w:val="24"/>
          <w:szCs w:val="24"/>
          <w:lang w:val="es-ES"/>
        </w:rPr>
        <w:t>PI/</w:t>
      </w:r>
      <w:r w:rsidR="005D2E6A" w:rsidRPr="00E1783A">
        <w:rPr>
          <w:rFonts w:ascii="Times New Roman" w:hAnsi="Times New Roman"/>
          <w:sz w:val="24"/>
          <w:szCs w:val="24"/>
          <w:lang w:val="es-ES"/>
        </w:rPr>
        <w:t>Mentor: Tierney Lorenz, Ph.D.</w:t>
      </w:r>
    </w:p>
    <w:p w14:paraId="0E562587" w14:textId="1030CEF5" w:rsidR="00F80BBF" w:rsidRPr="00A56BCC" w:rsidRDefault="00F80BBF" w:rsidP="055B54E0">
      <w:pPr>
        <w:spacing w:after="0" w:line="240" w:lineRule="auto"/>
        <w:contextualSpacing/>
        <w:rPr>
          <w:rFonts w:ascii="Times New Roman" w:hAnsi="Times New Roman"/>
          <w:i/>
          <w:iCs/>
          <w:sz w:val="24"/>
          <w:szCs w:val="24"/>
        </w:rPr>
      </w:pPr>
      <w:r w:rsidRPr="00E1783A">
        <w:rPr>
          <w:rFonts w:ascii="Times New Roman" w:hAnsi="Times New Roman"/>
          <w:sz w:val="24"/>
          <w:szCs w:val="24"/>
          <w:lang w:val="es-ES"/>
        </w:rPr>
        <w:tab/>
      </w:r>
      <w:r w:rsidRPr="00E1783A">
        <w:rPr>
          <w:rFonts w:ascii="Times New Roman" w:hAnsi="Times New Roman"/>
          <w:sz w:val="24"/>
          <w:szCs w:val="24"/>
          <w:lang w:val="es-ES"/>
        </w:rPr>
        <w:tab/>
      </w:r>
      <w:r w:rsidRPr="055B54E0">
        <w:rPr>
          <w:rFonts w:ascii="Times New Roman" w:hAnsi="Times New Roman"/>
          <w:i/>
          <w:iCs/>
          <w:sz w:val="24"/>
          <w:szCs w:val="24"/>
        </w:rPr>
        <w:t>Wome</w:t>
      </w:r>
      <w:r w:rsidR="00CD5DE7" w:rsidRPr="055B54E0">
        <w:rPr>
          <w:rFonts w:ascii="Times New Roman" w:hAnsi="Times New Roman"/>
          <w:i/>
          <w:iCs/>
          <w:sz w:val="24"/>
          <w:szCs w:val="24"/>
        </w:rPr>
        <w:t>n’s Integrative</w:t>
      </w:r>
      <w:r w:rsidRPr="055B54E0">
        <w:rPr>
          <w:rFonts w:ascii="Times New Roman" w:hAnsi="Times New Roman"/>
          <w:i/>
          <w:iCs/>
          <w:sz w:val="24"/>
          <w:szCs w:val="24"/>
        </w:rPr>
        <w:t xml:space="preserve"> Sexual Health (WISH) Lab</w:t>
      </w:r>
    </w:p>
    <w:p w14:paraId="2D38EF46" w14:textId="77777777" w:rsidR="005D2E6A" w:rsidRPr="00A56BCC" w:rsidRDefault="005D2E6A" w:rsidP="055B54E0">
      <w:pPr>
        <w:spacing w:after="0" w:line="240" w:lineRule="auto"/>
        <w:contextualSpacing/>
        <w:rPr>
          <w:rFonts w:ascii="Times New Roman" w:hAnsi="Times New Roman"/>
          <w:sz w:val="24"/>
          <w:szCs w:val="24"/>
        </w:rPr>
      </w:pPr>
    </w:p>
    <w:p w14:paraId="57F25C36" w14:textId="5CD9DE7B" w:rsidR="00545681" w:rsidRPr="00A56BCC" w:rsidRDefault="00AF38D0" w:rsidP="055B54E0">
      <w:pPr>
        <w:spacing w:after="0" w:line="240" w:lineRule="auto"/>
        <w:contextualSpacing/>
        <w:rPr>
          <w:rFonts w:ascii="Times New Roman" w:hAnsi="Times New Roman"/>
          <w:b/>
          <w:bCs/>
          <w:sz w:val="24"/>
          <w:szCs w:val="24"/>
        </w:rPr>
      </w:pPr>
      <w:r w:rsidRPr="055B54E0">
        <w:rPr>
          <w:rFonts w:ascii="Times New Roman" w:hAnsi="Times New Roman"/>
          <w:sz w:val="24"/>
          <w:szCs w:val="24"/>
        </w:rPr>
        <w:t>2015</w:t>
      </w:r>
      <w:r>
        <w:tab/>
      </w:r>
      <w:r>
        <w:tab/>
      </w:r>
      <w:r w:rsidRPr="055B54E0">
        <w:rPr>
          <w:rFonts w:ascii="Times New Roman" w:hAnsi="Times New Roman"/>
          <w:b/>
          <w:bCs/>
          <w:sz w:val="24"/>
          <w:szCs w:val="24"/>
        </w:rPr>
        <w:t>B.A. Political Science</w:t>
      </w:r>
      <w:r w:rsidR="002F7639" w:rsidRPr="055B54E0">
        <w:rPr>
          <w:rFonts w:ascii="Times New Roman" w:hAnsi="Times New Roman"/>
          <w:b/>
          <w:bCs/>
          <w:sz w:val="24"/>
          <w:szCs w:val="24"/>
        </w:rPr>
        <w:t xml:space="preserve">, </w:t>
      </w:r>
      <w:r w:rsidR="00545681" w:rsidRPr="055B54E0">
        <w:rPr>
          <w:rFonts w:ascii="Times New Roman" w:hAnsi="Times New Roman"/>
          <w:b/>
          <w:bCs/>
          <w:sz w:val="24"/>
          <w:szCs w:val="24"/>
        </w:rPr>
        <w:t>Clark University</w:t>
      </w:r>
      <w:r w:rsidR="00545681" w:rsidRPr="055B54E0">
        <w:rPr>
          <w:rFonts w:ascii="Times New Roman" w:hAnsi="Times New Roman"/>
          <w:sz w:val="24"/>
          <w:szCs w:val="24"/>
        </w:rPr>
        <w:t xml:space="preserve"> </w:t>
      </w:r>
      <w:r w:rsidR="00545681" w:rsidRPr="055B54E0">
        <w:rPr>
          <w:rFonts w:ascii="Times New Roman" w:hAnsi="Times New Roman"/>
          <w:b/>
          <w:bCs/>
          <w:sz w:val="24"/>
          <w:szCs w:val="24"/>
        </w:rPr>
        <w:t>– Worcester, MA</w:t>
      </w:r>
    </w:p>
    <w:p w14:paraId="07C862EE" w14:textId="77777777" w:rsidR="006279A2" w:rsidRPr="00A56BCC" w:rsidRDefault="00AF0848" w:rsidP="5C775E9A">
      <w:pPr>
        <w:spacing w:after="0" w:line="240" w:lineRule="auto"/>
        <w:ind w:left="720" w:firstLine="720"/>
        <w:contextualSpacing/>
        <w:rPr>
          <w:rFonts w:ascii="Times New Roman" w:hAnsi="Times New Roman"/>
          <w:i/>
          <w:iCs/>
          <w:sz w:val="24"/>
          <w:szCs w:val="24"/>
        </w:rPr>
      </w:pPr>
      <w:r w:rsidRPr="5C775E9A">
        <w:rPr>
          <w:rFonts w:ascii="Times New Roman" w:hAnsi="Times New Roman"/>
          <w:i/>
          <w:iCs/>
          <w:sz w:val="24"/>
          <w:szCs w:val="24"/>
        </w:rPr>
        <w:t>Summa Cum Laude; Phi Beta Kappa; Pi Sigma Alpha</w:t>
      </w:r>
    </w:p>
    <w:p w14:paraId="2D87F9BD" w14:textId="77777777" w:rsidR="006279A2" w:rsidRPr="00A56BCC" w:rsidRDefault="006279A2" w:rsidP="055B54E0">
      <w:pPr>
        <w:spacing w:after="0" w:line="240" w:lineRule="auto"/>
        <w:ind w:firstLine="720"/>
        <w:contextualSpacing/>
        <w:rPr>
          <w:rFonts w:ascii="Times New Roman" w:hAnsi="Times New Roman"/>
          <w:i/>
          <w:iCs/>
          <w:sz w:val="24"/>
          <w:szCs w:val="24"/>
        </w:rPr>
      </w:pPr>
    </w:p>
    <w:p w14:paraId="548480C1" w14:textId="6EA57429" w:rsidR="00AF38D0" w:rsidRPr="00A56BCC" w:rsidRDefault="00AF38D0" w:rsidP="055B54E0">
      <w:pPr>
        <w:spacing w:after="0" w:line="240" w:lineRule="auto"/>
        <w:contextualSpacing/>
        <w:rPr>
          <w:rFonts w:ascii="Times New Roman" w:hAnsi="Times New Roman"/>
          <w:sz w:val="24"/>
          <w:szCs w:val="24"/>
        </w:rPr>
      </w:pPr>
      <w:r w:rsidRPr="00A56BCC">
        <w:rPr>
          <w:rFonts w:ascii="Times New Roman" w:hAnsi="Times New Roman"/>
          <w:sz w:val="24"/>
          <w:szCs w:val="24"/>
        </w:rPr>
        <w:tab/>
      </w:r>
      <w:r w:rsidRPr="00A56BCC">
        <w:rPr>
          <w:rFonts w:ascii="Times New Roman" w:hAnsi="Times New Roman"/>
          <w:sz w:val="24"/>
          <w:szCs w:val="24"/>
        </w:rPr>
        <w:tab/>
        <w:t>Major: Political Science</w:t>
      </w:r>
      <w:r w:rsidR="00610175" w:rsidRPr="00A56BCC">
        <w:rPr>
          <w:rFonts w:ascii="Times New Roman" w:hAnsi="Times New Roman"/>
          <w:sz w:val="24"/>
          <w:szCs w:val="24"/>
        </w:rPr>
        <w:t>; Latin American Studies</w:t>
      </w:r>
      <w:r w:rsidRPr="00A56BCC">
        <w:rPr>
          <w:rFonts w:ascii="Times New Roman" w:hAnsi="Times New Roman"/>
          <w:sz w:val="24"/>
          <w:szCs w:val="24"/>
        </w:rPr>
        <w:t xml:space="preserve"> (High Honors)</w:t>
      </w:r>
    </w:p>
    <w:p w14:paraId="170E4C08" w14:textId="77777777" w:rsidR="00582797" w:rsidRPr="00A56BCC" w:rsidRDefault="002C6131" w:rsidP="055B54E0">
      <w:pPr>
        <w:spacing w:after="0" w:line="240" w:lineRule="auto"/>
        <w:contextualSpacing/>
        <w:rPr>
          <w:rFonts w:ascii="Times New Roman" w:hAnsi="Times New Roman"/>
          <w:sz w:val="24"/>
          <w:szCs w:val="24"/>
        </w:rPr>
      </w:pPr>
      <w:r w:rsidRPr="00A56BCC">
        <w:rPr>
          <w:rFonts w:ascii="Times New Roman" w:hAnsi="Times New Roman"/>
          <w:sz w:val="24"/>
          <w:szCs w:val="24"/>
        </w:rPr>
        <w:tab/>
      </w:r>
      <w:r w:rsidRPr="00A56BCC">
        <w:rPr>
          <w:rFonts w:ascii="Times New Roman" w:hAnsi="Times New Roman"/>
          <w:sz w:val="24"/>
          <w:szCs w:val="24"/>
        </w:rPr>
        <w:tab/>
        <w:t xml:space="preserve">Minor: English </w:t>
      </w:r>
    </w:p>
    <w:p w14:paraId="414E1B58" w14:textId="77777777" w:rsidR="00487AC4" w:rsidRPr="00A56BCC" w:rsidRDefault="00487AC4" w:rsidP="5C775E9A">
      <w:pPr>
        <w:spacing w:after="0" w:line="240" w:lineRule="auto"/>
        <w:ind w:left="720" w:firstLine="720"/>
        <w:contextualSpacing/>
        <w:rPr>
          <w:rFonts w:ascii="Times New Roman" w:hAnsi="Times New Roman"/>
          <w:sz w:val="24"/>
          <w:szCs w:val="24"/>
        </w:rPr>
      </w:pPr>
      <w:r w:rsidRPr="5C775E9A">
        <w:rPr>
          <w:rFonts w:ascii="Times New Roman" w:hAnsi="Times New Roman"/>
          <w:sz w:val="24"/>
          <w:szCs w:val="24"/>
        </w:rPr>
        <w:t>GPA: 3.96; Major GPA: 4.13</w:t>
      </w:r>
    </w:p>
    <w:p w14:paraId="521A6663" w14:textId="77777777" w:rsidR="00582797" w:rsidRPr="00A56BCC" w:rsidRDefault="00AF38D0" w:rsidP="5C775E9A">
      <w:pPr>
        <w:spacing w:after="0" w:line="240" w:lineRule="auto"/>
        <w:ind w:left="720" w:firstLine="720"/>
        <w:contextualSpacing/>
        <w:rPr>
          <w:rFonts w:ascii="Times New Roman" w:hAnsi="Times New Roman"/>
          <w:i/>
          <w:iCs/>
          <w:sz w:val="24"/>
          <w:szCs w:val="24"/>
        </w:rPr>
      </w:pPr>
      <w:r w:rsidRPr="5C775E9A">
        <w:rPr>
          <w:rFonts w:ascii="Times New Roman" w:hAnsi="Times New Roman"/>
          <w:sz w:val="24"/>
          <w:szCs w:val="24"/>
        </w:rPr>
        <w:t xml:space="preserve">Honors Thesis </w:t>
      </w:r>
      <w:r w:rsidRPr="5C775E9A">
        <w:rPr>
          <w:rFonts w:ascii="Times New Roman" w:hAnsi="Times New Roman"/>
          <w:i/>
          <w:iCs/>
          <w:sz w:val="24"/>
          <w:szCs w:val="24"/>
        </w:rPr>
        <w:t xml:space="preserve">– </w:t>
      </w:r>
      <w:r w:rsidR="00582797" w:rsidRPr="5C775E9A">
        <w:rPr>
          <w:rFonts w:ascii="Times New Roman" w:hAnsi="Times New Roman"/>
          <w:i/>
          <w:iCs/>
          <w:sz w:val="24"/>
          <w:szCs w:val="24"/>
        </w:rPr>
        <w:t xml:space="preserve">Reproductive Rights in Latin America: Authoritarianism, Identity </w:t>
      </w:r>
    </w:p>
    <w:p w14:paraId="48433B70" w14:textId="77777777" w:rsidR="00F63D03" w:rsidRPr="00A56BCC" w:rsidRDefault="00582797" w:rsidP="5C775E9A">
      <w:pPr>
        <w:spacing w:after="0" w:line="240" w:lineRule="auto"/>
        <w:ind w:left="720" w:firstLine="720"/>
        <w:contextualSpacing/>
        <w:rPr>
          <w:rFonts w:ascii="Times New Roman" w:hAnsi="Times New Roman"/>
          <w:i/>
          <w:iCs/>
          <w:sz w:val="24"/>
          <w:szCs w:val="24"/>
        </w:rPr>
      </w:pPr>
      <w:r w:rsidRPr="5C775E9A">
        <w:rPr>
          <w:rFonts w:ascii="Times New Roman" w:hAnsi="Times New Roman"/>
          <w:i/>
          <w:iCs/>
          <w:sz w:val="24"/>
          <w:szCs w:val="24"/>
        </w:rPr>
        <w:t>Framing, Religious</w:t>
      </w:r>
      <w:r w:rsidRPr="5C775E9A">
        <w:rPr>
          <w:rFonts w:ascii="Times New Roman" w:hAnsi="Times New Roman"/>
          <w:sz w:val="24"/>
          <w:szCs w:val="24"/>
        </w:rPr>
        <w:t xml:space="preserve"> </w:t>
      </w:r>
      <w:r w:rsidRPr="5C775E9A">
        <w:rPr>
          <w:rFonts w:ascii="Times New Roman" w:hAnsi="Times New Roman"/>
          <w:i/>
          <w:iCs/>
          <w:sz w:val="24"/>
          <w:szCs w:val="24"/>
        </w:rPr>
        <w:t xml:space="preserve">‘Morality,’ and Sexual Health in Argentina, Brazil, and </w:t>
      </w:r>
    </w:p>
    <w:p w14:paraId="4EDFE807" w14:textId="77777777" w:rsidR="0026305B" w:rsidRDefault="00582797" w:rsidP="5C775E9A">
      <w:pPr>
        <w:spacing w:after="0" w:line="240" w:lineRule="auto"/>
        <w:ind w:left="720" w:firstLine="720"/>
        <w:contextualSpacing/>
        <w:rPr>
          <w:rFonts w:ascii="Times New Roman" w:hAnsi="Times New Roman"/>
          <w:i/>
          <w:iCs/>
          <w:sz w:val="24"/>
          <w:szCs w:val="24"/>
        </w:rPr>
      </w:pPr>
      <w:r w:rsidRPr="5C775E9A">
        <w:rPr>
          <w:rFonts w:ascii="Times New Roman" w:hAnsi="Times New Roman"/>
          <w:i/>
          <w:iCs/>
          <w:sz w:val="24"/>
          <w:szCs w:val="24"/>
        </w:rPr>
        <w:t>Chile since 1970 (High Honors)</w:t>
      </w:r>
    </w:p>
    <w:p w14:paraId="3ED0D6B9" w14:textId="45EE19F7" w:rsidR="00582797" w:rsidRPr="00A56BCC" w:rsidRDefault="0026305B" w:rsidP="055B54E0">
      <w:pPr>
        <w:spacing w:after="0" w:line="240" w:lineRule="auto"/>
        <w:contextualSpacing/>
        <w:rPr>
          <w:rFonts w:ascii="Times New Roman" w:hAnsi="Times New Roman"/>
          <w:i/>
          <w:iCs/>
          <w:sz w:val="24"/>
          <w:szCs w:val="24"/>
        </w:rPr>
      </w:pPr>
      <w:r>
        <w:rPr>
          <w:rFonts w:ascii="Times New Roman" w:hAnsi="Times New Roman"/>
          <w:iCs/>
          <w:sz w:val="24"/>
          <w:szCs w:val="24"/>
        </w:rPr>
        <w:tab/>
      </w:r>
      <w:r>
        <w:rPr>
          <w:rFonts w:ascii="Times New Roman" w:hAnsi="Times New Roman"/>
          <w:iCs/>
          <w:sz w:val="24"/>
          <w:szCs w:val="24"/>
        </w:rPr>
        <w:tab/>
      </w:r>
      <w:r w:rsidRPr="055B54E0">
        <w:rPr>
          <w:rFonts w:ascii="Times New Roman" w:hAnsi="Times New Roman"/>
          <w:sz w:val="24"/>
          <w:szCs w:val="24"/>
        </w:rPr>
        <w:t>Supervisor: Paul Posner, Ph</w:t>
      </w:r>
      <w:r w:rsidR="00E33EDF" w:rsidRPr="055B54E0">
        <w:rPr>
          <w:rFonts w:ascii="Times New Roman" w:hAnsi="Times New Roman"/>
          <w:sz w:val="24"/>
          <w:szCs w:val="24"/>
        </w:rPr>
        <w:t>.D.</w:t>
      </w:r>
      <w:r w:rsidR="0035363C" w:rsidRPr="00A56BCC">
        <w:rPr>
          <w:rFonts w:ascii="Times New Roman" w:hAnsi="Times New Roman"/>
          <w:sz w:val="24"/>
          <w:szCs w:val="24"/>
        </w:rPr>
        <w:tab/>
      </w:r>
      <w:r w:rsidR="0035363C" w:rsidRPr="00A56BCC">
        <w:rPr>
          <w:rFonts w:ascii="Times New Roman" w:hAnsi="Times New Roman"/>
          <w:sz w:val="24"/>
          <w:szCs w:val="24"/>
        </w:rPr>
        <w:tab/>
      </w:r>
    </w:p>
    <w:p w14:paraId="312F4264" w14:textId="77777777" w:rsidR="00AF38D0" w:rsidRPr="00A56BCC" w:rsidRDefault="00AF38D0" w:rsidP="055B54E0">
      <w:pPr>
        <w:spacing w:after="0" w:line="240" w:lineRule="auto"/>
        <w:contextualSpacing/>
        <w:rPr>
          <w:rFonts w:ascii="Times New Roman" w:hAnsi="Times New Roman"/>
          <w:b/>
          <w:bCs/>
          <w:sz w:val="24"/>
          <w:szCs w:val="24"/>
        </w:rPr>
      </w:pPr>
    </w:p>
    <w:p w14:paraId="170AF383" w14:textId="4FC463B7" w:rsidR="00284717" w:rsidRPr="00E1783A" w:rsidRDefault="7A6BB512" w:rsidP="055B54E0">
      <w:pPr>
        <w:pBdr>
          <w:bottom w:val="single" w:sz="12" w:space="1" w:color="auto"/>
        </w:pBdr>
        <w:spacing w:after="0" w:line="240" w:lineRule="auto"/>
        <w:contextualSpacing/>
        <w:rPr>
          <w:lang w:val="fr-FR"/>
        </w:rPr>
      </w:pPr>
      <w:r w:rsidRPr="00E1783A">
        <w:rPr>
          <w:rFonts w:ascii="Times New Roman" w:hAnsi="Times New Roman"/>
          <w:b/>
          <w:bCs/>
          <w:sz w:val="24"/>
          <w:szCs w:val="24"/>
          <w:lang w:val="fr-FR"/>
        </w:rPr>
        <w:t>GRANTS</w:t>
      </w:r>
    </w:p>
    <w:p w14:paraId="6492C075" w14:textId="3AF10A7A" w:rsidR="00284717" w:rsidRPr="00E1783A" w:rsidRDefault="00284717" w:rsidP="055B54E0">
      <w:pPr>
        <w:pStyle w:val="Default"/>
        <w:contextualSpacing/>
        <w:rPr>
          <w:rFonts w:ascii="Times New Roman" w:hAnsi="Times New Roman" w:cs="Times New Roman"/>
          <w:color w:val="auto"/>
          <w:lang w:val="fr-FR"/>
        </w:rPr>
      </w:pPr>
    </w:p>
    <w:p w14:paraId="14D96319" w14:textId="18DF2304" w:rsidR="00284717" w:rsidRPr="00E1783A" w:rsidRDefault="7A6BB512" w:rsidP="055B54E0">
      <w:pPr>
        <w:pStyle w:val="Default"/>
        <w:contextualSpacing/>
        <w:rPr>
          <w:rFonts w:ascii="Times New Roman" w:hAnsi="Times New Roman" w:cs="Times New Roman"/>
          <w:b/>
          <w:bCs/>
          <w:color w:val="auto"/>
          <w:lang w:val="fr-FR"/>
        </w:rPr>
      </w:pPr>
      <w:r w:rsidRPr="00E1783A">
        <w:rPr>
          <w:rFonts w:ascii="Times New Roman" w:hAnsi="Times New Roman" w:cs="Times New Roman"/>
          <w:b/>
          <w:bCs/>
          <w:color w:val="auto"/>
          <w:lang w:val="fr-FR"/>
        </w:rPr>
        <w:t xml:space="preserve">Ruth L. Kirschstein </w:t>
      </w:r>
      <w:r w:rsidR="6A77AD0C" w:rsidRPr="00E1783A">
        <w:rPr>
          <w:rFonts w:ascii="Times New Roman" w:hAnsi="Times New Roman" w:cs="Times New Roman"/>
          <w:b/>
          <w:bCs/>
          <w:color w:val="auto"/>
          <w:lang w:val="fr-FR"/>
        </w:rPr>
        <w:t>NRSA</w:t>
      </w:r>
    </w:p>
    <w:p w14:paraId="524DF40F" w14:textId="6147A66E" w:rsidR="00284717" w:rsidRPr="00E1783A" w:rsidRDefault="7A6BB512" w:rsidP="055B54E0">
      <w:pPr>
        <w:pBdr>
          <w:bottom w:val="single" w:sz="12" w:space="1" w:color="auto"/>
        </w:pBdr>
        <w:spacing w:after="0" w:line="240" w:lineRule="auto"/>
        <w:contextualSpacing/>
        <w:rPr>
          <w:rFonts w:ascii="Times New Roman" w:hAnsi="Times New Roman"/>
          <w:sz w:val="24"/>
          <w:szCs w:val="24"/>
          <w:lang w:val="fr-FR"/>
        </w:rPr>
      </w:pPr>
      <w:r w:rsidRPr="00E1783A">
        <w:rPr>
          <w:rFonts w:ascii="Times New Roman" w:hAnsi="Times New Roman"/>
          <w:sz w:val="24"/>
          <w:szCs w:val="24"/>
          <w:lang w:val="fr-FR"/>
        </w:rPr>
        <w:t>Grant</w:t>
      </w:r>
      <w:r w:rsidR="6E2E5915" w:rsidRPr="00E1783A">
        <w:rPr>
          <w:rFonts w:ascii="Times New Roman" w:hAnsi="Times New Roman"/>
          <w:sz w:val="24"/>
          <w:szCs w:val="24"/>
          <w:lang w:val="fr-FR"/>
        </w:rPr>
        <w:t xml:space="preserve"> #</w:t>
      </w:r>
      <w:r w:rsidR="0B5E6B0D" w:rsidRPr="00E1783A">
        <w:rPr>
          <w:rFonts w:ascii="Times New Roman" w:hAnsi="Times New Roman"/>
          <w:sz w:val="24"/>
          <w:szCs w:val="24"/>
          <w:lang w:val="fr-FR"/>
        </w:rPr>
        <w:t xml:space="preserve">: </w:t>
      </w:r>
      <w:r w:rsidRPr="00E1783A">
        <w:rPr>
          <w:rFonts w:ascii="Times New Roman" w:hAnsi="Times New Roman"/>
          <w:sz w:val="24"/>
          <w:szCs w:val="24"/>
          <w:lang w:val="fr-FR"/>
        </w:rPr>
        <w:t xml:space="preserve">1F31AA031618 – 01 </w:t>
      </w:r>
    </w:p>
    <w:p w14:paraId="4925E32A" w14:textId="747B3FFE" w:rsidR="00284717" w:rsidRPr="00A56BCC" w:rsidRDefault="578D02FF" w:rsidP="055B54E0">
      <w:pPr>
        <w:pBdr>
          <w:bottom w:val="single" w:sz="12" w:space="1" w:color="auto"/>
        </w:pBdr>
        <w:spacing w:after="0" w:line="240" w:lineRule="auto"/>
        <w:contextualSpacing/>
        <w:rPr>
          <w:rFonts w:ascii="Times New Roman" w:hAnsi="Times New Roman"/>
          <w:sz w:val="24"/>
          <w:szCs w:val="24"/>
        </w:rPr>
      </w:pPr>
      <w:r w:rsidRPr="055B54E0">
        <w:rPr>
          <w:rFonts w:ascii="Times New Roman" w:hAnsi="Times New Roman"/>
          <w:sz w:val="24"/>
          <w:szCs w:val="24"/>
        </w:rPr>
        <w:t>PI</w:t>
      </w:r>
      <w:r w:rsidR="202CA85D" w:rsidRPr="055B54E0">
        <w:rPr>
          <w:rFonts w:ascii="Times New Roman" w:hAnsi="Times New Roman"/>
          <w:sz w:val="24"/>
          <w:szCs w:val="24"/>
        </w:rPr>
        <w:t xml:space="preserve"> Name</w:t>
      </w:r>
      <w:r w:rsidRPr="055B54E0">
        <w:rPr>
          <w:rFonts w:ascii="Times New Roman" w:hAnsi="Times New Roman"/>
          <w:sz w:val="24"/>
          <w:szCs w:val="24"/>
        </w:rPr>
        <w:t xml:space="preserve">: </w:t>
      </w:r>
      <w:r w:rsidR="7A6BB512" w:rsidRPr="055B54E0">
        <w:rPr>
          <w:rFonts w:ascii="Times New Roman" w:hAnsi="Times New Roman"/>
          <w:sz w:val="24"/>
          <w:szCs w:val="24"/>
        </w:rPr>
        <w:t>Katherine W. Bogen</w:t>
      </w:r>
      <w:r>
        <w:br/>
      </w:r>
      <w:r w:rsidR="13CC4C0E" w:rsidRPr="055B54E0">
        <w:rPr>
          <w:rFonts w:ascii="Times New Roman" w:hAnsi="Times New Roman"/>
          <w:sz w:val="24"/>
          <w:szCs w:val="24"/>
        </w:rPr>
        <w:t xml:space="preserve">Funding Institute(s): </w:t>
      </w:r>
      <w:r w:rsidR="7AFB98E3" w:rsidRPr="055B54E0">
        <w:rPr>
          <w:rFonts w:ascii="Times New Roman" w:hAnsi="Times New Roman"/>
          <w:sz w:val="24"/>
          <w:szCs w:val="24"/>
        </w:rPr>
        <w:t>National Institutes for Health</w:t>
      </w:r>
      <w:r w:rsidR="6C1BF1D5" w:rsidRPr="055B54E0">
        <w:rPr>
          <w:rFonts w:ascii="Times New Roman" w:hAnsi="Times New Roman"/>
          <w:sz w:val="24"/>
          <w:szCs w:val="24"/>
        </w:rPr>
        <w:t xml:space="preserve"> (NIH)</w:t>
      </w:r>
      <w:r w:rsidR="2EA586D6" w:rsidRPr="055B54E0">
        <w:rPr>
          <w:rFonts w:ascii="Times New Roman" w:hAnsi="Times New Roman"/>
          <w:sz w:val="24"/>
          <w:szCs w:val="24"/>
        </w:rPr>
        <w:t xml:space="preserve">, </w:t>
      </w:r>
    </w:p>
    <w:p w14:paraId="537D932E" w14:textId="1F971C63" w:rsidR="00284717" w:rsidRPr="00A56BCC" w:rsidRDefault="2EA586D6" w:rsidP="055B54E0">
      <w:pPr>
        <w:pBdr>
          <w:bottom w:val="single" w:sz="12" w:space="1" w:color="auto"/>
        </w:pBdr>
        <w:spacing w:after="0" w:line="240" w:lineRule="auto"/>
        <w:ind w:firstLine="720"/>
        <w:contextualSpacing/>
        <w:rPr>
          <w:rFonts w:ascii="Times New Roman" w:hAnsi="Times New Roman"/>
          <w:sz w:val="24"/>
          <w:szCs w:val="24"/>
        </w:rPr>
      </w:pPr>
      <w:r w:rsidRPr="055B54E0">
        <w:rPr>
          <w:rFonts w:ascii="Times New Roman" w:hAnsi="Times New Roman"/>
          <w:sz w:val="24"/>
          <w:szCs w:val="24"/>
        </w:rPr>
        <w:t xml:space="preserve"> </w:t>
      </w:r>
      <w:r>
        <w:tab/>
      </w:r>
      <w:r w:rsidRPr="055B54E0">
        <w:rPr>
          <w:rFonts w:ascii="Times New Roman" w:hAnsi="Times New Roman"/>
          <w:sz w:val="24"/>
          <w:szCs w:val="24"/>
        </w:rPr>
        <w:t xml:space="preserve">          </w:t>
      </w:r>
      <w:r w:rsidR="7AFB98E3" w:rsidRPr="055B54E0">
        <w:rPr>
          <w:rFonts w:ascii="Times New Roman" w:hAnsi="Times New Roman"/>
          <w:sz w:val="24"/>
          <w:szCs w:val="24"/>
        </w:rPr>
        <w:t>National Institute on Alcohol Abuse and Alcoholism</w:t>
      </w:r>
      <w:r w:rsidR="7F9130A4" w:rsidRPr="055B54E0">
        <w:rPr>
          <w:rFonts w:ascii="Times New Roman" w:hAnsi="Times New Roman"/>
          <w:sz w:val="24"/>
          <w:szCs w:val="24"/>
        </w:rPr>
        <w:t xml:space="preserve"> (NIAAA)</w:t>
      </w:r>
      <w:r>
        <w:br/>
      </w:r>
      <w:r w:rsidR="472E7D66" w:rsidRPr="055B54E0">
        <w:rPr>
          <w:rFonts w:ascii="Times New Roman" w:hAnsi="Times New Roman"/>
          <w:sz w:val="24"/>
          <w:szCs w:val="24"/>
        </w:rPr>
        <w:t xml:space="preserve">Amount Awarded: </w:t>
      </w:r>
      <w:r w:rsidR="22015FCE" w:rsidRPr="055B54E0">
        <w:rPr>
          <w:rFonts w:ascii="Times New Roman" w:hAnsi="Times New Roman"/>
          <w:sz w:val="24"/>
          <w:szCs w:val="24"/>
        </w:rPr>
        <w:t>$171,831</w:t>
      </w:r>
      <w:r>
        <w:br/>
      </w:r>
      <w:r w:rsidR="7729A3D3" w:rsidRPr="055B54E0">
        <w:rPr>
          <w:rFonts w:ascii="Times New Roman" w:hAnsi="Times New Roman"/>
          <w:sz w:val="24"/>
          <w:szCs w:val="24"/>
        </w:rPr>
        <w:t xml:space="preserve">Project Period: </w:t>
      </w:r>
      <w:r w:rsidR="2DF911FE" w:rsidRPr="055B54E0">
        <w:rPr>
          <w:rFonts w:ascii="Times New Roman" w:hAnsi="Times New Roman"/>
          <w:sz w:val="24"/>
          <w:szCs w:val="24"/>
        </w:rPr>
        <w:t>April, 2024 – September, 2026</w:t>
      </w:r>
      <w:r>
        <w:br/>
      </w:r>
      <w:r w:rsidR="7A6BB512" w:rsidRPr="055B54E0">
        <w:rPr>
          <w:rFonts w:ascii="Times New Roman" w:hAnsi="Times New Roman"/>
          <w:sz w:val="24"/>
          <w:szCs w:val="24"/>
        </w:rPr>
        <w:t>Project</w:t>
      </w:r>
      <w:r w:rsidR="77B9597C" w:rsidRPr="055B54E0">
        <w:rPr>
          <w:rFonts w:ascii="Times New Roman" w:hAnsi="Times New Roman"/>
          <w:sz w:val="24"/>
          <w:szCs w:val="24"/>
        </w:rPr>
        <w:t xml:space="preserve"> Title</w:t>
      </w:r>
      <w:r w:rsidR="13159ED7" w:rsidRPr="055B54E0">
        <w:rPr>
          <w:rFonts w:ascii="Times New Roman" w:hAnsi="Times New Roman"/>
          <w:sz w:val="24"/>
          <w:szCs w:val="24"/>
        </w:rPr>
        <w:t xml:space="preserve">: </w:t>
      </w:r>
      <w:r w:rsidR="13159ED7" w:rsidRPr="055B54E0">
        <w:rPr>
          <w:rFonts w:ascii="Times New Roman" w:hAnsi="Times New Roman"/>
          <w:i/>
          <w:iCs/>
          <w:sz w:val="24"/>
          <w:szCs w:val="24"/>
        </w:rPr>
        <w:t>Post-Traumatic Stress and Alcohol Use as Mechanisms Explaining IPV Among Bisexual Women Who Disclose Sexual Violence to Partners: Examining Minority Stress as a Moderator</w:t>
      </w:r>
    </w:p>
    <w:p w14:paraId="2C52939A" w14:textId="4C00EF68" w:rsidR="00284717" w:rsidRPr="00A56BCC" w:rsidRDefault="00284717" w:rsidP="7BFAB113">
      <w:pPr>
        <w:pBdr>
          <w:bottom w:val="single" w:sz="12" w:space="1" w:color="auto"/>
        </w:pBdr>
        <w:spacing w:after="0" w:line="240" w:lineRule="auto"/>
        <w:contextualSpacing/>
        <w:rPr>
          <w:rFonts w:ascii="Times New Roman" w:hAnsi="Times New Roman"/>
          <w:sz w:val="24"/>
          <w:szCs w:val="24"/>
        </w:rPr>
      </w:pPr>
    </w:p>
    <w:p w14:paraId="74EE53C0" w14:textId="3068CC7D" w:rsidR="00284717" w:rsidRPr="00A56BCC" w:rsidRDefault="2EA884F1" w:rsidP="055B54E0">
      <w:pPr>
        <w:pBdr>
          <w:bottom w:val="single" w:sz="12" w:space="1" w:color="auto"/>
        </w:pBdr>
        <w:spacing w:after="0" w:line="240" w:lineRule="auto"/>
        <w:contextualSpacing/>
        <w:rPr>
          <w:rFonts w:ascii="Times New Roman" w:hAnsi="Times New Roman"/>
          <w:b/>
          <w:bCs/>
          <w:sz w:val="24"/>
          <w:szCs w:val="24"/>
        </w:rPr>
      </w:pPr>
      <w:r w:rsidRPr="055B54E0">
        <w:rPr>
          <w:rFonts w:ascii="Times New Roman" w:hAnsi="Times New Roman"/>
          <w:b/>
          <w:bCs/>
          <w:sz w:val="24"/>
          <w:szCs w:val="24"/>
        </w:rPr>
        <w:t>HONORS</w:t>
      </w:r>
      <w:r w:rsidR="5BA2DDDD" w:rsidRPr="055B54E0">
        <w:rPr>
          <w:rFonts w:ascii="Times New Roman" w:hAnsi="Times New Roman"/>
          <w:b/>
          <w:bCs/>
          <w:sz w:val="24"/>
          <w:szCs w:val="24"/>
        </w:rPr>
        <w:t>,</w:t>
      </w:r>
      <w:r w:rsidRPr="055B54E0">
        <w:rPr>
          <w:rFonts w:ascii="Times New Roman" w:hAnsi="Times New Roman"/>
          <w:b/>
          <w:bCs/>
          <w:sz w:val="24"/>
          <w:szCs w:val="24"/>
        </w:rPr>
        <w:t xml:space="preserve"> AND SCHOLARSHIPS</w:t>
      </w:r>
    </w:p>
    <w:p w14:paraId="760FE502" w14:textId="3AF10A7A" w:rsidR="00284717" w:rsidRPr="00A56BCC" w:rsidRDefault="00284717" w:rsidP="055B54E0">
      <w:pPr>
        <w:pStyle w:val="Default"/>
        <w:contextualSpacing/>
        <w:rPr>
          <w:rFonts w:ascii="Times New Roman" w:hAnsi="Times New Roman" w:cs="Times New Roman"/>
          <w:color w:val="auto"/>
        </w:rPr>
      </w:pPr>
    </w:p>
    <w:p w14:paraId="2A3955B2" w14:textId="13F8BB91" w:rsidR="70D1AB7B" w:rsidRDefault="70D1AB7B"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 xml:space="preserve">2024 </w:t>
      </w:r>
      <w:r>
        <w:tab/>
      </w:r>
      <w:r>
        <w:tab/>
      </w:r>
      <w:r>
        <w:tab/>
      </w:r>
      <w:r w:rsidRPr="055B54E0">
        <w:rPr>
          <w:rFonts w:ascii="Times New Roman" w:hAnsi="Times New Roman" w:cs="Times New Roman"/>
          <w:color w:val="auto"/>
        </w:rPr>
        <w:t xml:space="preserve">Nominee, Graduate Student Appreciation Award, </w:t>
      </w:r>
    </w:p>
    <w:p w14:paraId="5524E3E9" w14:textId="2DD0308A" w:rsidR="70D1AB7B" w:rsidRDefault="70D1AB7B" w:rsidP="5C775E9A">
      <w:pPr>
        <w:pStyle w:val="Default"/>
        <w:ind w:left="1440" w:firstLine="720"/>
        <w:contextualSpacing/>
        <w:rPr>
          <w:rFonts w:ascii="Times New Roman" w:hAnsi="Times New Roman" w:cs="Times New Roman"/>
          <w:color w:val="auto"/>
        </w:rPr>
      </w:pPr>
      <w:r w:rsidRPr="5C775E9A">
        <w:rPr>
          <w:rFonts w:ascii="Times New Roman" w:hAnsi="Times New Roman" w:cs="Times New Roman"/>
          <w:color w:val="auto"/>
        </w:rPr>
        <w:t>University of Nebraska - Lincoln</w:t>
      </w:r>
    </w:p>
    <w:p w14:paraId="5AD16C18" w14:textId="77777777" w:rsidR="00284717" w:rsidRDefault="00284717"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2023</w:t>
      </w:r>
      <w:r>
        <w:tab/>
      </w:r>
      <w:r>
        <w:tab/>
      </w:r>
      <w:r>
        <w:tab/>
      </w:r>
      <w:r w:rsidRPr="055B54E0">
        <w:rPr>
          <w:rFonts w:ascii="Times New Roman" w:hAnsi="Times New Roman" w:cs="Times New Roman"/>
          <w:color w:val="auto"/>
        </w:rPr>
        <w:t xml:space="preserve">Nominee, Graduate Student Appreciation Award, </w:t>
      </w:r>
    </w:p>
    <w:p w14:paraId="2F2CC3FD" w14:textId="77777777" w:rsidR="00284717" w:rsidRDefault="00284717" w:rsidP="5C775E9A">
      <w:pPr>
        <w:pStyle w:val="Default"/>
        <w:ind w:left="1440" w:firstLine="720"/>
        <w:contextualSpacing/>
        <w:rPr>
          <w:rFonts w:ascii="Times New Roman" w:hAnsi="Times New Roman" w:cs="Times New Roman"/>
          <w:color w:val="auto"/>
        </w:rPr>
      </w:pPr>
      <w:r w:rsidRPr="5C775E9A">
        <w:rPr>
          <w:rFonts w:ascii="Times New Roman" w:hAnsi="Times New Roman" w:cs="Times New Roman"/>
          <w:color w:val="auto"/>
        </w:rPr>
        <w:t>University of Nebraska - Lincoln</w:t>
      </w:r>
    </w:p>
    <w:p w14:paraId="636790A2" w14:textId="4A9E4558" w:rsidR="00284717" w:rsidRPr="00A56BCC" w:rsidRDefault="2EA884F1"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2022</w:t>
      </w:r>
      <w:r>
        <w:tab/>
      </w:r>
      <w:r>
        <w:tab/>
      </w:r>
      <w:r>
        <w:tab/>
      </w:r>
      <w:r w:rsidR="1135CE57" w:rsidRPr="055B54E0">
        <w:rPr>
          <w:rFonts w:ascii="Times New Roman" w:hAnsi="Times New Roman" w:cs="Times New Roman"/>
          <w:color w:val="auto"/>
        </w:rPr>
        <w:t>Recipient</w:t>
      </w:r>
      <w:r w:rsidRPr="055B54E0">
        <w:rPr>
          <w:rFonts w:ascii="Times New Roman" w:hAnsi="Times New Roman" w:cs="Times New Roman"/>
          <w:color w:val="auto"/>
        </w:rPr>
        <w:t xml:space="preserve">, Levine Diversity Award, University of Nebraska – Lincoln </w:t>
      </w:r>
    </w:p>
    <w:p w14:paraId="17247AE2" w14:textId="77777777" w:rsidR="00284717" w:rsidRPr="00A56BCC" w:rsidRDefault="00284717"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2021</w:t>
      </w:r>
      <w:r>
        <w:tab/>
      </w:r>
      <w:r>
        <w:tab/>
      </w:r>
      <w:r>
        <w:tab/>
      </w:r>
      <w:r w:rsidRPr="055B54E0">
        <w:rPr>
          <w:rFonts w:ascii="Times New Roman" w:hAnsi="Times New Roman" w:cs="Times New Roman"/>
          <w:color w:val="auto"/>
        </w:rPr>
        <w:t xml:space="preserve">Nominee, Levine Diversity Award, University of Nebraska – Lincoln </w:t>
      </w:r>
    </w:p>
    <w:p w14:paraId="6D8AF662" w14:textId="4300475D" w:rsidR="00284717" w:rsidRDefault="2EA884F1"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2021</w:t>
      </w:r>
      <w:r>
        <w:tab/>
      </w:r>
      <w:r>
        <w:tab/>
      </w:r>
      <w:r>
        <w:tab/>
      </w:r>
      <w:r w:rsidR="3C4FC962" w:rsidRPr="055B54E0">
        <w:rPr>
          <w:rFonts w:ascii="Times New Roman" w:hAnsi="Times New Roman" w:cs="Times New Roman"/>
          <w:color w:val="auto"/>
        </w:rPr>
        <w:t xml:space="preserve">Recipient, </w:t>
      </w:r>
      <w:r w:rsidRPr="055B54E0">
        <w:rPr>
          <w:rFonts w:ascii="Times New Roman" w:hAnsi="Times New Roman" w:cs="Times New Roman"/>
          <w:color w:val="auto"/>
        </w:rPr>
        <w:t>Young Alumni Award, Clark University</w:t>
      </w:r>
    </w:p>
    <w:p w14:paraId="33A4A857" w14:textId="617C2E3D" w:rsidR="0055567A" w:rsidRPr="00A56BCC" w:rsidRDefault="0055567A"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2020</w:t>
      </w:r>
      <w:r>
        <w:tab/>
      </w:r>
      <w:r>
        <w:tab/>
      </w:r>
      <w:r>
        <w:tab/>
      </w:r>
      <w:r w:rsidRPr="055B54E0">
        <w:rPr>
          <w:rFonts w:ascii="Times New Roman" w:hAnsi="Times New Roman" w:cs="Times New Roman"/>
          <w:color w:val="auto"/>
        </w:rPr>
        <w:t>Nominee, Young Alumni Award, Clark University</w:t>
      </w:r>
    </w:p>
    <w:p w14:paraId="071AF5FB" w14:textId="77777777" w:rsidR="00284717" w:rsidRPr="00A56BCC" w:rsidRDefault="00284717"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2019</w:t>
      </w:r>
      <w:r>
        <w:tab/>
      </w:r>
      <w:r>
        <w:tab/>
      </w:r>
      <w:r>
        <w:tab/>
      </w:r>
      <w:r w:rsidRPr="055B54E0">
        <w:rPr>
          <w:rFonts w:ascii="Times New Roman" w:hAnsi="Times New Roman" w:cs="Times New Roman"/>
          <w:color w:val="auto"/>
        </w:rPr>
        <w:t>GIS Institute (S4) Certificate in Spatial Analysis, Brown University</w:t>
      </w:r>
    </w:p>
    <w:p w14:paraId="305B52B6" w14:textId="77777777" w:rsidR="00284717" w:rsidRPr="00A56BCC" w:rsidRDefault="00284717"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lastRenderedPageBreak/>
        <w:t xml:space="preserve">2015 </w:t>
      </w:r>
      <w:r>
        <w:tab/>
      </w:r>
      <w:r>
        <w:tab/>
      </w:r>
      <w:r>
        <w:tab/>
      </w:r>
      <w:r w:rsidRPr="055B54E0">
        <w:rPr>
          <w:rFonts w:ascii="Times New Roman" w:hAnsi="Times New Roman" w:cs="Times New Roman"/>
          <w:color w:val="auto"/>
        </w:rPr>
        <w:t>Howard Bonar Jefferson Prize for Outstanding Undergraduate, Clark University</w:t>
      </w:r>
    </w:p>
    <w:p w14:paraId="3A80D042" w14:textId="56A2E818" w:rsidR="00284717" w:rsidRPr="00A56BCC" w:rsidRDefault="00284717"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2014-2015</w:t>
      </w:r>
      <w:r>
        <w:tab/>
      </w:r>
      <w:r>
        <w:tab/>
      </w:r>
      <w:r w:rsidRPr="055B54E0">
        <w:rPr>
          <w:rFonts w:ascii="Times New Roman" w:hAnsi="Times New Roman" w:cs="Times New Roman"/>
          <w:color w:val="auto"/>
        </w:rPr>
        <w:t xml:space="preserve">Student </w:t>
      </w:r>
      <w:r w:rsidR="00D11F3C" w:rsidRPr="055B54E0">
        <w:rPr>
          <w:rFonts w:ascii="Times New Roman" w:hAnsi="Times New Roman" w:cs="Times New Roman"/>
          <w:color w:val="auto"/>
        </w:rPr>
        <w:t>Fellowship</w:t>
      </w:r>
      <w:r w:rsidRPr="055B54E0">
        <w:rPr>
          <w:rFonts w:ascii="Times New Roman" w:hAnsi="Times New Roman" w:cs="Times New Roman"/>
          <w:color w:val="auto"/>
        </w:rPr>
        <w:t xml:space="preserve">, Worcester World Affairs Council </w:t>
      </w:r>
    </w:p>
    <w:p w14:paraId="7AC23A08" w14:textId="77777777" w:rsidR="00284717" w:rsidRPr="00A56BCC" w:rsidRDefault="00284717"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2011-2015</w:t>
      </w:r>
      <w:r>
        <w:tab/>
      </w:r>
      <w:r>
        <w:tab/>
      </w:r>
      <w:r w:rsidRPr="055B54E0">
        <w:rPr>
          <w:rFonts w:ascii="Times New Roman" w:hAnsi="Times New Roman" w:cs="Times New Roman"/>
          <w:color w:val="auto"/>
        </w:rPr>
        <w:t>Jonas Clark Merit Scholarship, Clark University</w:t>
      </w:r>
    </w:p>
    <w:p w14:paraId="08393EBE" w14:textId="77777777" w:rsidR="00284717" w:rsidRPr="00A56BCC" w:rsidRDefault="00284717"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2011-2015</w:t>
      </w:r>
      <w:r>
        <w:tab/>
      </w:r>
      <w:r>
        <w:tab/>
      </w:r>
      <w:r w:rsidRPr="055B54E0">
        <w:rPr>
          <w:rFonts w:ascii="Times New Roman" w:hAnsi="Times New Roman" w:cs="Times New Roman"/>
          <w:color w:val="auto"/>
        </w:rPr>
        <w:t xml:space="preserve">Dean’s List, Clark University </w:t>
      </w:r>
    </w:p>
    <w:p w14:paraId="1728BFFD" w14:textId="77777777" w:rsidR="00284717" w:rsidRPr="00A56BCC" w:rsidRDefault="00284717"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2014</w:t>
      </w:r>
      <w:r>
        <w:tab/>
      </w:r>
      <w:r>
        <w:tab/>
      </w:r>
      <w:r>
        <w:tab/>
      </w:r>
      <w:r w:rsidRPr="055B54E0">
        <w:rPr>
          <w:rFonts w:ascii="Times New Roman" w:hAnsi="Times New Roman" w:cs="Times New Roman"/>
          <w:color w:val="auto"/>
        </w:rPr>
        <w:t>Liberal Education and Effective Practice (LEEP) Fellowship, Clark University</w:t>
      </w:r>
    </w:p>
    <w:p w14:paraId="115A12E5" w14:textId="77777777" w:rsidR="00284717" w:rsidRPr="00A56BCC" w:rsidRDefault="00284717"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2014</w:t>
      </w:r>
      <w:r>
        <w:tab/>
      </w:r>
      <w:r>
        <w:tab/>
      </w:r>
      <w:r>
        <w:tab/>
      </w:r>
      <w:r w:rsidRPr="055B54E0">
        <w:rPr>
          <w:rFonts w:ascii="Times New Roman" w:hAnsi="Times New Roman" w:cs="Times New Roman"/>
          <w:color w:val="auto"/>
        </w:rPr>
        <w:t>Theodore Barth Service &amp; Internship Award, Clark University</w:t>
      </w:r>
    </w:p>
    <w:p w14:paraId="06951C9A" w14:textId="77777777" w:rsidR="00284717" w:rsidRDefault="00284717" w:rsidP="055B54E0">
      <w:pPr>
        <w:pBdr>
          <w:bottom w:val="single" w:sz="12" w:space="1" w:color="auto"/>
        </w:pBdr>
        <w:spacing w:after="0" w:line="240" w:lineRule="auto"/>
        <w:contextualSpacing/>
        <w:rPr>
          <w:rFonts w:ascii="Times New Roman" w:hAnsi="Times New Roman"/>
          <w:b/>
          <w:bCs/>
          <w:sz w:val="24"/>
          <w:szCs w:val="24"/>
        </w:rPr>
      </w:pPr>
    </w:p>
    <w:p w14:paraId="49DC77E9" w14:textId="77777777" w:rsidR="00D35B1E" w:rsidRPr="00A56BCC" w:rsidRDefault="00D35B1E" w:rsidP="055B54E0">
      <w:pPr>
        <w:pStyle w:val="Default"/>
        <w:pBdr>
          <w:bottom w:val="single" w:sz="12" w:space="1" w:color="auto"/>
        </w:pBdr>
        <w:contextualSpacing/>
        <w:rPr>
          <w:rFonts w:ascii="Times New Roman" w:hAnsi="Times New Roman" w:cs="Times New Roman"/>
          <w:b/>
          <w:bCs/>
          <w:color w:val="auto"/>
        </w:rPr>
      </w:pPr>
      <w:r w:rsidRPr="055B54E0">
        <w:rPr>
          <w:rFonts w:ascii="Times New Roman" w:hAnsi="Times New Roman" w:cs="Times New Roman"/>
          <w:b/>
          <w:bCs/>
          <w:color w:val="auto"/>
        </w:rPr>
        <w:t>PUBLICATIONS</w:t>
      </w:r>
    </w:p>
    <w:p w14:paraId="29F11238" w14:textId="77777777" w:rsidR="00D35B1E" w:rsidRPr="00A56BCC" w:rsidRDefault="00D35B1E" w:rsidP="055B54E0">
      <w:pPr>
        <w:pStyle w:val="Default"/>
        <w:contextualSpacing/>
        <w:rPr>
          <w:rFonts w:ascii="Times New Roman" w:hAnsi="Times New Roman" w:cs="Times New Roman"/>
          <w:b/>
          <w:bCs/>
          <w:color w:val="auto"/>
        </w:rPr>
      </w:pPr>
    </w:p>
    <w:p w14:paraId="2054A964" w14:textId="77777777" w:rsidR="00D35B1E" w:rsidRPr="00A56BCC" w:rsidRDefault="00D35B1E" w:rsidP="055B54E0">
      <w:pPr>
        <w:pStyle w:val="Default"/>
        <w:contextualSpacing/>
        <w:rPr>
          <w:rFonts w:ascii="Times New Roman" w:hAnsi="Times New Roman" w:cs="Times New Roman"/>
          <w:color w:val="auto"/>
          <w:u w:val="single"/>
        </w:rPr>
      </w:pPr>
      <w:r w:rsidRPr="055B54E0">
        <w:rPr>
          <w:rFonts w:ascii="Times New Roman" w:hAnsi="Times New Roman" w:cs="Times New Roman"/>
          <w:color w:val="auto"/>
          <w:u w:val="single"/>
        </w:rPr>
        <w:t>Original Publications in Peer-Reviewed Journals</w:t>
      </w:r>
    </w:p>
    <w:p w14:paraId="6AF319E6" w14:textId="77777777" w:rsidR="00D35B1E" w:rsidRPr="00A56BCC" w:rsidRDefault="00D35B1E" w:rsidP="055B54E0">
      <w:pPr>
        <w:pStyle w:val="ListParagraph"/>
        <w:numPr>
          <w:ilvl w:val="0"/>
          <w:numId w:val="4"/>
        </w:numPr>
        <w:spacing w:after="0" w:line="240" w:lineRule="auto"/>
        <w:ind w:left="0"/>
        <w:rPr>
          <w:rFonts w:ascii="Times New Roman" w:hAnsi="Times New Roman"/>
          <w:sz w:val="24"/>
          <w:szCs w:val="24"/>
        </w:rPr>
      </w:pPr>
      <w:r w:rsidRPr="055B54E0">
        <w:rPr>
          <w:rFonts w:ascii="Times New Roman" w:hAnsi="Times New Roman"/>
          <w:sz w:val="24"/>
          <w:szCs w:val="24"/>
        </w:rPr>
        <w:t xml:space="preserve">McCauley, H.L., </w:t>
      </w:r>
      <w:r w:rsidRPr="055B54E0">
        <w:rPr>
          <w:rFonts w:ascii="Times New Roman" w:hAnsi="Times New Roman"/>
          <w:b/>
          <w:bCs/>
          <w:sz w:val="24"/>
          <w:szCs w:val="24"/>
        </w:rPr>
        <w:t>Bogen, K.W.,</w:t>
      </w:r>
      <w:r w:rsidRPr="055B54E0">
        <w:rPr>
          <w:rFonts w:ascii="Times New Roman" w:hAnsi="Times New Roman"/>
          <w:sz w:val="24"/>
          <w:szCs w:val="24"/>
        </w:rPr>
        <w:t xml:space="preserve"> &amp; Miller, E. (2017). Identifying support systems of young women in foster care to reduce risk behavior: a mixed methods social network study. </w:t>
      </w:r>
      <w:r w:rsidRPr="055B54E0">
        <w:rPr>
          <w:rFonts w:ascii="Times New Roman" w:hAnsi="Times New Roman"/>
          <w:i/>
          <w:iCs/>
          <w:sz w:val="24"/>
          <w:szCs w:val="24"/>
        </w:rPr>
        <w:t xml:space="preserve">Journal of Adolescent Health, </w:t>
      </w:r>
      <w:r w:rsidRPr="055B54E0">
        <w:rPr>
          <w:rFonts w:ascii="Times New Roman" w:hAnsi="Times New Roman"/>
          <w:sz w:val="24"/>
          <w:szCs w:val="24"/>
        </w:rPr>
        <w:t xml:space="preserve">60(2): S1-S2. </w:t>
      </w:r>
      <w:hyperlink r:id="rId8">
        <w:r w:rsidRPr="055B54E0">
          <w:rPr>
            <w:rStyle w:val="Hyperlink"/>
            <w:rFonts w:ascii="Times New Roman" w:hAnsi="Times New Roman"/>
            <w:color w:val="auto"/>
            <w:sz w:val="24"/>
            <w:szCs w:val="24"/>
          </w:rPr>
          <w:t>https://doi.org/10.1016/j.jadohealth.2016.10.025</w:t>
        </w:r>
      </w:hyperlink>
      <w:r w:rsidRPr="055B54E0">
        <w:rPr>
          <w:rStyle w:val="Hyperlink"/>
          <w:rFonts w:ascii="Times New Roman" w:hAnsi="Times New Roman"/>
          <w:color w:val="auto"/>
          <w:sz w:val="24"/>
          <w:szCs w:val="24"/>
        </w:rPr>
        <w:t xml:space="preserve"> </w:t>
      </w:r>
    </w:p>
    <w:p w14:paraId="0B356BB8" w14:textId="77777777" w:rsidR="00D35B1E" w:rsidRPr="00A56BCC" w:rsidRDefault="00D35B1E" w:rsidP="055B54E0">
      <w:pPr>
        <w:pStyle w:val="ListParagraph"/>
        <w:numPr>
          <w:ilvl w:val="0"/>
          <w:numId w:val="4"/>
        </w:numPr>
        <w:spacing w:after="0" w:line="240" w:lineRule="auto"/>
        <w:ind w:left="0"/>
        <w:rPr>
          <w:rFonts w:ascii="Times New Roman" w:hAnsi="Times New Roman"/>
          <w:sz w:val="24"/>
          <w:szCs w:val="24"/>
        </w:rPr>
      </w:pPr>
      <w:r w:rsidRPr="055B54E0">
        <w:rPr>
          <w:rFonts w:ascii="Times New Roman" w:hAnsi="Times New Roman"/>
          <w:sz w:val="24"/>
          <w:szCs w:val="24"/>
        </w:rPr>
        <w:t xml:space="preserve">Lachmar, M., Wittenborn, A.K., </w:t>
      </w:r>
      <w:r w:rsidRPr="055B54E0">
        <w:rPr>
          <w:rFonts w:ascii="Times New Roman" w:hAnsi="Times New Roman"/>
          <w:b/>
          <w:bCs/>
          <w:sz w:val="24"/>
          <w:szCs w:val="24"/>
        </w:rPr>
        <w:t>Bogen, K.W.,</w:t>
      </w:r>
      <w:r w:rsidRPr="055B54E0">
        <w:rPr>
          <w:rFonts w:ascii="Times New Roman" w:hAnsi="Times New Roman"/>
          <w:sz w:val="24"/>
          <w:szCs w:val="24"/>
        </w:rPr>
        <w:t xml:space="preserve"> &amp; McCauley, H.L. (2017). #MyDepressionLooksLike: Examining public discourse on experiences of depression. </w:t>
      </w:r>
      <w:r w:rsidRPr="055B54E0">
        <w:rPr>
          <w:rFonts w:ascii="Times New Roman" w:hAnsi="Times New Roman"/>
          <w:i/>
          <w:iCs/>
          <w:sz w:val="24"/>
          <w:szCs w:val="24"/>
        </w:rPr>
        <w:t>JMIR Mental Health</w:t>
      </w:r>
      <w:r w:rsidRPr="055B54E0">
        <w:rPr>
          <w:rFonts w:ascii="Times New Roman" w:hAnsi="Times New Roman"/>
          <w:sz w:val="24"/>
          <w:szCs w:val="24"/>
        </w:rPr>
        <w:t xml:space="preserve">, 4(4): e43. </w:t>
      </w:r>
      <w:hyperlink r:id="rId9">
        <w:r w:rsidRPr="055B54E0">
          <w:rPr>
            <w:rStyle w:val="Hyperlink"/>
            <w:rFonts w:ascii="Times New Roman" w:hAnsi="Times New Roman"/>
            <w:color w:val="auto"/>
            <w:sz w:val="24"/>
            <w:szCs w:val="24"/>
          </w:rPr>
          <w:t>https://doi.org/10.2196/mental.8141</w:t>
        </w:r>
      </w:hyperlink>
      <w:r w:rsidRPr="055B54E0">
        <w:rPr>
          <w:rFonts w:ascii="Times New Roman" w:hAnsi="Times New Roman"/>
          <w:sz w:val="24"/>
          <w:szCs w:val="24"/>
        </w:rPr>
        <w:t xml:space="preserve"> </w:t>
      </w:r>
    </w:p>
    <w:p w14:paraId="1B721955" w14:textId="77777777" w:rsidR="00D35B1E" w:rsidRPr="00A56BCC" w:rsidRDefault="00D35B1E" w:rsidP="055B54E0">
      <w:pPr>
        <w:pStyle w:val="ListParagraph"/>
        <w:numPr>
          <w:ilvl w:val="0"/>
          <w:numId w:val="4"/>
        </w:numPr>
        <w:spacing w:after="0" w:line="240" w:lineRule="auto"/>
        <w:ind w:left="0"/>
        <w:rPr>
          <w:rFonts w:ascii="Times New Roman" w:hAnsi="Times New Roman"/>
          <w:sz w:val="24"/>
          <w:szCs w:val="24"/>
        </w:rPr>
      </w:pPr>
      <w:r w:rsidRPr="055B54E0">
        <w:rPr>
          <w:rFonts w:ascii="Times New Roman" w:hAnsi="Times New Roman"/>
          <w:sz w:val="24"/>
          <w:szCs w:val="24"/>
        </w:rPr>
        <w:t xml:space="preserve">Chakroborty, P., Colditz, J., Silvestre, A.J., Friedman, M.R., </w:t>
      </w:r>
      <w:r w:rsidRPr="055B54E0">
        <w:rPr>
          <w:rFonts w:ascii="Times New Roman" w:hAnsi="Times New Roman"/>
          <w:b/>
          <w:bCs/>
          <w:sz w:val="24"/>
          <w:szCs w:val="24"/>
        </w:rPr>
        <w:t>Bogen, K.W.</w:t>
      </w:r>
      <w:r w:rsidRPr="055B54E0">
        <w:rPr>
          <w:rFonts w:ascii="Times New Roman" w:hAnsi="Times New Roman"/>
          <w:sz w:val="24"/>
          <w:szCs w:val="24"/>
        </w:rPr>
        <w:t xml:space="preserve">, &amp; Primack, B.A. (2017). Observation of public sentiment toward human papillomavirus vaccination on Twitter. </w:t>
      </w:r>
      <w:r w:rsidRPr="055B54E0">
        <w:rPr>
          <w:rFonts w:ascii="Times New Roman" w:hAnsi="Times New Roman"/>
          <w:i/>
          <w:iCs/>
          <w:sz w:val="24"/>
          <w:szCs w:val="24"/>
        </w:rPr>
        <w:t>Cogent Medicine, 4</w:t>
      </w:r>
      <w:r w:rsidRPr="055B54E0">
        <w:rPr>
          <w:rFonts w:ascii="Times New Roman" w:hAnsi="Times New Roman"/>
          <w:sz w:val="24"/>
          <w:szCs w:val="24"/>
        </w:rPr>
        <w:t xml:space="preserve">(1). </w:t>
      </w:r>
      <w:hyperlink r:id="rId10">
        <w:r w:rsidRPr="055B54E0">
          <w:rPr>
            <w:rStyle w:val="Hyperlink"/>
            <w:rFonts w:ascii="Times New Roman" w:hAnsi="Times New Roman"/>
            <w:color w:val="auto"/>
            <w:sz w:val="24"/>
            <w:szCs w:val="24"/>
          </w:rPr>
          <w:t>https://doi.org/10.1080/2331205X.2017.1390853</w:t>
        </w:r>
      </w:hyperlink>
      <w:r w:rsidRPr="055B54E0">
        <w:rPr>
          <w:rFonts w:ascii="Times New Roman" w:hAnsi="Times New Roman"/>
          <w:sz w:val="24"/>
          <w:szCs w:val="24"/>
        </w:rPr>
        <w:t xml:space="preserve"> </w:t>
      </w:r>
    </w:p>
    <w:p w14:paraId="0342A128" w14:textId="77777777" w:rsidR="00D35B1E" w:rsidRPr="00A56BCC" w:rsidRDefault="00D35B1E" w:rsidP="055B54E0">
      <w:pPr>
        <w:pStyle w:val="ListParagraph"/>
        <w:numPr>
          <w:ilvl w:val="0"/>
          <w:numId w:val="4"/>
        </w:numPr>
        <w:spacing w:after="0" w:line="240" w:lineRule="auto"/>
        <w:ind w:left="0"/>
        <w:rPr>
          <w:rFonts w:ascii="Times New Roman" w:hAnsi="Times New Roman"/>
          <w:b/>
          <w:bCs/>
          <w:sz w:val="24"/>
          <w:szCs w:val="24"/>
        </w:rPr>
      </w:pPr>
      <w:r w:rsidRPr="055B54E0">
        <w:rPr>
          <w:rFonts w:ascii="Times New Roman" w:hAnsi="Times New Roman"/>
          <w:sz w:val="24"/>
          <w:szCs w:val="24"/>
        </w:rPr>
        <w:t xml:space="preserve">McCauley, H.L., Bonomi, A.E., Maas, M.K., </w:t>
      </w:r>
      <w:r w:rsidRPr="055B54E0">
        <w:rPr>
          <w:rFonts w:ascii="Times New Roman" w:hAnsi="Times New Roman"/>
          <w:b/>
          <w:bCs/>
          <w:sz w:val="24"/>
          <w:szCs w:val="24"/>
        </w:rPr>
        <w:t>Bogen, K.W.</w:t>
      </w:r>
      <w:r w:rsidRPr="055B54E0">
        <w:rPr>
          <w:rFonts w:ascii="Times New Roman" w:hAnsi="Times New Roman"/>
          <w:sz w:val="24"/>
          <w:szCs w:val="24"/>
        </w:rPr>
        <w:t>, O’Malley, T. (2018). #MaybeHeDoesntHitYou: Social media underscore the realities of intimate partner violence. </w:t>
      </w:r>
      <w:r w:rsidRPr="055B54E0">
        <w:rPr>
          <w:rFonts w:ascii="Times New Roman" w:hAnsi="Times New Roman"/>
          <w:i/>
          <w:iCs/>
          <w:sz w:val="24"/>
          <w:szCs w:val="24"/>
        </w:rPr>
        <w:t>Journal of Women’s Health</w:t>
      </w:r>
      <w:r w:rsidRPr="055B54E0">
        <w:rPr>
          <w:rFonts w:ascii="Times New Roman" w:hAnsi="Times New Roman"/>
          <w:sz w:val="24"/>
          <w:szCs w:val="24"/>
        </w:rPr>
        <w:t xml:space="preserve">, </w:t>
      </w:r>
      <w:r w:rsidRPr="055B54E0">
        <w:rPr>
          <w:rFonts w:ascii="Times New Roman" w:hAnsi="Times New Roman"/>
          <w:i/>
          <w:iCs/>
          <w:sz w:val="24"/>
          <w:szCs w:val="24"/>
        </w:rPr>
        <w:t xml:space="preserve">27, </w:t>
      </w:r>
      <w:r w:rsidRPr="055B54E0">
        <w:rPr>
          <w:rFonts w:ascii="Times New Roman" w:hAnsi="Times New Roman"/>
          <w:sz w:val="24"/>
          <w:szCs w:val="24"/>
        </w:rPr>
        <w:t>885-891.</w:t>
      </w:r>
      <w:r w:rsidRPr="055B54E0">
        <w:rPr>
          <w:rFonts w:ascii="Times New Roman" w:hAnsi="Times New Roman"/>
          <w:i/>
          <w:iCs/>
          <w:sz w:val="24"/>
          <w:szCs w:val="24"/>
        </w:rPr>
        <w:t xml:space="preserve"> </w:t>
      </w:r>
      <w:hyperlink r:id="rId11">
        <w:r w:rsidRPr="055B54E0">
          <w:rPr>
            <w:rStyle w:val="Hyperlink"/>
            <w:rFonts w:ascii="Times New Roman" w:hAnsi="Times New Roman"/>
            <w:color w:val="auto"/>
            <w:sz w:val="24"/>
            <w:szCs w:val="24"/>
          </w:rPr>
          <w:t>https://doi.org/10.1089/jwh.2017.6560</w:t>
        </w:r>
      </w:hyperlink>
      <w:r w:rsidRPr="055B54E0">
        <w:rPr>
          <w:rFonts w:ascii="Times New Roman" w:hAnsi="Times New Roman"/>
          <w:sz w:val="24"/>
          <w:szCs w:val="24"/>
        </w:rPr>
        <w:t xml:space="preserve"> </w:t>
      </w:r>
    </w:p>
    <w:p w14:paraId="2E2D35C0" w14:textId="77777777" w:rsidR="00D35B1E" w:rsidRPr="00A56BCC" w:rsidRDefault="00D35B1E" w:rsidP="055B54E0">
      <w:pPr>
        <w:pStyle w:val="ListParagraph"/>
        <w:numPr>
          <w:ilvl w:val="0"/>
          <w:numId w:val="4"/>
        </w:numPr>
        <w:spacing w:after="0" w:line="240" w:lineRule="auto"/>
        <w:ind w:left="0"/>
        <w:rPr>
          <w:rFonts w:ascii="Times New Roman" w:hAnsi="Times New Roman"/>
          <w:sz w:val="24"/>
          <w:szCs w:val="24"/>
        </w:rPr>
      </w:pPr>
      <w:bookmarkStart w:id="0" w:name="_Hlk526335844"/>
      <w:r w:rsidRPr="055B54E0">
        <w:rPr>
          <w:rFonts w:ascii="Times New Roman" w:hAnsi="Times New Roman"/>
          <w:b/>
          <w:bCs/>
          <w:sz w:val="24"/>
          <w:szCs w:val="24"/>
        </w:rPr>
        <w:t>Bogen, K.W.</w:t>
      </w:r>
      <w:r w:rsidRPr="055B54E0">
        <w:rPr>
          <w:rFonts w:ascii="Times New Roman" w:hAnsi="Times New Roman"/>
          <w:sz w:val="24"/>
          <w:szCs w:val="24"/>
        </w:rPr>
        <w:t xml:space="preserve">, Millman, C., Huntington, F. &amp; Orchowski, L.M. (2018). A qualitative analysis of disclosing sexual victimization via #NotOkay during the 2016 presidential election. </w:t>
      </w:r>
      <w:r w:rsidRPr="055B54E0">
        <w:rPr>
          <w:rFonts w:ascii="Times New Roman" w:hAnsi="Times New Roman"/>
          <w:i/>
          <w:iCs/>
          <w:sz w:val="24"/>
          <w:szCs w:val="24"/>
        </w:rPr>
        <w:t>Violence and Gender, 5</w:t>
      </w:r>
      <w:r w:rsidRPr="055B54E0">
        <w:rPr>
          <w:rFonts w:ascii="Times New Roman" w:hAnsi="Times New Roman"/>
          <w:sz w:val="24"/>
          <w:szCs w:val="24"/>
        </w:rPr>
        <w:t xml:space="preserve">(3), 174-181. </w:t>
      </w:r>
      <w:hyperlink r:id="rId12">
        <w:r w:rsidRPr="055B54E0">
          <w:rPr>
            <w:rStyle w:val="Hyperlink"/>
            <w:rFonts w:ascii="Times New Roman" w:hAnsi="Times New Roman"/>
            <w:color w:val="auto"/>
            <w:sz w:val="24"/>
            <w:szCs w:val="24"/>
          </w:rPr>
          <w:t>https://doi.org/10.1089/vio.2017.0053</w:t>
        </w:r>
      </w:hyperlink>
      <w:r w:rsidRPr="055B54E0">
        <w:rPr>
          <w:rFonts w:ascii="Times New Roman" w:hAnsi="Times New Roman"/>
          <w:sz w:val="24"/>
          <w:szCs w:val="24"/>
        </w:rPr>
        <w:t xml:space="preserve"> </w:t>
      </w:r>
    </w:p>
    <w:bookmarkEnd w:id="0"/>
    <w:p w14:paraId="1773E5C4" w14:textId="77777777" w:rsidR="00D35B1E" w:rsidRPr="00A56BCC" w:rsidRDefault="00D35B1E" w:rsidP="055B54E0">
      <w:pPr>
        <w:pStyle w:val="ListParagraph"/>
        <w:numPr>
          <w:ilvl w:val="0"/>
          <w:numId w:val="4"/>
        </w:numPr>
        <w:spacing w:after="0" w:line="240" w:lineRule="auto"/>
        <w:ind w:left="0"/>
        <w:rPr>
          <w:rFonts w:ascii="Times New Roman" w:hAnsi="Times New Roman"/>
          <w:b/>
          <w:bCs/>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Leach, N.R., Meza Lopez, R.J., &amp; Orchowski, L.M. (2018). Supporting students in responding to disclosure of sexual violence: A systematic review of online university resources. </w:t>
      </w:r>
      <w:r w:rsidRPr="055B54E0">
        <w:rPr>
          <w:rFonts w:ascii="Times New Roman" w:hAnsi="Times New Roman"/>
          <w:i/>
          <w:iCs/>
          <w:sz w:val="24"/>
          <w:szCs w:val="24"/>
        </w:rPr>
        <w:t>Journal of Sexual Aggression, 25</w:t>
      </w:r>
      <w:r w:rsidRPr="055B54E0">
        <w:rPr>
          <w:rFonts w:ascii="Times New Roman" w:hAnsi="Times New Roman"/>
          <w:sz w:val="24"/>
          <w:szCs w:val="24"/>
        </w:rPr>
        <w:t>(1), 31-48</w:t>
      </w:r>
      <w:r w:rsidRPr="055B54E0">
        <w:rPr>
          <w:rFonts w:ascii="Times New Roman" w:hAnsi="Times New Roman"/>
          <w:i/>
          <w:iCs/>
          <w:sz w:val="24"/>
          <w:szCs w:val="24"/>
        </w:rPr>
        <w:t>.</w:t>
      </w:r>
      <w:r w:rsidRPr="055B54E0">
        <w:rPr>
          <w:rFonts w:ascii="Times New Roman" w:hAnsi="Times New Roman"/>
          <w:sz w:val="24"/>
          <w:szCs w:val="24"/>
        </w:rPr>
        <w:t xml:space="preserve"> </w:t>
      </w:r>
      <w:hyperlink r:id="rId13">
        <w:r w:rsidRPr="055B54E0">
          <w:rPr>
            <w:rStyle w:val="Hyperlink"/>
            <w:rFonts w:ascii="Times New Roman" w:hAnsi="Times New Roman"/>
            <w:color w:val="auto"/>
            <w:sz w:val="24"/>
            <w:szCs w:val="24"/>
          </w:rPr>
          <w:t>https://doi.org/10.1080/13552600.2018.1509576</w:t>
        </w:r>
      </w:hyperlink>
      <w:r w:rsidRPr="055B54E0">
        <w:rPr>
          <w:rFonts w:ascii="Times New Roman" w:hAnsi="Times New Roman"/>
          <w:sz w:val="24"/>
          <w:szCs w:val="24"/>
        </w:rPr>
        <w:t xml:space="preserve"> </w:t>
      </w:r>
    </w:p>
    <w:p w14:paraId="5442409B" w14:textId="77777777" w:rsidR="00D35B1E" w:rsidRPr="00A56BCC" w:rsidRDefault="00D35B1E" w:rsidP="055B54E0">
      <w:pPr>
        <w:pStyle w:val="ListParagraph"/>
        <w:numPr>
          <w:ilvl w:val="0"/>
          <w:numId w:val="4"/>
        </w:numPr>
        <w:spacing w:after="0" w:line="240" w:lineRule="auto"/>
        <w:ind w:left="0"/>
        <w:rPr>
          <w:rFonts w:ascii="Times New Roman" w:hAnsi="Times New Roman"/>
          <w:sz w:val="24"/>
          <w:szCs w:val="24"/>
        </w:rPr>
      </w:pPr>
      <w:bookmarkStart w:id="1" w:name="_Hlk14864850"/>
      <w:r w:rsidRPr="055B54E0">
        <w:rPr>
          <w:rFonts w:ascii="Times New Roman" w:hAnsi="Times New Roman"/>
          <w:b/>
          <w:bCs/>
          <w:sz w:val="24"/>
          <w:szCs w:val="24"/>
        </w:rPr>
        <w:t>Bogen, K.W.</w:t>
      </w:r>
      <w:r w:rsidRPr="055B54E0">
        <w:rPr>
          <w:rFonts w:ascii="Times New Roman" w:hAnsi="Times New Roman"/>
          <w:sz w:val="24"/>
          <w:szCs w:val="24"/>
        </w:rPr>
        <w:t xml:space="preserve">, Bleiweiss, K., &amp; Orchowski, L.M. (2019). Sexual violence is #NotOkay: social reactions to disclosures of sexual victimization on Twitter. </w:t>
      </w:r>
      <w:r w:rsidRPr="055B54E0">
        <w:rPr>
          <w:rFonts w:ascii="Times New Roman" w:hAnsi="Times New Roman"/>
          <w:i/>
          <w:iCs/>
          <w:sz w:val="24"/>
          <w:szCs w:val="24"/>
        </w:rPr>
        <w:t>Psychology of Violence, 9</w:t>
      </w:r>
      <w:r w:rsidRPr="055B54E0">
        <w:rPr>
          <w:rFonts w:ascii="Times New Roman" w:hAnsi="Times New Roman"/>
          <w:sz w:val="24"/>
          <w:szCs w:val="24"/>
        </w:rPr>
        <w:t xml:space="preserve">(1), 127-137. </w:t>
      </w:r>
      <w:hyperlink r:id="rId14">
        <w:r w:rsidRPr="055B54E0">
          <w:rPr>
            <w:rStyle w:val="Hyperlink"/>
            <w:rFonts w:ascii="Times New Roman" w:hAnsi="Times New Roman"/>
            <w:color w:val="auto"/>
            <w:sz w:val="24"/>
            <w:szCs w:val="24"/>
          </w:rPr>
          <w:t>https://doi.org/10.1037/vio0000192</w:t>
        </w:r>
      </w:hyperlink>
      <w:r w:rsidRPr="055B54E0">
        <w:rPr>
          <w:rFonts w:ascii="Times New Roman" w:hAnsi="Times New Roman"/>
          <w:sz w:val="24"/>
          <w:szCs w:val="24"/>
        </w:rPr>
        <w:t xml:space="preserve"> </w:t>
      </w:r>
    </w:p>
    <w:bookmarkEnd w:id="1"/>
    <w:p w14:paraId="0CB56130" w14:textId="77777777" w:rsidR="00D35B1E" w:rsidRPr="00A56BCC" w:rsidRDefault="00D35B1E" w:rsidP="055B54E0">
      <w:pPr>
        <w:pStyle w:val="ListParagraph"/>
        <w:numPr>
          <w:ilvl w:val="0"/>
          <w:numId w:val="4"/>
        </w:numPr>
        <w:spacing w:after="0" w:line="240" w:lineRule="auto"/>
        <w:ind w:left="0"/>
        <w:rPr>
          <w:rFonts w:ascii="Times New Roman" w:hAnsi="Times New Roman"/>
          <w:sz w:val="24"/>
          <w:szCs w:val="24"/>
        </w:rPr>
      </w:pPr>
      <w:r w:rsidRPr="055B54E0">
        <w:rPr>
          <w:rFonts w:ascii="Times New Roman" w:hAnsi="Times New Roman"/>
          <w:sz w:val="24"/>
          <w:szCs w:val="24"/>
        </w:rPr>
        <w:t xml:space="preserve">Righi, M.K., </w:t>
      </w:r>
      <w:r w:rsidRPr="055B54E0">
        <w:rPr>
          <w:rFonts w:ascii="Times New Roman" w:hAnsi="Times New Roman"/>
          <w:b/>
          <w:bCs/>
          <w:sz w:val="24"/>
          <w:szCs w:val="24"/>
        </w:rPr>
        <w:t>Bogen, K.W.</w:t>
      </w:r>
      <w:r w:rsidRPr="055B54E0">
        <w:rPr>
          <w:rFonts w:ascii="Times New Roman" w:hAnsi="Times New Roman"/>
          <w:sz w:val="24"/>
          <w:szCs w:val="24"/>
        </w:rPr>
        <w:t xml:space="preserve">, Kuo, C. &amp; Orchowski, L.M. (2019). A qualitative analysis of beliefs about sexual consent among high school students. </w:t>
      </w:r>
      <w:r w:rsidRPr="055B54E0">
        <w:rPr>
          <w:rFonts w:ascii="Times New Roman" w:hAnsi="Times New Roman"/>
          <w:i/>
          <w:iCs/>
          <w:sz w:val="24"/>
          <w:szCs w:val="24"/>
        </w:rPr>
        <w:t>Journal of Interpersonal Violence.</w:t>
      </w:r>
      <w:r w:rsidRPr="055B54E0">
        <w:rPr>
          <w:rFonts w:ascii="Times New Roman" w:hAnsi="Times New Roman"/>
          <w:sz w:val="24"/>
          <w:szCs w:val="24"/>
        </w:rPr>
        <w:t xml:space="preserve"> Advance online publication. </w:t>
      </w:r>
      <w:hyperlink r:id="rId15">
        <w:r w:rsidRPr="055B54E0">
          <w:rPr>
            <w:rStyle w:val="Hyperlink"/>
            <w:rFonts w:ascii="Times New Roman" w:hAnsi="Times New Roman"/>
            <w:color w:val="auto"/>
            <w:sz w:val="24"/>
            <w:szCs w:val="24"/>
          </w:rPr>
          <w:t>https://doi.org/10.1177/0886260519842855</w:t>
        </w:r>
      </w:hyperlink>
      <w:r w:rsidRPr="055B54E0">
        <w:rPr>
          <w:rFonts w:ascii="Times New Roman" w:hAnsi="Times New Roman"/>
          <w:sz w:val="24"/>
          <w:szCs w:val="24"/>
        </w:rPr>
        <w:t xml:space="preserve"> </w:t>
      </w:r>
    </w:p>
    <w:p w14:paraId="255E30FA" w14:textId="77777777" w:rsidR="00D35B1E" w:rsidRPr="00A56BCC" w:rsidRDefault="00D35B1E" w:rsidP="055B54E0">
      <w:pPr>
        <w:pStyle w:val="ListParagraph"/>
        <w:numPr>
          <w:ilvl w:val="0"/>
          <w:numId w:val="4"/>
        </w:numPr>
        <w:spacing w:after="0" w:line="240" w:lineRule="auto"/>
        <w:ind w:left="0"/>
        <w:rPr>
          <w:rFonts w:ascii="Times New Roman" w:hAnsi="Times New Roman"/>
          <w:sz w:val="24"/>
          <w:szCs w:val="24"/>
        </w:rPr>
      </w:pPr>
      <w:bookmarkStart w:id="2" w:name="_Hlk14864857"/>
      <w:r w:rsidRPr="055B54E0">
        <w:rPr>
          <w:rFonts w:ascii="Times New Roman" w:hAnsi="Times New Roman"/>
          <w:b/>
          <w:bCs/>
          <w:sz w:val="24"/>
          <w:szCs w:val="24"/>
        </w:rPr>
        <w:t>Bogen, K.W.,</w:t>
      </w:r>
      <w:r w:rsidRPr="055B54E0">
        <w:rPr>
          <w:rFonts w:ascii="Times New Roman" w:hAnsi="Times New Roman"/>
          <w:sz w:val="24"/>
          <w:szCs w:val="24"/>
        </w:rPr>
        <w:t xml:space="preserve"> Bleiweiss, K.K., Leach, N.R, &amp; Orchowski, L.M. (2019). #MeToo: Disclosure and response to sexual victimization on Twitter. </w:t>
      </w:r>
      <w:r w:rsidRPr="055B54E0">
        <w:rPr>
          <w:rFonts w:ascii="Times New Roman" w:hAnsi="Times New Roman"/>
          <w:i/>
          <w:iCs/>
          <w:sz w:val="24"/>
          <w:szCs w:val="24"/>
        </w:rPr>
        <w:t xml:space="preserve">Journal of Interpersonal Violence. </w:t>
      </w:r>
      <w:r w:rsidRPr="055B54E0">
        <w:rPr>
          <w:rFonts w:ascii="Times New Roman" w:hAnsi="Times New Roman"/>
          <w:sz w:val="24"/>
          <w:szCs w:val="24"/>
        </w:rPr>
        <w:t xml:space="preserve">Advance online publication. </w:t>
      </w:r>
      <w:hyperlink r:id="rId16">
        <w:r w:rsidRPr="055B54E0">
          <w:rPr>
            <w:rStyle w:val="Hyperlink"/>
            <w:rFonts w:ascii="Times New Roman" w:hAnsi="Times New Roman"/>
            <w:color w:val="auto"/>
            <w:sz w:val="24"/>
            <w:szCs w:val="24"/>
          </w:rPr>
          <w:t>https://doi.org/10.1177/0886260519851211</w:t>
        </w:r>
      </w:hyperlink>
      <w:r w:rsidRPr="055B54E0">
        <w:rPr>
          <w:rFonts w:ascii="Times New Roman" w:hAnsi="Times New Roman"/>
          <w:sz w:val="24"/>
          <w:szCs w:val="24"/>
        </w:rPr>
        <w:t xml:space="preserve"> </w:t>
      </w:r>
    </w:p>
    <w:p w14:paraId="2989A5B0" w14:textId="77777777" w:rsidR="00D35B1E" w:rsidRPr="00A56BCC" w:rsidRDefault="00D35B1E" w:rsidP="055B54E0">
      <w:pPr>
        <w:pStyle w:val="ListParagraph"/>
        <w:numPr>
          <w:ilvl w:val="0"/>
          <w:numId w:val="4"/>
        </w:numPr>
        <w:spacing w:after="0" w:line="240" w:lineRule="auto"/>
        <w:ind w:left="0"/>
        <w:rPr>
          <w:rFonts w:ascii="Times New Roman" w:hAnsi="Times New Roman"/>
          <w:i/>
          <w:iCs/>
          <w:sz w:val="24"/>
          <w:szCs w:val="24"/>
        </w:rPr>
      </w:pPr>
      <w:bookmarkStart w:id="3" w:name="_Hlk508808162"/>
      <w:r w:rsidRPr="055B54E0">
        <w:rPr>
          <w:rFonts w:ascii="Times New Roman" w:hAnsi="Times New Roman"/>
          <w:sz w:val="24"/>
          <w:szCs w:val="24"/>
        </w:rPr>
        <w:t xml:space="preserve">Orchowski, L.M., Yusufoz, M., Oesterle, D., </w:t>
      </w:r>
      <w:r w:rsidRPr="055B54E0">
        <w:rPr>
          <w:rFonts w:ascii="Times New Roman" w:hAnsi="Times New Roman"/>
          <w:b/>
          <w:bCs/>
          <w:sz w:val="24"/>
          <w:szCs w:val="24"/>
        </w:rPr>
        <w:t>Bogen, K.W.</w:t>
      </w:r>
      <w:r w:rsidRPr="055B54E0">
        <w:rPr>
          <w:rFonts w:ascii="Times New Roman" w:hAnsi="Times New Roman"/>
          <w:sz w:val="24"/>
          <w:szCs w:val="24"/>
        </w:rPr>
        <w:t>,</w:t>
      </w:r>
      <w:r w:rsidRPr="055B54E0">
        <w:rPr>
          <w:rFonts w:ascii="Times New Roman" w:hAnsi="Times New Roman"/>
          <w:b/>
          <w:bCs/>
          <w:i/>
          <w:iCs/>
          <w:sz w:val="24"/>
          <w:szCs w:val="24"/>
        </w:rPr>
        <w:t xml:space="preserve"> </w:t>
      </w:r>
      <w:r w:rsidRPr="055B54E0">
        <w:rPr>
          <w:rFonts w:ascii="Times New Roman" w:hAnsi="Times New Roman"/>
          <w:sz w:val="24"/>
          <w:szCs w:val="24"/>
        </w:rPr>
        <w:t xml:space="preserve">&amp; Zlotnick, C. (2019). Intimate partner violence and experiences of condom use resistance among young women attending community college. </w:t>
      </w:r>
      <w:bookmarkEnd w:id="3"/>
      <w:r w:rsidRPr="055B54E0">
        <w:rPr>
          <w:rFonts w:ascii="Times New Roman" w:hAnsi="Times New Roman"/>
          <w:i/>
          <w:iCs/>
          <w:sz w:val="24"/>
          <w:szCs w:val="24"/>
        </w:rPr>
        <w:t>Archives of Sexual Behavior, 49</w:t>
      </w:r>
      <w:r w:rsidRPr="055B54E0">
        <w:rPr>
          <w:rFonts w:ascii="Times New Roman" w:hAnsi="Times New Roman"/>
          <w:sz w:val="24"/>
          <w:szCs w:val="24"/>
        </w:rPr>
        <w:t xml:space="preserve">(6), 871-882. </w:t>
      </w:r>
      <w:hyperlink r:id="rId17">
        <w:r w:rsidRPr="055B54E0">
          <w:rPr>
            <w:rStyle w:val="Hyperlink"/>
            <w:rFonts w:ascii="Times New Roman" w:hAnsi="Times New Roman"/>
            <w:color w:val="auto"/>
            <w:sz w:val="24"/>
            <w:szCs w:val="24"/>
          </w:rPr>
          <w:t>https://doi.org/10.1007/s10508-019-01537-5</w:t>
        </w:r>
      </w:hyperlink>
      <w:r w:rsidRPr="055B54E0">
        <w:rPr>
          <w:rFonts w:ascii="Times New Roman" w:hAnsi="Times New Roman"/>
          <w:sz w:val="24"/>
          <w:szCs w:val="24"/>
        </w:rPr>
        <w:t xml:space="preserve"> </w:t>
      </w:r>
    </w:p>
    <w:p w14:paraId="20A613A0"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bookmarkStart w:id="4" w:name="_Hlk14864867"/>
      <w:r w:rsidRPr="055B54E0">
        <w:rPr>
          <w:rFonts w:ascii="Times New Roman" w:hAnsi="Times New Roman"/>
          <w:color w:val="auto"/>
        </w:rPr>
        <w:t xml:space="preserve">Garcia Ramirez, G.M., </w:t>
      </w:r>
      <w:r w:rsidRPr="055B54E0">
        <w:rPr>
          <w:rFonts w:ascii="Times New Roman" w:hAnsi="Times New Roman"/>
          <w:b/>
          <w:bCs/>
          <w:color w:val="auto"/>
        </w:rPr>
        <w:t>Bogen, K.W.</w:t>
      </w:r>
      <w:r w:rsidRPr="055B54E0">
        <w:rPr>
          <w:rFonts w:ascii="Times New Roman" w:hAnsi="Times New Roman"/>
          <w:color w:val="auto"/>
        </w:rPr>
        <w:t xml:space="preserve">, Rodriguez-Guzman, V.M., Nugent, N., &amp; Orchowski, L.M. (2020). #4645Boricuas: Twitter reactions to the estimates of deaths by Hurricane Maria in Puerto Rico. </w:t>
      </w:r>
      <w:r w:rsidRPr="055B54E0">
        <w:rPr>
          <w:rFonts w:ascii="Times New Roman" w:hAnsi="Times New Roman"/>
          <w:i/>
          <w:iCs/>
          <w:color w:val="auto"/>
        </w:rPr>
        <w:t>Journal of Community Psychology</w:t>
      </w:r>
      <w:bookmarkEnd w:id="4"/>
      <w:r w:rsidRPr="055B54E0">
        <w:rPr>
          <w:rFonts w:ascii="Times New Roman" w:hAnsi="Times New Roman"/>
          <w:i/>
          <w:iCs/>
          <w:color w:val="auto"/>
        </w:rPr>
        <w:t xml:space="preserve">. </w:t>
      </w:r>
      <w:r w:rsidRPr="055B54E0">
        <w:rPr>
          <w:rFonts w:ascii="Times New Roman" w:hAnsi="Times New Roman"/>
          <w:color w:val="auto"/>
        </w:rPr>
        <w:t xml:space="preserve">Advance online publication. </w:t>
      </w:r>
      <w:hyperlink r:id="rId18">
        <w:r w:rsidRPr="055B54E0">
          <w:rPr>
            <w:rStyle w:val="Hyperlink"/>
            <w:rFonts w:ascii="Times New Roman" w:hAnsi="Times New Roman"/>
            <w:color w:val="auto"/>
          </w:rPr>
          <w:t>https://doi.org/10.1002/jcop.22295</w:t>
        </w:r>
      </w:hyperlink>
      <w:r w:rsidRPr="055B54E0">
        <w:rPr>
          <w:rFonts w:ascii="Times New Roman" w:hAnsi="Times New Roman"/>
          <w:color w:val="auto"/>
        </w:rPr>
        <w:t xml:space="preserve"> </w:t>
      </w:r>
    </w:p>
    <w:p w14:paraId="1E4BADEE"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bookmarkStart w:id="5" w:name="_Hlk43465451"/>
      <w:r w:rsidRPr="055B54E0">
        <w:rPr>
          <w:rFonts w:ascii="Times New Roman" w:hAnsi="Times New Roman"/>
          <w:b/>
          <w:bCs/>
          <w:color w:val="auto"/>
        </w:rPr>
        <w:t>Bogen, K.</w:t>
      </w:r>
      <w:r w:rsidRPr="055B54E0">
        <w:rPr>
          <w:rFonts w:ascii="Times New Roman" w:hAnsi="Times New Roman" w:cs="Times New Roman"/>
          <w:b/>
          <w:bCs/>
          <w:color w:val="auto"/>
        </w:rPr>
        <w:t>W.</w:t>
      </w:r>
      <w:r w:rsidRPr="055B54E0">
        <w:rPr>
          <w:rFonts w:ascii="Times New Roman" w:hAnsi="Times New Roman" w:cs="Times New Roman"/>
          <w:color w:val="auto"/>
        </w:rPr>
        <w:t xml:space="preserve">, Haikalis, M., Meza Lopez, R.J., Lopez, G., &amp; Orchowski, L.M. (2020). It happens in #ChurchToo: Twitter discourse regarding sexual victimization within religious communities. </w:t>
      </w:r>
      <w:r w:rsidRPr="055B54E0">
        <w:rPr>
          <w:rFonts w:ascii="Times New Roman" w:hAnsi="Times New Roman" w:cs="Times New Roman"/>
          <w:i/>
          <w:iCs/>
          <w:color w:val="auto"/>
        </w:rPr>
        <w:t>Journal of Interpersonal Violence, 37</w:t>
      </w:r>
      <w:r w:rsidRPr="055B54E0">
        <w:rPr>
          <w:rFonts w:ascii="Times New Roman" w:hAnsi="Times New Roman" w:cs="Times New Roman"/>
          <w:color w:val="auto"/>
        </w:rPr>
        <w:t>(3-4),</w:t>
      </w:r>
      <w:r w:rsidRPr="055B54E0">
        <w:rPr>
          <w:rFonts w:ascii="Times New Roman" w:hAnsi="Times New Roman" w:cs="Times New Roman"/>
          <w:i/>
          <w:iCs/>
          <w:color w:val="auto"/>
        </w:rPr>
        <w:t xml:space="preserve"> </w:t>
      </w:r>
      <w:r w:rsidRPr="055B54E0">
        <w:rPr>
          <w:rFonts w:ascii="Times New Roman" w:hAnsi="Times New Roman" w:cs="Times New Roman"/>
          <w:color w:val="auto"/>
        </w:rPr>
        <w:t xml:space="preserve">1338-1366. </w:t>
      </w:r>
      <w:hyperlink r:id="rId19">
        <w:r w:rsidRPr="055B54E0">
          <w:rPr>
            <w:rStyle w:val="Hyperlink"/>
            <w:rFonts w:ascii="Times New Roman" w:hAnsi="Times New Roman" w:cs="Times New Roman"/>
            <w:color w:val="auto"/>
          </w:rPr>
          <w:t>https://doi.org/10.1177/0886260520922365</w:t>
        </w:r>
      </w:hyperlink>
      <w:r w:rsidRPr="055B54E0">
        <w:rPr>
          <w:rFonts w:ascii="Times New Roman" w:hAnsi="Times New Roman" w:cs="Times New Roman"/>
          <w:color w:val="auto"/>
        </w:rPr>
        <w:t xml:space="preserve"> </w:t>
      </w:r>
    </w:p>
    <w:bookmarkEnd w:id="5"/>
    <w:p w14:paraId="585C3DE7"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color w:val="auto"/>
        </w:rPr>
        <w:t xml:space="preserve">Mulla, M.M., </w:t>
      </w:r>
      <w:r w:rsidRPr="055B54E0">
        <w:rPr>
          <w:rFonts w:ascii="Times New Roman" w:hAnsi="Times New Roman"/>
          <w:b/>
          <w:bCs/>
          <w:color w:val="auto"/>
        </w:rPr>
        <w:t>Bogen, K.W.</w:t>
      </w:r>
      <w:r w:rsidRPr="055B54E0">
        <w:rPr>
          <w:rFonts w:ascii="Times New Roman" w:hAnsi="Times New Roman"/>
          <w:color w:val="auto"/>
        </w:rPr>
        <w:t xml:space="preserve">, &amp; Orchowski, L.M. (2020). The mediating role of school connectedness in the associations between dating and sexual violence victimization and substance use among high </w:t>
      </w:r>
      <w:r w:rsidRPr="055B54E0">
        <w:rPr>
          <w:rFonts w:ascii="Times New Roman" w:hAnsi="Times New Roman"/>
          <w:color w:val="auto"/>
        </w:rPr>
        <w:lastRenderedPageBreak/>
        <w:t xml:space="preserve">school students. </w:t>
      </w:r>
      <w:r w:rsidRPr="055B54E0">
        <w:rPr>
          <w:rFonts w:ascii="Times New Roman" w:hAnsi="Times New Roman"/>
          <w:i/>
          <w:iCs/>
          <w:color w:val="auto"/>
        </w:rPr>
        <w:t xml:space="preserve">Preventive Medicine, 139. </w:t>
      </w:r>
      <w:r w:rsidRPr="055B54E0">
        <w:rPr>
          <w:rFonts w:ascii="Times New Roman" w:hAnsi="Times New Roman"/>
          <w:color w:val="auto"/>
        </w:rPr>
        <w:t xml:space="preserve">Advance online publication. </w:t>
      </w:r>
      <w:hyperlink r:id="rId20">
        <w:r w:rsidRPr="055B54E0">
          <w:rPr>
            <w:rStyle w:val="Hyperlink"/>
            <w:rFonts w:ascii="Times New Roman" w:hAnsi="Times New Roman"/>
            <w:color w:val="auto"/>
          </w:rPr>
          <w:t>https://doi.org/10.1016/j.ypmed.2020.106197</w:t>
        </w:r>
      </w:hyperlink>
      <w:r w:rsidRPr="055B54E0">
        <w:rPr>
          <w:rFonts w:ascii="Times New Roman" w:hAnsi="Times New Roman"/>
          <w:color w:val="auto"/>
        </w:rPr>
        <w:t xml:space="preserve"> </w:t>
      </w:r>
    </w:p>
    <w:p w14:paraId="65BFBAD4" w14:textId="77777777" w:rsidR="00D35B1E" w:rsidRPr="00A56BCC" w:rsidRDefault="00D35B1E" w:rsidP="055B54E0">
      <w:pPr>
        <w:pStyle w:val="ListParagraph"/>
        <w:numPr>
          <w:ilvl w:val="0"/>
          <w:numId w:val="4"/>
        </w:numPr>
        <w:spacing w:after="0" w:line="240" w:lineRule="auto"/>
        <w:ind w:left="0"/>
        <w:rPr>
          <w:rFonts w:ascii="Times New Roman" w:hAnsi="Times New Roman"/>
          <w:sz w:val="24"/>
          <w:szCs w:val="24"/>
        </w:rPr>
      </w:pPr>
      <w:r w:rsidRPr="055B54E0">
        <w:rPr>
          <w:rFonts w:ascii="Times New Roman" w:hAnsi="Times New Roman"/>
          <w:b/>
          <w:bCs/>
          <w:sz w:val="24"/>
          <w:szCs w:val="24"/>
        </w:rPr>
        <w:t xml:space="preserve">Bogen, K.W., </w:t>
      </w:r>
      <w:r w:rsidRPr="055B54E0">
        <w:rPr>
          <w:rFonts w:ascii="Times New Roman" w:hAnsi="Times New Roman"/>
          <w:sz w:val="24"/>
          <w:szCs w:val="24"/>
        </w:rPr>
        <w:t xml:space="preserve">Williams, S.L., Reidy, D.E. &amp; Orchowski, L.M. (2020). </w:t>
      </w:r>
      <w:bookmarkStart w:id="6" w:name="_Hlk5802052"/>
      <w:r w:rsidRPr="055B54E0">
        <w:rPr>
          <w:rFonts w:ascii="Times New Roman" w:hAnsi="Times New Roman"/>
          <w:sz w:val="24"/>
          <w:szCs w:val="24"/>
        </w:rPr>
        <w:t>We (want to) believe in the best of men: A Qualitative Analysis of Reactions to #Gillette on Twitter.</w:t>
      </w:r>
      <w:bookmarkEnd w:id="6"/>
      <w:r w:rsidRPr="055B54E0">
        <w:rPr>
          <w:rFonts w:ascii="Times New Roman" w:hAnsi="Times New Roman"/>
          <w:sz w:val="24"/>
          <w:szCs w:val="24"/>
        </w:rPr>
        <w:t xml:space="preserve"> </w:t>
      </w:r>
      <w:r w:rsidRPr="055B54E0">
        <w:rPr>
          <w:rFonts w:ascii="Times New Roman" w:hAnsi="Times New Roman"/>
          <w:i/>
          <w:iCs/>
          <w:sz w:val="24"/>
          <w:szCs w:val="24"/>
        </w:rPr>
        <w:t xml:space="preserve">Psychology of Men and Masculinities. </w:t>
      </w:r>
      <w:r w:rsidRPr="055B54E0">
        <w:rPr>
          <w:rFonts w:ascii="Times New Roman" w:hAnsi="Times New Roman"/>
          <w:sz w:val="24"/>
          <w:szCs w:val="24"/>
        </w:rPr>
        <w:t xml:space="preserve">Advance online publication. </w:t>
      </w:r>
      <w:hyperlink r:id="rId21">
        <w:r w:rsidRPr="055B54E0">
          <w:rPr>
            <w:rStyle w:val="Hyperlink"/>
            <w:rFonts w:ascii="Times New Roman" w:hAnsi="Times New Roman"/>
            <w:color w:val="auto"/>
            <w:sz w:val="24"/>
            <w:szCs w:val="24"/>
          </w:rPr>
          <w:t>https://doi.org/10.1037/men0000308</w:t>
        </w:r>
      </w:hyperlink>
      <w:r w:rsidRPr="055B54E0">
        <w:rPr>
          <w:rFonts w:ascii="Times New Roman" w:hAnsi="Times New Roman"/>
          <w:sz w:val="24"/>
          <w:szCs w:val="24"/>
        </w:rPr>
        <w:t xml:space="preserve"> </w:t>
      </w:r>
    </w:p>
    <w:bookmarkEnd w:id="2"/>
    <w:p w14:paraId="076F5726"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b/>
          <w:bCs/>
          <w:color w:val="auto"/>
        </w:rPr>
        <w:t>Bogen, K.W.</w:t>
      </w:r>
      <w:r w:rsidRPr="055B54E0">
        <w:rPr>
          <w:rFonts w:ascii="Times New Roman" w:hAnsi="Times New Roman"/>
          <w:color w:val="auto"/>
        </w:rPr>
        <w:t xml:space="preserve">, Mulla, M.M., &amp; Orchowski, L.M. (2020). The impact of gender and athletic involvement on gender equitable attitudes, rape myth acceptance, and perception of violence acceptability among high school students. </w:t>
      </w:r>
      <w:r w:rsidRPr="055B54E0">
        <w:rPr>
          <w:rFonts w:ascii="Times New Roman" w:hAnsi="Times New Roman"/>
          <w:i/>
          <w:iCs/>
          <w:color w:val="auto"/>
        </w:rPr>
        <w:t xml:space="preserve">Journal of Interpersonal Violence. </w:t>
      </w:r>
      <w:r w:rsidRPr="055B54E0">
        <w:rPr>
          <w:rFonts w:ascii="Times New Roman" w:hAnsi="Times New Roman"/>
          <w:color w:val="auto"/>
        </w:rPr>
        <w:t xml:space="preserve">Advance online publication. </w:t>
      </w:r>
      <w:hyperlink r:id="rId22">
        <w:r w:rsidRPr="055B54E0">
          <w:rPr>
            <w:rStyle w:val="Hyperlink"/>
            <w:rFonts w:ascii="Times New Roman" w:hAnsi="Times New Roman"/>
            <w:color w:val="auto"/>
          </w:rPr>
          <w:t>https://doi.org/10.1177/0886260520958649</w:t>
        </w:r>
      </w:hyperlink>
      <w:r w:rsidRPr="055B54E0">
        <w:rPr>
          <w:rFonts w:ascii="Times New Roman" w:hAnsi="Times New Roman"/>
          <w:color w:val="auto"/>
        </w:rPr>
        <w:t xml:space="preserve"> </w:t>
      </w:r>
    </w:p>
    <w:p w14:paraId="556EF125"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color w:val="auto"/>
        </w:rPr>
        <w:t xml:space="preserve">Rodríguez-Guzmán, V.M., García-Ramírez, G.M., </w:t>
      </w:r>
      <w:r w:rsidRPr="055B54E0">
        <w:rPr>
          <w:rFonts w:ascii="Times New Roman" w:hAnsi="Times New Roman"/>
          <w:b/>
          <w:bCs/>
          <w:color w:val="auto"/>
        </w:rPr>
        <w:t>Bogen, K.W.,</w:t>
      </w:r>
      <w:r w:rsidRPr="055B54E0">
        <w:rPr>
          <w:rFonts w:ascii="Times New Roman" w:hAnsi="Times New Roman"/>
          <w:color w:val="auto"/>
        </w:rPr>
        <w:t xml:space="preserve"> Orchowski, L.M., &amp; Nugent, N. R. (2020). #PuertoRicoSeLevanta: A closer look at the language used for the year anniversary of Hurricane Maria. </w:t>
      </w:r>
      <w:r w:rsidRPr="055B54E0">
        <w:rPr>
          <w:rFonts w:ascii="Times New Roman" w:hAnsi="Times New Roman"/>
          <w:i/>
          <w:iCs/>
          <w:color w:val="auto"/>
        </w:rPr>
        <w:t>Journal of Technology in Behavioral Science</w:t>
      </w:r>
      <w:r w:rsidRPr="055B54E0">
        <w:rPr>
          <w:rFonts w:ascii="Times New Roman" w:hAnsi="Times New Roman"/>
          <w:color w:val="auto"/>
        </w:rPr>
        <w:t xml:space="preserve">. Advance online publication. </w:t>
      </w:r>
      <w:hyperlink r:id="rId23">
        <w:r w:rsidRPr="055B54E0">
          <w:rPr>
            <w:rStyle w:val="Hyperlink"/>
            <w:rFonts w:ascii="Times New Roman" w:hAnsi="Times New Roman"/>
            <w:color w:val="auto"/>
          </w:rPr>
          <w:t>https://doi.org/10.1007/s1347-020-00167-2</w:t>
        </w:r>
      </w:hyperlink>
      <w:r w:rsidRPr="055B54E0">
        <w:rPr>
          <w:rFonts w:ascii="Times New Roman" w:hAnsi="Times New Roman"/>
          <w:color w:val="auto"/>
        </w:rPr>
        <w:t xml:space="preserve"> </w:t>
      </w:r>
    </w:p>
    <w:p w14:paraId="1C25F5F4" w14:textId="77777777" w:rsidR="00D35B1E" w:rsidRPr="00A56BCC" w:rsidRDefault="00D35B1E" w:rsidP="055B54E0">
      <w:pPr>
        <w:pStyle w:val="ListParagraph"/>
        <w:numPr>
          <w:ilvl w:val="0"/>
          <w:numId w:val="4"/>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Mulla, M.M., Haikalis, M. &amp; Orchowski, L.M. (2020). Sexual victimization among men: A qualitative analysis of the Twitter hashtag #UsToo</w:t>
      </w:r>
      <w:r w:rsidRPr="055B54E0">
        <w:rPr>
          <w:rFonts w:ascii="Times New Roman" w:hAnsi="Times New Roman"/>
          <w:i/>
          <w:iCs/>
          <w:sz w:val="24"/>
          <w:szCs w:val="24"/>
        </w:rPr>
        <w:t>. Journal of Interpersonal Violence.</w:t>
      </w:r>
      <w:r w:rsidRPr="055B54E0">
        <w:rPr>
          <w:rFonts w:ascii="Times New Roman" w:hAnsi="Times New Roman"/>
          <w:sz w:val="24"/>
          <w:szCs w:val="24"/>
        </w:rPr>
        <w:t xml:space="preserve"> Advance online publication. </w:t>
      </w:r>
      <w:hyperlink r:id="rId24">
        <w:r w:rsidRPr="055B54E0">
          <w:rPr>
            <w:rStyle w:val="Hyperlink"/>
            <w:rFonts w:ascii="Times New Roman" w:hAnsi="Times New Roman"/>
            <w:color w:val="auto"/>
            <w:sz w:val="24"/>
            <w:szCs w:val="24"/>
          </w:rPr>
          <w:t>https://doi.org/10.1177/0886260520967167</w:t>
        </w:r>
      </w:hyperlink>
      <w:r w:rsidRPr="055B54E0">
        <w:rPr>
          <w:rFonts w:ascii="Times New Roman" w:hAnsi="Times New Roman"/>
          <w:sz w:val="24"/>
          <w:szCs w:val="24"/>
        </w:rPr>
        <w:t xml:space="preserve"> </w:t>
      </w:r>
    </w:p>
    <w:p w14:paraId="77595F7D"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cs="Times New Roman"/>
          <w:color w:val="auto"/>
        </w:rPr>
        <w:t xml:space="preserve">PettyJohn, M.E., Reid, T.A., Miller, E., </w:t>
      </w: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&amp; McCauley, H.L. (2021). Reproductive coercion, intimate partner violence, and pregnancy risk among adolescent women with a history of foster care involvement. </w:t>
      </w:r>
      <w:r w:rsidRPr="055B54E0">
        <w:rPr>
          <w:rFonts w:ascii="Times New Roman" w:hAnsi="Times New Roman" w:cs="Times New Roman"/>
          <w:i/>
          <w:iCs/>
          <w:color w:val="auto"/>
        </w:rPr>
        <w:t xml:space="preserve">Children &amp; Youth Services Review. </w:t>
      </w:r>
      <w:r w:rsidRPr="055B54E0">
        <w:rPr>
          <w:rFonts w:ascii="Times New Roman" w:hAnsi="Times New Roman" w:cs="Times New Roman"/>
          <w:color w:val="auto"/>
        </w:rPr>
        <w:t xml:space="preserve">Advance online publication. </w:t>
      </w:r>
      <w:hyperlink r:id="rId25">
        <w:r w:rsidRPr="055B54E0">
          <w:rPr>
            <w:rStyle w:val="Hyperlink"/>
            <w:rFonts w:ascii="Times New Roman" w:hAnsi="Times New Roman" w:cs="Times New Roman"/>
            <w:color w:val="auto"/>
          </w:rPr>
          <w:t>https://doi.org/10.1016/j.childyouth.2020.105731</w:t>
        </w:r>
      </w:hyperlink>
      <w:r w:rsidRPr="055B54E0">
        <w:rPr>
          <w:rFonts w:ascii="Times New Roman" w:hAnsi="Times New Roman" w:cs="Times New Roman"/>
          <w:color w:val="auto"/>
        </w:rPr>
        <w:t xml:space="preserve">  </w:t>
      </w:r>
    </w:p>
    <w:p w14:paraId="3AB1340C"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cs="Times New Roman"/>
          <w:color w:val="auto"/>
        </w:rPr>
        <w:t xml:space="preserve">Reidy, D.E., Huntington, C., Smith, H. W., </w:t>
      </w: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Estefan, L. F. &amp; Orchowski, L.M. (2021). Community-level risk &amp; protective correlates of violence. </w:t>
      </w:r>
      <w:r w:rsidRPr="055B54E0">
        <w:rPr>
          <w:rFonts w:ascii="Times New Roman" w:hAnsi="Times New Roman" w:cs="Times New Roman"/>
          <w:i/>
          <w:iCs/>
          <w:color w:val="auto"/>
        </w:rPr>
        <w:t xml:space="preserve">Preventive Medicine. </w:t>
      </w:r>
      <w:r w:rsidRPr="055B54E0">
        <w:rPr>
          <w:rFonts w:ascii="Times New Roman" w:hAnsi="Times New Roman" w:cs="Times New Roman"/>
          <w:color w:val="auto"/>
        </w:rPr>
        <w:t xml:space="preserve">Advance online publication. </w:t>
      </w:r>
      <w:hyperlink r:id="rId26">
        <w:r w:rsidRPr="055B54E0">
          <w:rPr>
            <w:rStyle w:val="Hyperlink"/>
            <w:rFonts w:ascii="Times New Roman" w:hAnsi="Times New Roman" w:cs="Times New Roman"/>
            <w:color w:val="auto"/>
          </w:rPr>
          <w:t>https://doi.org/10.1016/j.ypmed.2020.106380</w:t>
        </w:r>
      </w:hyperlink>
      <w:r w:rsidRPr="055B54E0">
        <w:rPr>
          <w:rFonts w:ascii="Times New Roman" w:hAnsi="Times New Roman" w:cs="Times New Roman"/>
          <w:color w:val="auto"/>
        </w:rPr>
        <w:t xml:space="preserve"> </w:t>
      </w:r>
    </w:p>
    <w:p w14:paraId="3B269118"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color w:val="auto"/>
        </w:rPr>
        <w:t xml:space="preserve">D’Avanzato, C., </w:t>
      </w:r>
      <w:r w:rsidRPr="055B54E0">
        <w:rPr>
          <w:rFonts w:ascii="Times New Roman" w:hAnsi="Times New Roman"/>
          <w:b/>
          <w:bCs/>
          <w:color w:val="auto"/>
        </w:rPr>
        <w:t>Bogen, K.W.</w:t>
      </w:r>
      <w:r w:rsidRPr="055B54E0">
        <w:rPr>
          <w:rFonts w:ascii="Times New Roman" w:hAnsi="Times New Roman"/>
          <w:color w:val="auto"/>
        </w:rPr>
        <w:t xml:space="preserve">, Kuo, C., &amp; Orchowski, L.M. (2021). Online dialogue surrounding violence against women in South Africa: A qualitative analysis of #MenAreTrash. </w:t>
      </w:r>
      <w:r w:rsidRPr="055B54E0">
        <w:rPr>
          <w:rFonts w:ascii="Times New Roman" w:hAnsi="Times New Roman"/>
          <w:i/>
          <w:iCs/>
          <w:color w:val="auto"/>
        </w:rPr>
        <w:t>Journal of Sexual Aggression.</w:t>
      </w:r>
      <w:r w:rsidRPr="055B54E0">
        <w:rPr>
          <w:rFonts w:ascii="Times New Roman" w:hAnsi="Times New Roman"/>
          <w:color w:val="auto"/>
        </w:rPr>
        <w:t xml:space="preserve"> Advance online publication. </w:t>
      </w:r>
      <w:hyperlink r:id="rId27">
        <w:r w:rsidRPr="055B54E0">
          <w:rPr>
            <w:rStyle w:val="Hyperlink"/>
            <w:rFonts w:ascii="Times New Roman" w:hAnsi="Times New Roman"/>
            <w:color w:val="auto"/>
          </w:rPr>
          <w:t>https://doi.org/10.1080/13552600.2021.1892219</w:t>
        </w:r>
      </w:hyperlink>
      <w:r w:rsidRPr="055B54E0">
        <w:rPr>
          <w:rFonts w:ascii="Times New Roman" w:hAnsi="Times New Roman"/>
          <w:color w:val="auto"/>
        </w:rPr>
        <w:t xml:space="preserve"> </w:t>
      </w:r>
    </w:p>
    <w:p w14:paraId="51990C4D"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bookmarkStart w:id="7" w:name="_Hlk108102189"/>
      <w:r w:rsidRPr="055B54E0">
        <w:rPr>
          <w:rFonts w:ascii="Times New Roman" w:hAnsi="Times New Roman" w:cs="Times New Roman"/>
          <w:color w:val="auto"/>
        </w:rPr>
        <w:t xml:space="preserve">Orchowski, L.M. &amp; </w:t>
      </w: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Bhuptani, P.H. (2021). Gender bias in recognition awards from the American Psychological Association. </w:t>
      </w:r>
      <w:r w:rsidRPr="055B54E0">
        <w:rPr>
          <w:rFonts w:ascii="Times New Roman" w:hAnsi="Times New Roman" w:cs="Times New Roman"/>
          <w:i/>
          <w:iCs/>
          <w:color w:val="auto"/>
        </w:rPr>
        <w:t xml:space="preserve">Professional Psychology: Research and Practice. </w:t>
      </w:r>
      <w:r w:rsidRPr="055B54E0">
        <w:rPr>
          <w:rFonts w:ascii="Times New Roman" w:hAnsi="Times New Roman" w:cs="Times New Roman"/>
          <w:color w:val="auto"/>
        </w:rPr>
        <w:t xml:space="preserve">Advance online publication. </w:t>
      </w:r>
      <w:hyperlink r:id="rId28">
        <w:r w:rsidRPr="055B54E0">
          <w:rPr>
            <w:rStyle w:val="Hyperlink"/>
            <w:rFonts w:ascii="Times New Roman" w:hAnsi="Times New Roman" w:cs="Times New Roman"/>
            <w:color w:val="auto"/>
          </w:rPr>
          <w:t>https://doi.org/10.1037/pro0000420</w:t>
        </w:r>
      </w:hyperlink>
      <w:r w:rsidRPr="055B54E0">
        <w:rPr>
          <w:rFonts w:ascii="Times New Roman" w:hAnsi="Times New Roman" w:cs="Times New Roman"/>
          <w:color w:val="auto"/>
        </w:rPr>
        <w:t xml:space="preserve"> </w:t>
      </w:r>
    </w:p>
    <w:p w14:paraId="7779C3DB"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cs="Times New Roman"/>
          <w:b/>
          <w:bCs/>
          <w:color w:val="auto"/>
        </w:rPr>
        <w:t>Bogen, K.W.</w:t>
      </w:r>
      <w:r w:rsidRPr="055B54E0">
        <w:rPr>
          <w:rFonts w:ascii="Times New Roman" w:hAnsi="Times New Roman" w:cs="Times New Roman"/>
          <w:color w:val="auto"/>
        </w:rPr>
        <w:t>, Orchowski, L.M</w:t>
      </w:r>
      <w:r w:rsidRPr="055B54E0">
        <w:rPr>
          <w:rFonts w:ascii="Times New Roman" w:hAnsi="Times New Roman" w:cs="Times New Roman"/>
          <w:b/>
          <w:bCs/>
          <w:color w:val="auto"/>
        </w:rPr>
        <w:t xml:space="preserve">., </w:t>
      </w:r>
      <w:r w:rsidRPr="055B54E0">
        <w:rPr>
          <w:rFonts w:ascii="Times New Roman" w:hAnsi="Times New Roman" w:cs="Times New Roman"/>
          <w:color w:val="auto"/>
        </w:rPr>
        <w:t xml:space="preserve">Ullman, S. (2021). Online disclosure of sexual victimization and social reactions: What do we know?. </w:t>
      </w:r>
      <w:r w:rsidRPr="055B54E0">
        <w:rPr>
          <w:rFonts w:ascii="Times New Roman" w:hAnsi="Times New Roman" w:cs="Times New Roman"/>
          <w:i/>
          <w:iCs/>
          <w:color w:val="auto"/>
        </w:rPr>
        <w:t xml:space="preserve">Women &amp; Therapy Special Issue: Resistance &amp; Recovery in the #MeToo Era. </w:t>
      </w:r>
      <w:r w:rsidRPr="055B54E0">
        <w:rPr>
          <w:rFonts w:ascii="Times New Roman" w:hAnsi="Times New Roman" w:cs="Times New Roman"/>
          <w:color w:val="auto"/>
        </w:rPr>
        <w:t xml:space="preserve">Advance online publication. </w:t>
      </w:r>
      <w:hyperlink r:id="rId29">
        <w:r w:rsidRPr="055B54E0">
          <w:rPr>
            <w:rStyle w:val="Hyperlink"/>
            <w:rFonts w:ascii="Times New Roman" w:hAnsi="Times New Roman" w:cs="Times New Roman"/>
            <w:color w:val="auto"/>
          </w:rPr>
          <w:t>https://doi.org/10.1080/02703149.2021.1961448</w:t>
        </w:r>
      </w:hyperlink>
      <w:r w:rsidRPr="055B54E0">
        <w:rPr>
          <w:rFonts w:ascii="Times New Roman" w:hAnsi="Times New Roman" w:cs="Times New Roman"/>
          <w:color w:val="auto"/>
        </w:rPr>
        <w:t xml:space="preserve">  </w:t>
      </w:r>
    </w:p>
    <w:p w14:paraId="155B9941"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b/>
          <w:bCs/>
          <w:color w:val="auto"/>
        </w:rPr>
        <w:t xml:space="preserve">Bogen, K.W. </w:t>
      </w:r>
      <w:r w:rsidRPr="055B54E0">
        <w:rPr>
          <w:rFonts w:ascii="Times New Roman" w:hAnsi="Times New Roman"/>
          <w:color w:val="auto"/>
        </w:rPr>
        <w:t xml:space="preserve">&amp; Orchowski, L.M. (2021) A geospatial analysis of disclosure of sexual victimization on Twitter using #MeToo. </w:t>
      </w:r>
      <w:r w:rsidRPr="055B54E0">
        <w:rPr>
          <w:rFonts w:ascii="Times New Roman" w:hAnsi="Times New Roman"/>
          <w:i/>
          <w:iCs/>
          <w:color w:val="auto"/>
        </w:rPr>
        <w:t>Women &amp; Therapy Special Issue: Resistance &amp; Recovery in the #MeToo Era,</w:t>
      </w:r>
      <w:r w:rsidRPr="055B54E0">
        <w:rPr>
          <w:rFonts w:ascii="Times New Roman" w:hAnsi="Times New Roman"/>
          <w:color w:val="auto"/>
        </w:rPr>
        <w:t xml:space="preserve"> 44(3-4). </w:t>
      </w:r>
      <w:hyperlink r:id="rId30">
        <w:r w:rsidRPr="055B54E0">
          <w:rPr>
            <w:rStyle w:val="Hyperlink"/>
            <w:rFonts w:ascii="Times New Roman" w:hAnsi="Times New Roman"/>
            <w:color w:val="auto"/>
          </w:rPr>
          <w:t>https://doi.org/10.1080/02703149.2021.1961449</w:t>
        </w:r>
      </w:hyperlink>
      <w:r w:rsidRPr="055B54E0">
        <w:rPr>
          <w:rFonts w:ascii="Times New Roman" w:hAnsi="Times New Roman"/>
          <w:color w:val="auto"/>
        </w:rPr>
        <w:t xml:space="preserve"> </w:t>
      </w:r>
    </w:p>
    <w:p w14:paraId="76130D47"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color w:val="auto"/>
        </w:rPr>
        <w:t xml:space="preserve">Doan, A., </w:t>
      </w:r>
      <w:r w:rsidRPr="055B54E0">
        <w:rPr>
          <w:rFonts w:ascii="Times New Roman" w:hAnsi="Times New Roman"/>
          <w:b/>
          <w:bCs/>
          <w:color w:val="auto"/>
        </w:rPr>
        <w:t>Bogen, K.W.</w:t>
      </w:r>
      <w:r w:rsidRPr="055B54E0">
        <w:rPr>
          <w:rFonts w:ascii="Times New Roman" w:hAnsi="Times New Roman"/>
          <w:color w:val="auto"/>
        </w:rPr>
        <w:t xml:space="preserve">, Higgins, E., &amp; Orchowski, L.M. (2022). A content analysis of Twitter backlash to Georgia’s abortion ban. </w:t>
      </w:r>
      <w:r w:rsidRPr="055B54E0">
        <w:rPr>
          <w:rFonts w:ascii="Times New Roman" w:hAnsi="Times New Roman"/>
          <w:i/>
          <w:iCs/>
          <w:color w:val="auto"/>
        </w:rPr>
        <w:t>Sexual &amp; Reproductive Healthcare,</w:t>
      </w:r>
      <w:r w:rsidRPr="055B54E0">
        <w:rPr>
          <w:rFonts w:ascii="Times New Roman" w:hAnsi="Times New Roman"/>
          <w:color w:val="auto"/>
        </w:rPr>
        <w:t xml:space="preserve"> 31(1), </w:t>
      </w:r>
      <w:hyperlink r:id="rId31">
        <w:r w:rsidRPr="055B54E0">
          <w:rPr>
            <w:rStyle w:val="Hyperlink"/>
            <w:rFonts w:ascii="Times New Roman" w:hAnsi="Times New Roman"/>
            <w:color w:val="auto"/>
          </w:rPr>
          <w:t>https://doi.org/10.1016/j.srhc.2021.100689</w:t>
        </w:r>
      </w:hyperlink>
      <w:r w:rsidRPr="055B54E0">
        <w:rPr>
          <w:rStyle w:val="Hyperlink"/>
          <w:rFonts w:ascii="Times New Roman" w:hAnsi="Times New Roman"/>
          <w:color w:val="auto"/>
        </w:rPr>
        <w:t xml:space="preserve">  </w:t>
      </w:r>
      <w:r w:rsidRPr="055B54E0">
        <w:rPr>
          <w:rFonts w:ascii="Times New Roman" w:hAnsi="Times New Roman"/>
          <w:color w:val="auto"/>
        </w:rPr>
        <w:t xml:space="preserve"> </w:t>
      </w:r>
    </w:p>
    <w:p w14:paraId="53F1659C" w14:textId="5A3A6DDD" w:rsidR="00D35B1E" w:rsidRPr="00A56BCC" w:rsidRDefault="00D35B1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cs="Times New Roman"/>
          <w:color w:val="auto"/>
        </w:rPr>
        <w:t xml:space="preserve">Hunt, L.K., Goldstein, C.M., Garnsey, C., </w:t>
      </w:r>
      <w:r w:rsidRPr="055B54E0">
        <w:rPr>
          <w:rFonts w:ascii="Times New Roman" w:hAnsi="Times New Roman" w:cs="Times New Roman"/>
          <w:b/>
          <w:bCs/>
          <w:color w:val="auto"/>
        </w:rPr>
        <w:t xml:space="preserve">Bogen, K.W. </w:t>
      </w:r>
      <w:r w:rsidRPr="055B54E0">
        <w:rPr>
          <w:rFonts w:ascii="Times New Roman" w:hAnsi="Times New Roman" w:cs="Times New Roman"/>
          <w:color w:val="auto"/>
        </w:rPr>
        <w:t xml:space="preserve">&amp; Orchowski, L.M. (2022). Examining public sentiment surrounding abortion: A qualitative analysis of #YouKnowMe. </w:t>
      </w:r>
      <w:r w:rsidRPr="055B54E0">
        <w:rPr>
          <w:rFonts w:ascii="Times New Roman" w:hAnsi="Times New Roman" w:cs="Times New Roman"/>
          <w:i/>
          <w:iCs/>
          <w:color w:val="auto"/>
        </w:rPr>
        <w:t>Women’s Reproductive Health,</w:t>
      </w:r>
      <w:r w:rsidRPr="055B54E0">
        <w:rPr>
          <w:rFonts w:ascii="Times New Roman" w:hAnsi="Times New Roman" w:cs="Times New Roman"/>
          <w:color w:val="auto"/>
        </w:rPr>
        <w:t xml:space="preserve"> Volume 9 (4), 2022.</w:t>
      </w:r>
      <w:r w:rsidRPr="055B54E0">
        <w:rPr>
          <w:color w:val="auto"/>
        </w:rPr>
        <w:t xml:space="preserve"> </w:t>
      </w:r>
      <w:hyperlink r:id="rId32">
        <w:r w:rsidRPr="055B54E0">
          <w:rPr>
            <w:rStyle w:val="Hyperlink"/>
            <w:rFonts w:ascii="Times New Roman" w:hAnsi="Times New Roman" w:cs="Times New Roman"/>
            <w:color w:val="auto"/>
          </w:rPr>
          <w:t>https://doi.org/10.1080/23293691.2021.2016161</w:t>
        </w:r>
      </w:hyperlink>
      <w:r w:rsidRPr="055B54E0">
        <w:rPr>
          <w:rFonts w:ascii="Times New Roman" w:hAnsi="Times New Roman" w:cs="Times New Roman"/>
          <w:color w:val="auto"/>
        </w:rPr>
        <w:t xml:space="preserve"> </w:t>
      </w:r>
    </w:p>
    <w:p w14:paraId="6ED40595" w14:textId="77777777" w:rsidR="00D35B1E" w:rsidRPr="00A56BCC" w:rsidRDefault="00D35B1E" w:rsidP="055B54E0">
      <w:pPr>
        <w:pStyle w:val="ListParagraph"/>
        <w:numPr>
          <w:ilvl w:val="0"/>
          <w:numId w:val="4"/>
        </w:numPr>
        <w:spacing w:after="0" w:line="240" w:lineRule="auto"/>
        <w:ind w:left="0"/>
        <w:rPr>
          <w:rFonts w:ascii="Times New Roman" w:hAnsi="Times New Roman" w:cs="Calibri"/>
          <w:i/>
          <w:iCs/>
          <w:sz w:val="24"/>
          <w:szCs w:val="24"/>
        </w:rPr>
      </w:pPr>
      <w:bookmarkStart w:id="8" w:name="_Hlk95746046"/>
      <w:bookmarkStart w:id="9" w:name="_Hlk103756314"/>
      <w:r w:rsidRPr="00E1783A">
        <w:rPr>
          <w:rFonts w:ascii="Times New Roman" w:hAnsi="Times New Roman"/>
          <w:b/>
          <w:bCs/>
          <w:sz w:val="24"/>
          <w:szCs w:val="24"/>
          <w:lang w:val="es-ES"/>
        </w:rPr>
        <w:t>Bogen, K.W.</w:t>
      </w:r>
      <w:r w:rsidRPr="00E1783A">
        <w:rPr>
          <w:rFonts w:ascii="Times New Roman" w:hAnsi="Times New Roman"/>
          <w:sz w:val="24"/>
          <w:szCs w:val="24"/>
          <w:lang w:val="es-ES"/>
        </w:rPr>
        <w:t>, Jones, H.R., &amp; Lorenz, T.K. (2022).</w:t>
      </w:r>
      <w:r w:rsidRPr="00E1783A">
        <w:rPr>
          <w:sz w:val="24"/>
          <w:szCs w:val="24"/>
          <w:lang w:val="es-ES"/>
        </w:rPr>
        <w:t xml:space="preserve"> </w:t>
      </w:r>
      <w:r w:rsidRPr="055B54E0">
        <w:rPr>
          <w:rFonts w:ascii="Times New Roman" w:hAnsi="Times New Roman"/>
          <w:sz w:val="24"/>
          <w:szCs w:val="24"/>
        </w:rPr>
        <w:t xml:space="preserve">Relational and trait factors mediate the associations between women’s intoxication-related unwanted sexual experiences, pleasure, and desire. </w:t>
      </w:r>
      <w:r w:rsidRPr="055B54E0">
        <w:rPr>
          <w:rFonts w:ascii="Times New Roman" w:hAnsi="Times New Roman"/>
          <w:i/>
          <w:iCs/>
          <w:sz w:val="24"/>
          <w:szCs w:val="24"/>
        </w:rPr>
        <w:t xml:space="preserve">Journal of Sex Research. </w:t>
      </w:r>
      <w:r w:rsidRPr="055B54E0">
        <w:rPr>
          <w:rFonts w:ascii="Times New Roman" w:hAnsi="Times New Roman"/>
          <w:sz w:val="24"/>
          <w:szCs w:val="24"/>
        </w:rPr>
        <w:t xml:space="preserve">Advance online publication. </w:t>
      </w:r>
      <w:r w:rsidRPr="055B54E0">
        <w:rPr>
          <w:rFonts w:ascii="Times New Roman" w:hAnsi="Times New Roman"/>
          <w:i/>
          <w:iCs/>
          <w:sz w:val="24"/>
          <w:szCs w:val="24"/>
        </w:rPr>
        <w:t xml:space="preserve"> </w:t>
      </w:r>
      <w:bookmarkEnd w:id="8"/>
      <w:r w:rsidRPr="055B54E0">
        <w:rPr>
          <w:rFonts w:ascii="Times New Roman" w:hAnsi="Times New Roman" w:cs="Calibri"/>
          <w:sz w:val="24"/>
          <w:szCs w:val="24"/>
        </w:rPr>
        <w:fldChar w:fldCharType="begin"/>
      </w:r>
      <w:r w:rsidRPr="055B54E0">
        <w:rPr>
          <w:rFonts w:ascii="Times New Roman" w:hAnsi="Times New Roman" w:cs="Calibri"/>
          <w:sz w:val="24"/>
          <w:szCs w:val="24"/>
        </w:rPr>
        <w:instrText xml:space="preserve"> HYPERLINK "https://doi.org/10.1080/00224499.2022.2030661" </w:instrText>
      </w:r>
      <w:r w:rsidRPr="055B54E0">
        <w:rPr>
          <w:rFonts w:ascii="Times New Roman" w:hAnsi="Times New Roman" w:cs="Calibri"/>
          <w:sz w:val="24"/>
          <w:szCs w:val="24"/>
        </w:rPr>
      </w:r>
      <w:r w:rsidRPr="055B54E0">
        <w:rPr>
          <w:rFonts w:ascii="Times New Roman" w:hAnsi="Times New Roman" w:cs="Calibri"/>
          <w:sz w:val="24"/>
          <w:szCs w:val="24"/>
        </w:rPr>
        <w:fldChar w:fldCharType="separate"/>
      </w:r>
      <w:r w:rsidRPr="055B54E0">
        <w:rPr>
          <w:rStyle w:val="Hyperlink"/>
          <w:rFonts w:ascii="Times New Roman" w:hAnsi="Times New Roman" w:cs="Calibri"/>
          <w:color w:val="auto"/>
          <w:sz w:val="24"/>
          <w:szCs w:val="24"/>
        </w:rPr>
        <w:t>https://doi.org/10.1080/00224499.2022.2030661</w:t>
      </w:r>
      <w:r w:rsidRPr="055B54E0">
        <w:rPr>
          <w:rFonts w:ascii="Times New Roman" w:hAnsi="Times New Roman" w:cs="Calibri"/>
          <w:sz w:val="24"/>
          <w:szCs w:val="24"/>
        </w:rPr>
        <w:fldChar w:fldCharType="end"/>
      </w:r>
    </w:p>
    <w:bookmarkEnd w:id="9"/>
    <w:p w14:paraId="56E72541"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Bhuptani, P.H., Haikalis, M., &amp; Orchowski, L.M. (2022). A qualitative analysis of how individuals utilized Twitter hashtags #NotOkay and #MeToo to comment on perpetration of interpersonal violence. </w:t>
      </w:r>
      <w:r w:rsidRPr="055B54E0">
        <w:rPr>
          <w:rFonts w:ascii="Times New Roman" w:hAnsi="Times New Roman" w:cs="Times New Roman"/>
          <w:i/>
          <w:iCs/>
          <w:color w:val="auto"/>
        </w:rPr>
        <w:t xml:space="preserve">Social Media &amp; Society. </w:t>
      </w:r>
      <w:r w:rsidRPr="055B54E0">
        <w:rPr>
          <w:rFonts w:ascii="Times New Roman" w:hAnsi="Times New Roman" w:cs="Times New Roman"/>
          <w:color w:val="auto"/>
        </w:rPr>
        <w:t xml:space="preserve">Advance online publication. </w:t>
      </w:r>
      <w:hyperlink r:id="rId33">
        <w:r w:rsidRPr="055B54E0">
          <w:rPr>
            <w:rStyle w:val="Hyperlink"/>
            <w:rFonts w:ascii="Times New Roman" w:hAnsi="Times New Roman" w:cs="Times New Roman"/>
            <w:color w:val="auto"/>
          </w:rPr>
          <w:t>https://doi.org/10.1177/20563051221086229</w:t>
        </w:r>
      </w:hyperlink>
      <w:r w:rsidRPr="055B54E0">
        <w:rPr>
          <w:rFonts w:ascii="Times New Roman" w:hAnsi="Times New Roman" w:cs="Times New Roman"/>
          <w:color w:val="auto"/>
        </w:rPr>
        <w:t xml:space="preserve"> </w:t>
      </w:r>
    </w:p>
    <w:p w14:paraId="7C8D1FD4" w14:textId="77777777" w:rsidR="00D35B1E" w:rsidRPr="00A56BCC" w:rsidRDefault="00D35B1E" w:rsidP="055B54E0">
      <w:pPr>
        <w:pStyle w:val="ListParagraph"/>
        <w:numPr>
          <w:ilvl w:val="0"/>
          <w:numId w:val="4"/>
        </w:numPr>
        <w:spacing w:after="0" w:line="240" w:lineRule="auto"/>
        <w:ind w:left="0"/>
        <w:rPr>
          <w:rFonts w:ascii="Times New Roman" w:hAnsi="Times New Roman"/>
          <w:sz w:val="24"/>
          <w:szCs w:val="24"/>
        </w:rPr>
      </w:pPr>
      <w:r w:rsidRPr="055B54E0">
        <w:rPr>
          <w:rFonts w:ascii="Times New Roman" w:hAnsi="Times New Roman"/>
          <w:sz w:val="24"/>
          <w:szCs w:val="24"/>
        </w:rPr>
        <w:lastRenderedPageBreak/>
        <w:t xml:space="preserve">Orchowski, L.M., Grocott, L., </w:t>
      </w:r>
      <w:r w:rsidRPr="055B54E0">
        <w:rPr>
          <w:rFonts w:ascii="Times New Roman" w:hAnsi="Times New Roman"/>
          <w:b/>
          <w:bCs/>
          <w:sz w:val="24"/>
          <w:szCs w:val="24"/>
        </w:rPr>
        <w:t>Bogen, K.W.</w:t>
      </w:r>
      <w:r w:rsidRPr="055B54E0">
        <w:rPr>
          <w:rFonts w:ascii="Times New Roman" w:hAnsi="Times New Roman"/>
          <w:sz w:val="24"/>
          <w:szCs w:val="24"/>
        </w:rPr>
        <w:t xml:space="preserve">, Ilegbusi, A. Amstadter, A., &amp; Nugent, N. (2022). Barriers to reporting sexual violence: A qualitative analysis of #WhyIDidntReport. </w:t>
      </w:r>
      <w:r w:rsidRPr="055B54E0">
        <w:rPr>
          <w:rFonts w:ascii="Times New Roman" w:hAnsi="Times New Roman"/>
          <w:i/>
          <w:iCs/>
          <w:sz w:val="24"/>
          <w:szCs w:val="24"/>
        </w:rPr>
        <w:t xml:space="preserve">Violence Against Women. </w:t>
      </w:r>
      <w:r w:rsidRPr="055B54E0">
        <w:rPr>
          <w:rFonts w:ascii="Times New Roman" w:hAnsi="Times New Roman"/>
          <w:sz w:val="24"/>
          <w:szCs w:val="24"/>
        </w:rPr>
        <w:t xml:space="preserve">Advance online publication. </w:t>
      </w:r>
      <w:hyperlink r:id="rId34">
        <w:r w:rsidRPr="055B54E0">
          <w:rPr>
            <w:rStyle w:val="Hyperlink"/>
            <w:rFonts w:ascii="Times New Roman" w:hAnsi="Times New Roman"/>
            <w:color w:val="auto"/>
            <w:sz w:val="24"/>
            <w:szCs w:val="24"/>
          </w:rPr>
          <w:t>https://doi.org/10.1177/10778012221092479</w:t>
        </w:r>
      </w:hyperlink>
      <w:r w:rsidRPr="055B54E0">
        <w:rPr>
          <w:rFonts w:ascii="Times New Roman" w:hAnsi="Times New Roman"/>
          <w:sz w:val="24"/>
          <w:szCs w:val="24"/>
        </w:rPr>
        <w:t xml:space="preserve"> </w:t>
      </w:r>
    </w:p>
    <w:p w14:paraId="4D0AF376"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color w:val="auto"/>
        </w:rPr>
        <w:t xml:space="preserve">Ray, C.M., Norris, A.L., Liu, G.S., </w:t>
      </w:r>
      <w:r w:rsidRPr="055B54E0">
        <w:rPr>
          <w:rFonts w:ascii="Times New Roman" w:hAnsi="Times New Roman"/>
          <w:b/>
          <w:bCs/>
          <w:color w:val="auto"/>
        </w:rPr>
        <w:t>Bogen, K.W.</w:t>
      </w:r>
      <w:r w:rsidRPr="055B54E0">
        <w:rPr>
          <w:rFonts w:ascii="Times New Roman" w:hAnsi="Times New Roman"/>
          <w:color w:val="auto"/>
        </w:rPr>
        <w:t>, Pearlman, D., Reidy, D.E., Estefan, L.F., &amp; Orchowski, L.M. (2022). Interpersonal violence victimization experiences of middle school youth: An exploration by gender and sexual/romantic attraction.</w:t>
      </w:r>
      <w:r w:rsidRPr="055B54E0">
        <w:rPr>
          <w:rFonts w:ascii="Times New Roman" w:hAnsi="Times New Roman"/>
          <w:i/>
          <w:iCs/>
          <w:color w:val="auto"/>
        </w:rPr>
        <w:t xml:space="preserve"> Journal of Homosexuality.</w:t>
      </w:r>
      <w:r w:rsidRPr="055B54E0">
        <w:rPr>
          <w:rFonts w:ascii="Times New Roman" w:hAnsi="Times New Roman"/>
          <w:color w:val="auto"/>
        </w:rPr>
        <w:t xml:space="preserve"> Advance online publication. </w:t>
      </w:r>
      <w:hyperlink r:id="rId35">
        <w:r w:rsidRPr="055B54E0">
          <w:rPr>
            <w:rStyle w:val="Hyperlink"/>
            <w:rFonts w:ascii="Times New Roman" w:hAnsi="Times New Roman"/>
            <w:color w:val="auto"/>
          </w:rPr>
          <w:t>https://doi.org/10.1080/00918369.2022.2082907</w:t>
        </w:r>
      </w:hyperlink>
      <w:r w:rsidRPr="055B54E0">
        <w:rPr>
          <w:rFonts w:ascii="Times New Roman" w:hAnsi="Times New Roman"/>
          <w:color w:val="auto"/>
        </w:rPr>
        <w:t xml:space="preserve"> </w:t>
      </w:r>
    </w:p>
    <w:p w14:paraId="382AE1FD"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0E1783A">
        <w:rPr>
          <w:rFonts w:ascii="Times New Roman" w:hAnsi="Times New Roman"/>
          <w:color w:val="auto"/>
          <w:lang w:val="es-ES"/>
        </w:rPr>
        <w:t xml:space="preserve">Jones, H., </w:t>
      </w:r>
      <w:r w:rsidRPr="00E1783A">
        <w:rPr>
          <w:rFonts w:ascii="Times New Roman" w:hAnsi="Times New Roman"/>
          <w:b/>
          <w:bCs/>
          <w:color w:val="auto"/>
          <w:lang w:val="es-ES"/>
        </w:rPr>
        <w:t>Bogen, K.W.,</w:t>
      </w:r>
      <w:r w:rsidRPr="00E1783A">
        <w:rPr>
          <w:rFonts w:ascii="Times New Roman" w:hAnsi="Times New Roman"/>
          <w:color w:val="auto"/>
          <w:lang w:val="es-ES"/>
        </w:rPr>
        <w:t xml:space="preserve"> &amp; Lorenz, T.K. (2022). </w:t>
      </w:r>
      <w:r w:rsidRPr="055B54E0">
        <w:rPr>
          <w:rFonts w:ascii="Times New Roman" w:hAnsi="Times New Roman"/>
          <w:color w:val="auto"/>
        </w:rPr>
        <w:t xml:space="preserve">Sexual wellness outcomes associated with experiences of stealthing. </w:t>
      </w:r>
      <w:r w:rsidRPr="055B54E0">
        <w:rPr>
          <w:rFonts w:ascii="Times New Roman" w:hAnsi="Times New Roman"/>
          <w:i/>
          <w:iCs/>
          <w:color w:val="auto"/>
        </w:rPr>
        <w:t xml:space="preserve">The Journal of Sexual Medicine, </w:t>
      </w:r>
      <w:r w:rsidRPr="055B54E0">
        <w:rPr>
          <w:rFonts w:ascii="Times New Roman" w:hAnsi="Times New Roman"/>
          <w:color w:val="auto"/>
        </w:rPr>
        <w:t xml:space="preserve">19(8), Supplement 3, S9. </w:t>
      </w:r>
      <w:hyperlink r:id="rId36">
        <w:r w:rsidRPr="055B54E0">
          <w:rPr>
            <w:rStyle w:val="Hyperlink"/>
            <w:rFonts w:ascii="Times New Roman" w:hAnsi="Times New Roman"/>
            <w:color w:val="auto"/>
          </w:rPr>
          <w:t>https://doi.org/10.1016/j.jsxm.2022.05.022</w:t>
        </w:r>
      </w:hyperlink>
      <w:r w:rsidRPr="055B54E0">
        <w:rPr>
          <w:rFonts w:ascii="Times New Roman" w:hAnsi="Times New Roman"/>
          <w:color w:val="auto"/>
        </w:rPr>
        <w:t xml:space="preserve"> </w:t>
      </w:r>
    </w:p>
    <w:bookmarkEnd w:id="7"/>
    <w:p w14:paraId="602C84DE" w14:textId="77777777" w:rsidR="00D35B1E" w:rsidRPr="00A56BCC" w:rsidRDefault="00D35B1E" w:rsidP="055B54E0">
      <w:pPr>
        <w:pStyle w:val="Default"/>
        <w:numPr>
          <w:ilvl w:val="0"/>
          <w:numId w:val="4"/>
        </w:numPr>
        <w:ind w:left="0"/>
        <w:contextualSpacing/>
        <w:rPr>
          <w:rFonts w:ascii="Times New Roman" w:hAnsi="Times New Roman" w:cs="Times New Roman"/>
          <w:color w:val="auto"/>
        </w:rPr>
      </w:pPr>
      <w:r w:rsidRPr="00E1783A">
        <w:rPr>
          <w:rFonts w:ascii="Times New Roman" w:hAnsi="Times New Roman" w:cs="Times New Roman"/>
          <w:color w:val="auto"/>
          <w:lang w:val="es-ES"/>
        </w:rPr>
        <w:t xml:space="preserve">Mulla, M. M., </w:t>
      </w:r>
      <w:r w:rsidRPr="00E1783A">
        <w:rPr>
          <w:rFonts w:ascii="Times New Roman" w:hAnsi="Times New Roman" w:cs="Times New Roman"/>
          <w:b/>
          <w:bCs/>
          <w:color w:val="auto"/>
          <w:lang w:val="es-ES"/>
        </w:rPr>
        <w:t>Bogen, K. W.</w:t>
      </w:r>
      <w:r w:rsidRPr="00E1783A">
        <w:rPr>
          <w:rFonts w:ascii="Times New Roman" w:hAnsi="Times New Roman" w:cs="Times New Roman"/>
          <w:color w:val="auto"/>
          <w:lang w:val="es-ES"/>
        </w:rPr>
        <w:t xml:space="preserve">, López, G., Haikalis, M., Meza Lopez, R. J., &amp; Orchowski, L. M. (2022). </w:t>
      </w:r>
      <w:r w:rsidRPr="055B54E0">
        <w:rPr>
          <w:rFonts w:ascii="Times New Roman" w:hAnsi="Times New Roman" w:cs="Times New Roman"/>
          <w:color w:val="auto"/>
        </w:rPr>
        <w:t xml:space="preserve">The effects of sexual violence victimization on perceived peer norms and social barriers to bystander intervention among high school students. </w:t>
      </w:r>
      <w:r w:rsidRPr="055B54E0">
        <w:rPr>
          <w:rFonts w:ascii="Times New Roman" w:hAnsi="Times New Roman" w:cs="Times New Roman"/>
          <w:i/>
          <w:iCs/>
          <w:color w:val="auto"/>
        </w:rPr>
        <w:t>Journal of Interpersonal Violence.</w:t>
      </w:r>
      <w:r w:rsidRPr="055B54E0">
        <w:rPr>
          <w:rFonts w:ascii="Times New Roman" w:hAnsi="Times New Roman" w:cs="Times New Roman"/>
          <w:color w:val="auto"/>
        </w:rPr>
        <w:t xml:space="preserve"> Advance online publication. </w:t>
      </w:r>
      <w:hyperlink r:id="rId37">
        <w:r w:rsidRPr="055B54E0">
          <w:rPr>
            <w:rStyle w:val="Hyperlink"/>
            <w:rFonts w:ascii="Times New Roman" w:hAnsi="Times New Roman" w:cs="Times New Roman"/>
            <w:color w:val="auto"/>
          </w:rPr>
          <w:t>https://doi.org/10.1177/08862605221108081</w:t>
        </w:r>
      </w:hyperlink>
      <w:r w:rsidRPr="055B54E0">
        <w:rPr>
          <w:rFonts w:ascii="Times New Roman" w:hAnsi="Times New Roman" w:cs="Times New Roman"/>
          <w:color w:val="auto"/>
        </w:rPr>
        <w:t xml:space="preserve"> </w:t>
      </w:r>
    </w:p>
    <w:p w14:paraId="26F23050" w14:textId="77777777" w:rsidR="00D35B1E" w:rsidRPr="00A56BCC" w:rsidRDefault="00D35B1E" w:rsidP="055B54E0">
      <w:pPr>
        <w:pStyle w:val="Default"/>
        <w:numPr>
          <w:ilvl w:val="0"/>
          <w:numId w:val="4"/>
        </w:numPr>
        <w:ind w:left="0"/>
        <w:contextualSpacing/>
        <w:rPr>
          <w:rFonts w:ascii="Times New Roman" w:hAnsi="Times New Roman" w:cs="Times New Roman"/>
          <w:color w:val="auto"/>
          <w:u w:val="single"/>
        </w:rPr>
      </w:pPr>
      <w:r w:rsidRPr="055B54E0">
        <w:rPr>
          <w:rFonts w:ascii="Times New Roman" w:hAnsi="Times New Roman" w:cs="Times New Roman"/>
          <w:color w:val="auto"/>
        </w:rPr>
        <w:t xml:space="preserve">López, G., </w:t>
      </w:r>
      <w:r w:rsidRPr="055B54E0">
        <w:rPr>
          <w:rFonts w:ascii="Times New Roman" w:hAnsi="Times New Roman" w:cs="Times New Roman"/>
          <w:b/>
          <w:bCs/>
          <w:color w:val="auto"/>
        </w:rPr>
        <w:t>Bogen, K. W.</w:t>
      </w:r>
      <w:r w:rsidRPr="055B54E0">
        <w:rPr>
          <w:rFonts w:ascii="Times New Roman" w:hAnsi="Times New Roman" w:cs="Times New Roman"/>
          <w:color w:val="auto"/>
        </w:rPr>
        <w:t xml:space="preserve">, Meza Lopez, R. J., Nugent, N. R., &amp; Orchowski, L. M. (2022). #DomesticViolence during the COVID-19 global pandemic: An analysis of public commentary via Twitter. </w:t>
      </w:r>
      <w:r w:rsidRPr="055B54E0">
        <w:rPr>
          <w:rFonts w:ascii="Times New Roman" w:hAnsi="Times New Roman" w:cs="Times New Roman"/>
          <w:i/>
          <w:iCs/>
          <w:color w:val="auto"/>
        </w:rPr>
        <w:t xml:space="preserve">Digital Health, </w:t>
      </w:r>
      <w:r w:rsidRPr="055B54E0">
        <w:rPr>
          <w:rFonts w:ascii="Times New Roman" w:hAnsi="Times New Roman" w:cs="Times New Roman"/>
          <w:color w:val="auto"/>
        </w:rPr>
        <w:t xml:space="preserve">8, 1-12. </w:t>
      </w:r>
      <w:hyperlink r:id="rId38">
        <w:r w:rsidRPr="055B54E0">
          <w:rPr>
            <w:rStyle w:val="Hyperlink"/>
            <w:rFonts w:ascii="Times New Roman" w:hAnsi="Times New Roman" w:cs="Times New Roman"/>
            <w:color w:val="auto"/>
          </w:rPr>
          <w:t>https://doi.org/10.1177/20552076221115024</w:t>
        </w:r>
      </w:hyperlink>
      <w:r w:rsidRPr="055B54E0">
        <w:rPr>
          <w:rFonts w:ascii="Times New Roman" w:hAnsi="Times New Roman" w:cs="Times New Roman"/>
          <w:color w:val="auto"/>
        </w:rPr>
        <w:t xml:space="preserve"> </w:t>
      </w:r>
    </w:p>
    <w:p w14:paraId="3434239D" w14:textId="1C79649D" w:rsidR="00D35B1E" w:rsidRPr="00A56BCC" w:rsidRDefault="5CC07F27" w:rsidP="055B54E0">
      <w:pPr>
        <w:pStyle w:val="ListParagraph"/>
        <w:numPr>
          <w:ilvl w:val="0"/>
          <w:numId w:val="4"/>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Orchowski, L.M., Oesterle, D.W., Zong, Z., </w:t>
      </w:r>
      <w:r w:rsidRPr="055B54E0">
        <w:rPr>
          <w:rFonts w:ascii="Times New Roman" w:hAnsi="Times New Roman"/>
          <w:b/>
          <w:bCs/>
          <w:sz w:val="24"/>
          <w:szCs w:val="24"/>
        </w:rPr>
        <w:t>Bogen, K.W.</w:t>
      </w:r>
      <w:r w:rsidRPr="055B54E0">
        <w:rPr>
          <w:rFonts w:ascii="Times New Roman" w:hAnsi="Times New Roman"/>
          <w:sz w:val="24"/>
          <w:szCs w:val="24"/>
        </w:rPr>
        <w:t xml:space="preserve">, Elwy, A.R., Berkowitz, A.D. , &amp; Pearlman, D. (2022). Implementing sexual assault prevention programs in middle schools: A qualitative analysis of school stakeholder perspectives. </w:t>
      </w:r>
      <w:r w:rsidRPr="055B54E0">
        <w:rPr>
          <w:rFonts w:ascii="Times New Roman" w:hAnsi="Times New Roman"/>
          <w:i/>
          <w:iCs/>
          <w:sz w:val="24"/>
          <w:szCs w:val="24"/>
        </w:rPr>
        <w:t>Journal of Community Psychology.</w:t>
      </w:r>
      <w:r w:rsidRPr="055B54E0">
        <w:rPr>
          <w:rFonts w:ascii="Times New Roman" w:hAnsi="Times New Roman"/>
          <w:sz w:val="24"/>
          <w:szCs w:val="24"/>
        </w:rPr>
        <w:t xml:space="preserve"> Advance online publication. </w:t>
      </w:r>
      <w:hyperlink r:id="rId39">
        <w:r w:rsidRPr="055B54E0">
          <w:rPr>
            <w:rStyle w:val="Hyperlink"/>
            <w:rFonts w:ascii="Times New Roman" w:hAnsi="Times New Roman"/>
            <w:color w:val="auto"/>
            <w:sz w:val="24"/>
            <w:szCs w:val="24"/>
          </w:rPr>
          <w:t>https://doi.org/10.1002/jcop.22974</w:t>
        </w:r>
      </w:hyperlink>
      <w:r w:rsidR="34B604E1" w:rsidRPr="055B54E0">
        <w:rPr>
          <w:rFonts w:ascii="Times New Roman" w:hAnsi="Times New Roman"/>
          <w:sz w:val="24"/>
          <w:szCs w:val="24"/>
        </w:rPr>
        <w:t xml:space="preserve"> </w:t>
      </w:r>
      <w:r w:rsidRPr="055B54E0">
        <w:rPr>
          <w:rFonts w:ascii="Times New Roman" w:hAnsi="Times New Roman"/>
          <w:sz w:val="24"/>
          <w:szCs w:val="24"/>
        </w:rPr>
        <w:t xml:space="preserve"> </w:t>
      </w:r>
      <w:r w:rsidR="6A0087DD" w:rsidRPr="055B54E0">
        <w:rPr>
          <w:rFonts w:ascii="Times New Roman" w:hAnsi="Times New Roman"/>
          <w:sz w:val="24"/>
          <w:szCs w:val="24"/>
        </w:rPr>
        <w:t xml:space="preserve"> </w:t>
      </w:r>
    </w:p>
    <w:p w14:paraId="4F46FA80" w14:textId="28F8488D" w:rsidR="00D35B1E" w:rsidRPr="00653F0B" w:rsidRDefault="5CC07F27" w:rsidP="055B54E0">
      <w:pPr>
        <w:pStyle w:val="Default"/>
        <w:numPr>
          <w:ilvl w:val="0"/>
          <w:numId w:val="4"/>
        </w:numPr>
        <w:ind w:left="0"/>
        <w:contextualSpacing/>
        <w:rPr>
          <w:rFonts w:ascii="Times New Roman" w:hAnsi="Times New Roman" w:cs="Times New Roman"/>
          <w:color w:val="auto"/>
          <w:u w:val="single"/>
        </w:rPr>
      </w:pPr>
      <w:r w:rsidRPr="055B54E0">
        <w:rPr>
          <w:rFonts w:ascii="Times New Roman" w:hAnsi="Times New Roman" w:cs="Times New Roman"/>
          <w:color w:val="auto"/>
        </w:rPr>
        <w:t xml:space="preserve">Sánchez, S.I., Jones, H.R., </w:t>
      </w:r>
      <w:r w:rsidRPr="055B54E0">
        <w:rPr>
          <w:rFonts w:ascii="Times New Roman" w:hAnsi="Times New Roman" w:cs="Times New Roman"/>
          <w:b/>
          <w:bCs/>
          <w:color w:val="auto"/>
        </w:rPr>
        <w:t>Bogen, K.W.</w:t>
      </w:r>
      <w:r w:rsidRPr="055B54E0">
        <w:rPr>
          <w:rFonts w:ascii="Times New Roman" w:hAnsi="Times New Roman" w:cs="Times New Roman"/>
          <w:color w:val="auto"/>
        </w:rPr>
        <w:t>,</w:t>
      </w:r>
      <w:r w:rsidRPr="055B54E0">
        <w:rPr>
          <w:rFonts w:ascii="Times New Roman" w:hAnsi="Times New Roman" w:cs="Times New Roman"/>
          <w:b/>
          <w:bCs/>
          <w:color w:val="auto"/>
        </w:rPr>
        <w:t xml:space="preserve"> </w:t>
      </w:r>
      <w:r w:rsidRPr="055B54E0">
        <w:rPr>
          <w:rFonts w:ascii="Times New Roman" w:hAnsi="Times New Roman" w:cs="Times New Roman"/>
          <w:color w:val="auto"/>
        </w:rPr>
        <w:t>&amp; Lorenz, T.K. (</w:t>
      </w:r>
      <w:r w:rsidR="15CFCEDA" w:rsidRPr="055B54E0">
        <w:rPr>
          <w:rFonts w:ascii="Times New Roman" w:hAnsi="Times New Roman" w:cs="Times New Roman"/>
          <w:color w:val="auto"/>
        </w:rPr>
        <w:t>2023</w:t>
      </w:r>
      <w:r w:rsidRPr="055B54E0">
        <w:rPr>
          <w:rFonts w:ascii="Times New Roman" w:hAnsi="Times New Roman" w:cs="Times New Roman"/>
          <w:color w:val="auto"/>
        </w:rPr>
        <w:t xml:space="preserve">). Emerging adults’ perceptions of the different kinds of barriers to talking to their parents and healthcare providers about their sexuality: A mixed method study. </w:t>
      </w:r>
      <w:r w:rsidRPr="055B54E0">
        <w:rPr>
          <w:rFonts w:ascii="Times New Roman" w:hAnsi="Times New Roman" w:cs="Times New Roman"/>
          <w:i/>
          <w:iCs/>
          <w:color w:val="auto"/>
        </w:rPr>
        <w:t>American Journal of Orthopsychiatry.</w:t>
      </w:r>
      <w:r w:rsidRPr="055B54E0">
        <w:rPr>
          <w:rFonts w:ascii="Times New Roman" w:hAnsi="Times New Roman" w:cs="Times New Roman"/>
          <w:color w:val="auto"/>
        </w:rPr>
        <w:t xml:space="preserve"> </w:t>
      </w:r>
      <w:r w:rsidR="09D45EE8" w:rsidRPr="055B54E0">
        <w:rPr>
          <w:rFonts w:ascii="Times New Roman" w:hAnsi="Times New Roman" w:cs="Times New Roman"/>
          <w:color w:val="auto"/>
        </w:rPr>
        <w:t xml:space="preserve">Advance online publication. </w:t>
      </w:r>
      <w:hyperlink r:id="rId40">
        <w:r w:rsidR="09D45EE8" w:rsidRPr="055B54E0">
          <w:rPr>
            <w:rStyle w:val="Hyperlink"/>
            <w:rFonts w:ascii="Times New Roman" w:hAnsi="Times New Roman" w:cs="Times New Roman"/>
            <w:color w:val="auto"/>
          </w:rPr>
          <w:t>https://doi.org/10.1037/ort0000677</w:t>
        </w:r>
      </w:hyperlink>
      <w:r w:rsidR="09D45EE8" w:rsidRPr="055B54E0">
        <w:rPr>
          <w:rFonts w:ascii="Times New Roman" w:hAnsi="Times New Roman" w:cs="Times New Roman"/>
          <w:color w:val="auto"/>
        </w:rPr>
        <w:t xml:space="preserve"> </w:t>
      </w:r>
    </w:p>
    <w:p w14:paraId="4E8B03E7" w14:textId="71BF978C" w:rsidR="26D70AE2" w:rsidRDefault="26D70AE2" w:rsidP="055B54E0">
      <w:pPr>
        <w:pStyle w:val="Default"/>
        <w:numPr>
          <w:ilvl w:val="0"/>
          <w:numId w:val="4"/>
        </w:numPr>
        <w:ind w:left="0"/>
        <w:contextualSpacing/>
        <w:rPr>
          <w:rFonts w:ascii="Times New Roman" w:hAnsi="Times New Roman" w:cs="Times New Roman"/>
          <w:color w:val="auto"/>
        </w:rPr>
      </w:pPr>
      <w:r w:rsidRPr="00E1783A">
        <w:rPr>
          <w:rFonts w:ascii="Times New Roman" w:hAnsi="Times New Roman" w:cs="Times New Roman"/>
          <w:b/>
          <w:bCs/>
          <w:color w:val="auto"/>
          <w:lang w:val="es-ES"/>
        </w:rPr>
        <w:t>Bogen, K.W.</w:t>
      </w:r>
      <w:r w:rsidRPr="00E1783A">
        <w:rPr>
          <w:rFonts w:ascii="Times New Roman" w:hAnsi="Times New Roman" w:cs="Times New Roman"/>
          <w:color w:val="auto"/>
          <w:lang w:val="es-ES"/>
        </w:rPr>
        <w:t xml:space="preserve">, Jones, H., &amp; Lorenz, T.K. (2023). </w:t>
      </w:r>
      <w:r w:rsidRPr="055B54E0">
        <w:rPr>
          <w:rFonts w:ascii="Times New Roman" w:hAnsi="Times New Roman" w:cs="Times New Roman"/>
          <w:color w:val="auto"/>
        </w:rPr>
        <w:t xml:space="preserve">Earlier age of first sexual activity predicts women’s higher sexual pleasure, but also higher sexual shame. </w:t>
      </w:r>
      <w:r w:rsidRPr="055B54E0">
        <w:rPr>
          <w:rFonts w:ascii="Times New Roman" w:hAnsi="Times New Roman" w:cs="Times New Roman"/>
          <w:i/>
          <w:iCs/>
          <w:color w:val="auto"/>
        </w:rPr>
        <w:t>The Journal of Sexual Medicine</w:t>
      </w:r>
      <w:r w:rsidRPr="055B54E0">
        <w:rPr>
          <w:rFonts w:ascii="Times New Roman" w:hAnsi="Times New Roman" w:cs="Times New Roman"/>
          <w:color w:val="auto"/>
        </w:rPr>
        <w:t>, 20</w:t>
      </w:r>
      <w:r w:rsidR="4BAFE8F3" w:rsidRPr="055B54E0">
        <w:rPr>
          <w:rFonts w:ascii="Times New Roman" w:hAnsi="Times New Roman" w:cs="Times New Roman"/>
          <w:color w:val="auto"/>
        </w:rPr>
        <w:t>, supplement 3, iiii11</w:t>
      </w:r>
      <w:r w:rsidR="13E45C53" w:rsidRPr="055B54E0">
        <w:rPr>
          <w:rFonts w:ascii="Times New Roman" w:hAnsi="Times New Roman" w:cs="Times New Roman"/>
          <w:color w:val="auto"/>
        </w:rPr>
        <w:t>.</w:t>
      </w:r>
      <w:r w:rsidR="4BAFE8F3" w:rsidRPr="055B54E0">
        <w:rPr>
          <w:rFonts w:ascii="Times New Roman" w:hAnsi="Times New Roman" w:cs="Times New Roman"/>
          <w:color w:val="auto"/>
        </w:rPr>
        <w:t xml:space="preserve"> </w:t>
      </w:r>
      <w:hyperlink r:id="rId41">
        <w:r w:rsidR="4BAFE8F3" w:rsidRPr="055B54E0">
          <w:rPr>
            <w:rStyle w:val="Hyperlink"/>
            <w:rFonts w:ascii="Times New Roman" w:hAnsi="Times New Roman" w:cs="Times New Roman"/>
            <w:color w:val="auto"/>
          </w:rPr>
          <w:t>https://doi.org/10.1093/jsxmed/qdad068.020</w:t>
        </w:r>
      </w:hyperlink>
      <w:r w:rsidR="4BAFE8F3" w:rsidRPr="055B54E0">
        <w:rPr>
          <w:rFonts w:ascii="Times New Roman" w:hAnsi="Times New Roman" w:cs="Times New Roman"/>
          <w:color w:val="auto"/>
        </w:rPr>
        <w:t xml:space="preserve"> </w:t>
      </w:r>
    </w:p>
    <w:p w14:paraId="56599E74" w14:textId="7D9AF639" w:rsidR="029A6D6F" w:rsidRDefault="029A6D6F" w:rsidP="055B54E0">
      <w:pPr>
        <w:pStyle w:val="Default"/>
        <w:numPr>
          <w:ilvl w:val="0"/>
          <w:numId w:val="4"/>
        </w:numPr>
        <w:ind w:left="0"/>
        <w:contextualSpacing/>
        <w:rPr>
          <w:rFonts w:ascii="Times New Roman" w:hAnsi="Times New Roman" w:cs="Times New Roman"/>
          <w:color w:val="auto"/>
        </w:rPr>
      </w:pPr>
      <w:r w:rsidRPr="00E1783A">
        <w:rPr>
          <w:rFonts w:ascii="Times New Roman" w:hAnsi="Times New Roman" w:cs="Times New Roman"/>
          <w:color w:val="auto"/>
          <w:lang w:val="es-ES"/>
        </w:rPr>
        <w:t xml:space="preserve">Jones, H., Bogen, K.W., &amp; Lorenz, T.K. (2023). </w:t>
      </w:r>
      <w:r w:rsidRPr="055B54E0">
        <w:rPr>
          <w:rFonts w:ascii="Times New Roman" w:hAnsi="Times New Roman" w:cs="Times New Roman"/>
          <w:color w:val="auto"/>
        </w:rPr>
        <w:t xml:space="preserve">Measures of sexual functioning, particularly pain functioning, are imperfect predictors of women’s sexual pleasure. </w:t>
      </w:r>
      <w:r w:rsidRPr="055B54E0">
        <w:rPr>
          <w:rFonts w:ascii="Times New Roman" w:hAnsi="Times New Roman" w:cs="Times New Roman"/>
          <w:i/>
          <w:iCs/>
          <w:color w:val="auto"/>
        </w:rPr>
        <w:t>The Journal of Sexual Medicine,</w:t>
      </w:r>
      <w:r w:rsidR="25F1F860" w:rsidRPr="055B54E0">
        <w:rPr>
          <w:rFonts w:ascii="Times New Roman" w:hAnsi="Times New Roman" w:cs="Times New Roman"/>
          <w:i/>
          <w:iCs/>
          <w:color w:val="auto"/>
        </w:rPr>
        <w:t xml:space="preserve"> </w:t>
      </w:r>
      <w:r w:rsidR="25F1F860" w:rsidRPr="055B54E0">
        <w:rPr>
          <w:rFonts w:ascii="Times New Roman" w:hAnsi="Times New Roman" w:cs="Times New Roman"/>
          <w:color w:val="auto"/>
        </w:rPr>
        <w:t xml:space="preserve">20, supplement 3, iii11. </w:t>
      </w:r>
      <w:hyperlink r:id="rId42">
        <w:r w:rsidR="25F1F860" w:rsidRPr="055B54E0">
          <w:rPr>
            <w:rStyle w:val="Hyperlink"/>
            <w:rFonts w:ascii="Times New Roman" w:hAnsi="Times New Roman" w:cs="Times New Roman"/>
            <w:color w:val="auto"/>
          </w:rPr>
          <w:t>https://doi.org/10.1093/jsxmed/qdad068.021</w:t>
        </w:r>
      </w:hyperlink>
      <w:r w:rsidR="25F1F860" w:rsidRPr="055B54E0">
        <w:rPr>
          <w:rFonts w:ascii="Times New Roman" w:hAnsi="Times New Roman" w:cs="Times New Roman"/>
          <w:color w:val="auto"/>
        </w:rPr>
        <w:t xml:space="preserve"> </w:t>
      </w:r>
    </w:p>
    <w:p w14:paraId="64DD3DAD" w14:textId="22374CFE" w:rsidR="00653F0B" w:rsidRPr="00C131FE" w:rsidRDefault="52446E15" w:rsidP="055B54E0">
      <w:pPr>
        <w:pStyle w:val="Default"/>
        <w:numPr>
          <w:ilvl w:val="0"/>
          <w:numId w:val="4"/>
        </w:numPr>
        <w:ind w:left="0"/>
        <w:contextualSpacing/>
        <w:rPr>
          <w:rFonts w:ascii="Times New Roman" w:hAnsi="Times New Roman" w:cs="Times New Roman"/>
          <w:color w:val="auto"/>
          <w:u w:val="single"/>
        </w:rPr>
      </w:pPr>
      <w:r w:rsidRPr="055B54E0">
        <w:rPr>
          <w:rFonts w:ascii="Times New Roman" w:hAnsi="Times New Roman" w:cs="Times New Roman"/>
          <w:b/>
          <w:bCs/>
          <w:color w:val="auto"/>
        </w:rPr>
        <w:t xml:space="preserve">Bogen, K.W., </w:t>
      </w:r>
      <w:r w:rsidRPr="055B54E0">
        <w:rPr>
          <w:rFonts w:ascii="Times New Roman" w:hAnsi="Times New Roman" w:cs="Times New Roman"/>
          <w:color w:val="auto"/>
        </w:rPr>
        <w:t>O’Shaughnessy, T., &amp; Shodiya-Zeumault, S. (</w:t>
      </w:r>
      <w:r w:rsidR="42850DBD" w:rsidRPr="055B54E0">
        <w:rPr>
          <w:rFonts w:ascii="Times New Roman" w:hAnsi="Times New Roman" w:cs="Times New Roman"/>
          <w:color w:val="auto"/>
        </w:rPr>
        <w:t>2023). Introduction to anti-racist feminist practice, advocacy, and activism special issue</w:t>
      </w:r>
      <w:r w:rsidR="42850DBD" w:rsidRPr="055B54E0">
        <w:rPr>
          <w:rFonts w:ascii="Times New Roman" w:hAnsi="Times New Roman" w:cs="Times New Roman"/>
          <w:i/>
          <w:iCs/>
          <w:color w:val="auto"/>
        </w:rPr>
        <w:t>. Women &amp; Therapy</w:t>
      </w:r>
      <w:r w:rsidR="42850DBD" w:rsidRPr="055B54E0">
        <w:rPr>
          <w:rFonts w:ascii="Times New Roman" w:hAnsi="Times New Roman" w:cs="Times New Roman"/>
          <w:color w:val="auto"/>
        </w:rPr>
        <w:t xml:space="preserve">. Advance online publication. </w:t>
      </w:r>
      <w:hyperlink r:id="rId43">
        <w:r w:rsidR="09D45EE8" w:rsidRPr="055B54E0">
          <w:rPr>
            <w:rStyle w:val="Hyperlink"/>
            <w:rFonts w:ascii="Times New Roman" w:hAnsi="Times New Roman" w:cs="Times New Roman"/>
            <w:color w:val="auto"/>
          </w:rPr>
          <w:t>https://doi.org/10.1080/02703149.2023.2280419</w:t>
        </w:r>
      </w:hyperlink>
      <w:r w:rsidR="09D45EE8" w:rsidRPr="055B54E0">
        <w:rPr>
          <w:rFonts w:ascii="Times New Roman" w:hAnsi="Times New Roman" w:cs="Times New Roman"/>
          <w:color w:val="auto"/>
        </w:rPr>
        <w:t xml:space="preserve"> </w:t>
      </w:r>
    </w:p>
    <w:p w14:paraId="7922FF5D" w14:textId="050C08FD" w:rsidR="40CB8951" w:rsidRDefault="40CB8951"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&amp; Lorenz, T.K. (2024). Stealthing is associated with negative sexual health outcomes among college women, regardless of women’s sexual communication. </w:t>
      </w:r>
      <w:r w:rsidRPr="055B54E0">
        <w:rPr>
          <w:rFonts w:ascii="Times New Roman" w:hAnsi="Times New Roman" w:cs="Times New Roman"/>
          <w:i/>
          <w:iCs/>
          <w:color w:val="auto"/>
        </w:rPr>
        <w:t>The Journal of Sexual Medicine</w:t>
      </w:r>
      <w:r w:rsidRPr="055B54E0">
        <w:rPr>
          <w:rFonts w:ascii="Times New Roman" w:hAnsi="Times New Roman" w:cs="Times New Roman"/>
          <w:color w:val="auto"/>
        </w:rPr>
        <w:t>, 2</w:t>
      </w:r>
      <w:r w:rsidR="6412D466" w:rsidRPr="055B54E0">
        <w:rPr>
          <w:rFonts w:ascii="Times New Roman" w:hAnsi="Times New Roman" w:cs="Times New Roman"/>
          <w:color w:val="auto"/>
        </w:rPr>
        <w:t>1</w:t>
      </w:r>
      <w:r w:rsidRPr="055B54E0">
        <w:rPr>
          <w:rFonts w:ascii="Times New Roman" w:hAnsi="Times New Roman" w:cs="Times New Roman"/>
          <w:color w:val="auto"/>
        </w:rPr>
        <w:t xml:space="preserve">, Supplement 5, </w:t>
      </w:r>
      <w:r w:rsidR="6318D928" w:rsidRPr="055B54E0">
        <w:rPr>
          <w:rFonts w:ascii="Times New Roman" w:hAnsi="Times New Roman" w:cs="Times New Roman"/>
          <w:color w:val="auto"/>
        </w:rPr>
        <w:t xml:space="preserve">v14. </w:t>
      </w:r>
      <w:hyperlink r:id="rId44">
        <w:r w:rsidR="6318D928" w:rsidRPr="055B54E0">
          <w:rPr>
            <w:rStyle w:val="Hyperlink"/>
            <w:rFonts w:ascii="Times New Roman" w:hAnsi="Times New Roman" w:cs="Times New Roman"/>
            <w:color w:val="auto"/>
          </w:rPr>
          <w:t>https://doi.org/10.1093/jsxmed/qdae054.021</w:t>
        </w:r>
      </w:hyperlink>
      <w:r w:rsidR="6318D928" w:rsidRPr="055B54E0">
        <w:rPr>
          <w:rFonts w:ascii="Times New Roman" w:hAnsi="Times New Roman" w:cs="Times New Roman"/>
          <w:color w:val="auto"/>
        </w:rPr>
        <w:t xml:space="preserve"> </w:t>
      </w:r>
    </w:p>
    <w:p w14:paraId="4ADB187F" w14:textId="5250E7BA" w:rsidR="00C131FE" w:rsidRDefault="00C131FE" w:rsidP="055B54E0">
      <w:pPr>
        <w:pStyle w:val="Default"/>
        <w:numPr>
          <w:ilvl w:val="0"/>
          <w:numId w:val="4"/>
        </w:numPr>
        <w:ind w:left="0"/>
        <w:contextualSpacing/>
        <w:rPr>
          <w:rFonts w:ascii="Times New Roman" w:hAnsi="Times New Roman" w:cs="Times New Roman"/>
          <w:color w:val="auto"/>
        </w:rPr>
      </w:pPr>
      <w:r w:rsidRPr="055B54E0">
        <w:rPr>
          <w:rFonts w:ascii="Times New Roman" w:hAnsi="Times New Roman" w:cs="Times New Roman"/>
          <w:color w:val="auto"/>
        </w:rPr>
        <w:t xml:space="preserve">Brockdorf, A. N., </w:t>
      </w:r>
      <w:r w:rsidRPr="055B54E0">
        <w:rPr>
          <w:rFonts w:ascii="Times New Roman" w:hAnsi="Times New Roman" w:cs="Times New Roman"/>
          <w:b/>
          <w:bCs/>
          <w:color w:val="auto"/>
        </w:rPr>
        <w:t>Bogen, K. W.</w:t>
      </w:r>
      <w:r w:rsidRPr="055B54E0">
        <w:rPr>
          <w:rFonts w:ascii="Times New Roman" w:hAnsi="Times New Roman" w:cs="Times New Roman"/>
          <w:color w:val="auto"/>
        </w:rPr>
        <w:t>, &amp; DiLillo, D. (</w:t>
      </w:r>
      <w:r w:rsidR="05BA1861" w:rsidRPr="055B54E0">
        <w:rPr>
          <w:rFonts w:ascii="Times New Roman" w:hAnsi="Times New Roman" w:cs="Times New Roman"/>
          <w:color w:val="auto"/>
        </w:rPr>
        <w:t>2024</w:t>
      </w:r>
      <w:r w:rsidRPr="055B54E0">
        <w:rPr>
          <w:rFonts w:ascii="Times New Roman" w:hAnsi="Times New Roman" w:cs="Times New Roman"/>
          <w:color w:val="auto"/>
        </w:rPr>
        <w:t xml:space="preserve">). Reclaiming pleasure: Does satisfying consensual sexual activity predict next-day positive affect among women with a history of sexual assault? </w:t>
      </w:r>
      <w:r w:rsidRPr="055B54E0">
        <w:rPr>
          <w:rFonts w:ascii="Times New Roman" w:hAnsi="Times New Roman" w:cs="Times New Roman"/>
          <w:i/>
          <w:iCs/>
          <w:color w:val="auto"/>
        </w:rPr>
        <w:t>The Journal of Sex Research.</w:t>
      </w:r>
      <w:r w:rsidRPr="055B54E0">
        <w:rPr>
          <w:rFonts w:ascii="Times New Roman" w:hAnsi="Times New Roman" w:cs="Times New Roman"/>
          <w:color w:val="auto"/>
        </w:rPr>
        <w:t xml:space="preserve"> </w:t>
      </w:r>
      <w:r w:rsidR="75CCFCB9" w:rsidRPr="055B54E0">
        <w:rPr>
          <w:rFonts w:ascii="Times New Roman" w:hAnsi="Times New Roman" w:cs="Times New Roman"/>
          <w:color w:val="auto"/>
        </w:rPr>
        <w:t xml:space="preserve">Advance online publication. </w:t>
      </w:r>
      <w:hyperlink r:id="rId45">
        <w:r w:rsidRPr="055B54E0">
          <w:rPr>
            <w:rStyle w:val="Hyperlink"/>
            <w:rFonts w:ascii="Times New Roman" w:hAnsi="Times New Roman" w:cs="Times New Roman"/>
            <w:color w:val="auto"/>
          </w:rPr>
          <w:t>https://doi.org/10.1080/00224499.2024.2354430</w:t>
        </w:r>
      </w:hyperlink>
    </w:p>
    <w:p w14:paraId="7104F0BD" w14:textId="797C46FE" w:rsidR="00D35B1E" w:rsidRPr="00A56BCC" w:rsidRDefault="1FCD24C9" w:rsidP="055B54E0">
      <w:pPr>
        <w:pStyle w:val="Default"/>
        <w:numPr>
          <w:ilvl w:val="0"/>
          <w:numId w:val="4"/>
        </w:numPr>
        <w:ind w:left="0"/>
        <w:contextualSpacing/>
        <w:rPr>
          <w:rFonts w:ascii="Times New Roman" w:hAnsi="Times New Roman" w:cs="Times New Roman"/>
          <w:color w:val="000000" w:themeColor="text1"/>
        </w:rPr>
      </w:pPr>
      <w:r w:rsidRPr="70A088B1">
        <w:rPr>
          <w:rFonts w:ascii="Times New Roman" w:hAnsi="Times New Roman" w:cs="Times New Roman"/>
          <w:color w:val="000000" w:themeColor="text1"/>
        </w:rPr>
        <w:t xml:space="preserve">Kumar, S. A., Edwards, M. E., </w:t>
      </w:r>
      <w:r w:rsidRPr="70A088B1">
        <w:rPr>
          <w:rFonts w:ascii="Times New Roman" w:hAnsi="Times New Roman" w:cs="Times New Roman"/>
          <w:b/>
          <w:bCs/>
          <w:color w:val="000000" w:themeColor="text1"/>
        </w:rPr>
        <w:t>Bogen, K. W.</w:t>
      </w:r>
      <w:r w:rsidRPr="70A088B1">
        <w:rPr>
          <w:rFonts w:ascii="Times New Roman" w:hAnsi="Times New Roman" w:cs="Times New Roman"/>
          <w:color w:val="000000" w:themeColor="text1"/>
        </w:rPr>
        <w:t>, Grandgenett, H. M., Eagan, S. R., Zosky, J. E., Gervais, S. J., &amp; DiLillo, D. (</w:t>
      </w:r>
      <w:r w:rsidR="26CE67AF" w:rsidRPr="70A088B1">
        <w:rPr>
          <w:rFonts w:ascii="Times New Roman" w:hAnsi="Times New Roman" w:cs="Times New Roman"/>
          <w:color w:val="000000" w:themeColor="text1"/>
        </w:rPr>
        <w:t>in press</w:t>
      </w:r>
      <w:r w:rsidRPr="70A088B1">
        <w:rPr>
          <w:rFonts w:ascii="Times New Roman" w:hAnsi="Times New Roman" w:cs="Times New Roman"/>
          <w:color w:val="000000" w:themeColor="text1"/>
        </w:rPr>
        <w:t>). Progressive moral foundations and empathic concern: Facilitators of sexual assault bystander intervention.</w:t>
      </w:r>
      <w:r w:rsidRPr="70A088B1">
        <w:rPr>
          <w:rFonts w:ascii="Times New Roman" w:hAnsi="Times New Roman" w:cs="Times New Roman"/>
          <w:i/>
          <w:iCs/>
          <w:color w:val="000000" w:themeColor="text1"/>
        </w:rPr>
        <w:t xml:space="preserve"> Psychology of Violence.</w:t>
      </w:r>
      <w:r w:rsidRPr="70A088B1">
        <w:rPr>
          <w:rFonts w:ascii="Times New Roman" w:hAnsi="Times New Roman" w:cs="Times New Roman"/>
          <w:color w:val="000000" w:themeColor="text1"/>
        </w:rPr>
        <w:t xml:space="preserve"> Advance online publication.</w:t>
      </w:r>
      <w:r w:rsidR="4501BE20" w:rsidRPr="70A088B1">
        <w:rPr>
          <w:rFonts w:ascii="Times New Roman" w:hAnsi="Times New Roman" w:cs="Times New Roman"/>
          <w:color w:val="000000" w:themeColor="text1"/>
        </w:rPr>
        <w:t xml:space="preserve"> Deborah L. Rhatigan Early Career Award for Excellence in Violence Research, Association for Behavioral and Cognitive Therapies. </w:t>
      </w:r>
    </w:p>
    <w:p w14:paraId="7E6EC829" w14:textId="2910437F" w:rsidR="5C775E9A" w:rsidRDefault="5C775E9A" w:rsidP="5C775E9A">
      <w:pPr>
        <w:pStyle w:val="Default"/>
        <w:contextualSpacing/>
        <w:rPr>
          <w:rFonts w:ascii="Times New Roman" w:hAnsi="Times New Roman" w:cs="Times New Roman"/>
          <w:color w:val="auto"/>
          <w:u w:val="single"/>
        </w:rPr>
      </w:pPr>
    </w:p>
    <w:p w14:paraId="6594869B" w14:textId="77777777" w:rsidR="00D35B1E" w:rsidRPr="00A56BCC" w:rsidRDefault="00D35B1E" w:rsidP="055B54E0">
      <w:pPr>
        <w:pStyle w:val="Default"/>
        <w:contextualSpacing/>
        <w:rPr>
          <w:rFonts w:ascii="Times New Roman" w:hAnsi="Times New Roman" w:cs="Times New Roman"/>
          <w:color w:val="auto"/>
          <w:u w:val="single"/>
        </w:rPr>
      </w:pPr>
      <w:r w:rsidRPr="055B54E0">
        <w:rPr>
          <w:rFonts w:ascii="Times New Roman" w:hAnsi="Times New Roman" w:cs="Times New Roman"/>
          <w:color w:val="auto"/>
          <w:u w:val="single"/>
        </w:rPr>
        <w:t>Book Chapters</w:t>
      </w:r>
    </w:p>
    <w:p w14:paraId="0DFCE392" w14:textId="77777777" w:rsidR="00D35B1E" w:rsidRPr="00A56BCC" w:rsidRDefault="00D35B1E" w:rsidP="055B54E0">
      <w:pPr>
        <w:pStyle w:val="Default"/>
        <w:numPr>
          <w:ilvl w:val="0"/>
          <w:numId w:val="5"/>
        </w:numPr>
        <w:ind w:left="0"/>
        <w:contextualSpacing/>
        <w:rPr>
          <w:rFonts w:ascii="Times New Roman" w:hAnsi="Times New Roman" w:cs="Times New Roman"/>
          <w:color w:val="auto"/>
          <w:u w:val="single"/>
        </w:rPr>
      </w:pPr>
      <w:r w:rsidRPr="055B54E0">
        <w:rPr>
          <w:rFonts w:ascii="Times New Roman" w:hAnsi="Times New Roman" w:cs="Times New Roman"/>
          <w:color w:val="auto"/>
        </w:rPr>
        <w:lastRenderedPageBreak/>
        <w:t xml:space="preserve">Untied, A., </w:t>
      </w: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Orchowski, L.M. (2018). Preventing the “second assault”: Strategies for enhancing social reactions to disclosure of sexual victimization. In L. Orchowski &amp; C. Gidycz (Eds.), </w:t>
      </w:r>
      <w:r w:rsidRPr="055B54E0">
        <w:rPr>
          <w:rFonts w:ascii="Times New Roman" w:hAnsi="Times New Roman" w:cs="Times New Roman"/>
          <w:i/>
          <w:iCs/>
          <w:color w:val="auto"/>
        </w:rPr>
        <w:t xml:space="preserve">Sexual Assault Risk Reduction and Resistance: Theory, Research and Practice. </w:t>
      </w:r>
      <w:r w:rsidRPr="055B54E0">
        <w:rPr>
          <w:rFonts w:ascii="Times New Roman" w:hAnsi="Times New Roman" w:cs="Times New Roman"/>
          <w:color w:val="auto"/>
        </w:rPr>
        <w:t xml:space="preserve">Amsterdam, Netherlands: Elsevier. </w:t>
      </w:r>
      <w:hyperlink r:id="rId46">
        <w:r w:rsidRPr="055B54E0">
          <w:rPr>
            <w:rStyle w:val="Hyperlink"/>
            <w:rFonts w:ascii="Times New Roman" w:hAnsi="Times New Roman" w:cs="Times New Roman"/>
            <w:color w:val="auto"/>
          </w:rPr>
          <w:t>https://doi.org/10.1016/B978-0-12-805389-8.00009-8</w:t>
        </w:r>
      </w:hyperlink>
      <w:r w:rsidRPr="055B54E0">
        <w:rPr>
          <w:rFonts w:ascii="Times New Roman" w:hAnsi="Times New Roman" w:cs="Times New Roman"/>
          <w:color w:val="auto"/>
        </w:rPr>
        <w:t xml:space="preserve"> </w:t>
      </w:r>
    </w:p>
    <w:p w14:paraId="39B303CC" w14:textId="77777777" w:rsidR="00D35B1E" w:rsidRPr="00A56BCC" w:rsidRDefault="00D35B1E" w:rsidP="055B54E0">
      <w:pPr>
        <w:pStyle w:val="ListParagraph"/>
        <w:numPr>
          <w:ilvl w:val="0"/>
          <w:numId w:val="5"/>
        </w:numPr>
        <w:spacing w:after="0" w:line="240" w:lineRule="auto"/>
        <w:ind w:left="0"/>
        <w:rPr>
          <w:rFonts w:ascii="Times New Roman" w:hAnsi="Times New Roman"/>
          <w:sz w:val="24"/>
          <w:szCs w:val="24"/>
        </w:rPr>
      </w:pPr>
      <w:r w:rsidRPr="055B54E0">
        <w:rPr>
          <w:rFonts w:ascii="Times New Roman" w:hAnsi="Times New Roman"/>
          <w:sz w:val="24"/>
          <w:szCs w:val="24"/>
        </w:rPr>
        <w:t xml:space="preserve">McCauley, H.L., Coulter, R.W.S., </w:t>
      </w:r>
      <w:r w:rsidRPr="055B54E0">
        <w:rPr>
          <w:rFonts w:ascii="Times New Roman" w:hAnsi="Times New Roman"/>
          <w:b/>
          <w:bCs/>
          <w:sz w:val="24"/>
          <w:szCs w:val="24"/>
        </w:rPr>
        <w:t>Bogen K.W.</w:t>
      </w:r>
      <w:r w:rsidRPr="055B54E0">
        <w:rPr>
          <w:rFonts w:ascii="Times New Roman" w:hAnsi="Times New Roman"/>
          <w:sz w:val="24"/>
          <w:szCs w:val="24"/>
        </w:rPr>
        <w:t xml:space="preserve">, &amp; Rothman, E. (2018). Sexual assault risk and prevention among sexual and gender minority populations. In L. Orchowski &amp; C. Gidycz (Eds.), </w:t>
      </w:r>
      <w:r w:rsidRPr="055B54E0">
        <w:rPr>
          <w:rFonts w:ascii="Times New Roman" w:hAnsi="Times New Roman"/>
          <w:i/>
          <w:iCs/>
          <w:sz w:val="24"/>
          <w:szCs w:val="24"/>
        </w:rPr>
        <w:t>Sexual Assault Risk Reduction and Resistance: Theory, Research and Practice</w:t>
      </w:r>
      <w:r w:rsidRPr="055B54E0">
        <w:rPr>
          <w:rFonts w:ascii="Times New Roman" w:hAnsi="Times New Roman"/>
          <w:sz w:val="24"/>
          <w:szCs w:val="24"/>
        </w:rPr>
        <w:t xml:space="preserve">. Amsterdam, Netherlands: Elsevier. </w:t>
      </w:r>
      <w:hyperlink r:id="rId47">
        <w:r w:rsidRPr="055B54E0">
          <w:rPr>
            <w:rStyle w:val="Hyperlink"/>
            <w:rFonts w:ascii="Times New Roman" w:hAnsi="Times New Roman"/>
            <w:color w:val="auto"/>
            <w:sz w:val="24"/>
            <w:szCs w:val="24"/>
          </w:rPr>
          <w:t>https://doi.org/10.1016/B978-0-12-805389-8.00014-1</w:t>
        </w:r>
      </w:hyperlink>
      <w:r w:rsidRPr="055B54E0">
        <w:rPr>
          <w:rFonts w:ascii="Times New Roman" w:hAnsi="Times New Roman"/>
          <w:sz w:val="24"/>
          <w:szCs w:val="24"/>
        </w:rPr>
        <w:t xml:space="preserve"> </w:t>
      </w:r>
    </w:p>
    <w:p w14:paraId="23A585F3" w14:textId="77777777" w:rsidR="00D35B1E" w:rsidRPr="00A56BCC" w:rsidRDefault="00D35B1E" w:rsidP="055B54E0">
      <w:pPr>
        <w:pStyle w:val="Default"/>
        <w:numPr>
          <w:ilvl w:val="0"/>
          <w:numId w:val="5"/>
        </w:numPr>
        <w:ind w:left="0"/>
        <w:contextualSpacing/>
        <w:rPr>
          <w:rFonts w:ascii="Times New Roman" w:hAnsi="Times New Roman" w:cs="Times New Roman"/>
          <w:b/>
          <w:bCs/>
          <w:color w:val="auto"/>
        </w:rPr>
      </w:pP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&amp; Orchowski, L.M. (2018). The candidacy, election, and presidency of Donald J. Trump: Betrayal trauma and sexual violence survivorship. Invited chapter for L. Findley &amp; M. Johnson (Eds.), </w:t>
      </w:r>
      <w:r w:rsidRPr="055B54E0">
        <w:rPr>
          <w:rFonts w:ascii="Times New Roman" w:hAnsi="Times New Roman" w:cs="Times New Roman"/>
          <w:i/>
          <w:iCs/>
          <w:color w:val="auto"/>
        </w:rPr>
        <w:t>Trumpism: The Politics of Gender in a Post-Propitious America.</w:t>
      </w:r>
      <w:r w:rsidRPr="055B54E0">
        <w:rPr>
          <w:rFonts w:ascii="Times New Roman" w:hAnsi="Times New Roman" w:cs="Times New Roman"/>
          <w:color w:val="auto"/>
        </w:rPr>
        <w:t>  United Kingdom: Cambridge Scholars Press.</w:t>
      </w:r>
    </w:p>
    <w:p w14:paraId="201070C7" w14:textId="77777777" w:rsidR="00D35B1E" w:rsidRPr="00A56BCC" w:rsidRDefault="00D35B1E" w:rsidP="055B54E0">
      <w:pPr>
        <w:pStyle w:val="Default"/>
        <w:numPr>
          <w:ilvl w:val="0"/>
          <w:numId w:val="5"/>
        </w:numPr>
        <w:ind w:left="0"/>
        <w:contextualSpacing/>
        <w:rPr>
          <w:rFonts w:ascii="Times New Roman" w:hAnsi="Times New Roman" w:cs="Times New Roman"/>
          <w:color w:val="auto"/>
        </w:rPr>
      </w:pPr>
      <w:r w:rsidRPr="055B54E0">
        <w:rPr>
          <w:rFonts w:ascii="Times New Roman" w:hAnsi="Times New Roman" w:cs="Times New Roman"/>
          <w:b/>
          <w:bCs/>
          <w:color w:val="auto"/>
        </w:rPr>
        <w:t>Bogen, K.W.</w:t>
      </w:r>
      <w:r w:rsidRPr="055B54E0">
        <w:rPr>
          <w:rFonts w:ascii="Times New Roman" w:hAnsi="Times New Roman" w:cs="Times New Roman"/>
          <w:color w:val="auto"/>
        </w:rPr>
        <w:t>,</w:t>
      </w:r>
      <w:r w:rsidRPr="055B54E0">
        <w:rPr>
          <w:rFonts w:ascii="Times New Roman" w:hAnsi="Times New Roman" w:cs="Times New Roman"/>
          <w:b/>
          <w:bCs/>
          <w:color w:val="auto"/>
        </w:rPr>
        <w:t xml:space="preserve"> </w:t>
      </w:r>
      <w:r w:rsidRPr="055B54E0">
        <w:rPr>
          <w:rFonts w:ascii="Times New Roman" w:hAnsi="Times New Roman" w:cs="Times New Roman"/>
          <w:color w:val="auto"/>
        </w:rPr>
        <w:t xml:space="preserve">Demers, J.M., Goldstein, C.M., Hogan, F., Orchowski, L.M., &amp; Shields, M.C. (2018).  Reflections on the campaign, election and presidency of Donald J. Trump from survivors of sexual violence. Invited chapter for L. Findley &amp; M. Johnson (Eds.), </w:t>
      </w:r>
      <w:r w:rsidRPr="055B54E0">
        <w:rPr>
          <w:rFonts w:ascii="Times New Roman" w:hAnsi="Times New Roman" w:cs="Times New Roman"/>
          <w:i/>
          <w:iCs/>
          <w:color w:val="auto"/>
        </w:rPr>
        <w:t>Trumpism: The Politics of Gender in a Post-Propitious America. </w:t>
      </w:r>
      <w:r w:rsidRPr="055B54E0">
        <w:rPr>
          <w:rFonts w:ascii="Times New Roman" w:hAnsi="Times New Roman" w:cs="Times New Roman"/>
          <w:color w:val="auto"/>
        </w:rPr>
        <w:t xml:space="preserve"> United Kingdom: Cambridge Scholars Press. </w:t>
      </w:r>
    </w:p>
    <w:p w14:paraId="31C3504B" w14:textId="77777777" w:rsidR="00D35B1E" w:rsidRPr="00A56BCC" w:rsidRDefault="00D35B1E" w:rsidP="055B54E0">
      <w:pPr>
        <w:pStyle w:val="Default"/>
        <w:numPr>
          <w:ilvl w:val="0"/>
          <w:numId w:val="5"/>
        </w:numPr>
        <w:ind w:left="0"/>
        <w:contextualSpacing/>
        <w:rPr>
          <w:rFonts w:ascii="Times New Roman" w:hAnsi="Times New Roman" w:cs="Times New Roman"/>
          <w:color w:val="auto"/>
        </w:rPr>
      </w:pPr>
      <w:r w:rsidRPr="055B54E0">
        <w:rPr>
          <w:rFonts w:ascii="Times New Roman" w:hAnsi="Times New Roman" w:cs="Times New Roman"/>
          <w:color w:val="auto"/>
        </w:rPr>
        <w:t xml:space="preserve">Reidy, D.E., </w:t>
      </w:r>
      <w:r w:rsidRPr="055B54E0">
        <w:rPr>
          <w:rFonts w:ascii="Times New Roman" w:hAnsi="Times New Roman" w:cs="Times New Roman"/>
          <w:b/>
          <w:bCs/>
          <w:color w:val="auto"/>
        </w:rPr>
        <w:t>Bogen, K.W.</w:t>
      </w:r>
      <w:r w:rsidRPr="055B54E0">
        <w:rPr>
          <w:rFonts w:ascii="Times New Roman" w:hAnsi="Times New Roman" w:cs="Times New Roman"/>
          <w:color w:val="auto"/>
        </w:rPr>
        <w:t>, Lilienfeld, S.O.</w:t>
      </w:r>
      <w:r w:rsidRPr="055B54E0">
        <w:rPr>
          <w:rFonts w:ascii="Times New Roman" w:hAnsi="Times New Roman" w:cs="Times New Roman"/>
          <w:b/>
          <w:bCs/>
          <w:color w:val="auto"/>
        </w:rPr>
        <w:t xml:space="preserve"> </w:t>
      </w:r>
      <w:r w:rsidRPr="055B54E0">
        <w:rPr>
          <w:rFonts w:ascii="Times New Roman" w:hAnsi="Times New Roman" w:cs="Times New Roman"/>
          <w:color w:val="auto"/>
        </w:rPr>
        <w:t>(2019).</w:t>
      </w:r>
      <w:r w:rsidRPr="055B54E0">
        <w:rPr>
          <w:rFonts w:ascii="Times New Roman" w:hAnsi="Times New Roman" w:cs="Times New Roman"/>
          <w:b/>
          <w:bCs/>
          <w:color w:val="auto"/>
        </w:rPr>
        <w:t xml:space="preserve"> </w:t>
      </w:r>
      <w:r w:rsidRPr="055B54E0">
        <w:rPr>
          <w:rFonts w:ascii="Times New Roman" w:hAnsi="Times New Roman" w:cs="Times New Roman"/>
          <w:color w:val="auto"/>
        </w:rPr>
        <w:t xml:space="preserve">The impact of youth with psychopathic traits on health: A social-ecological perspective. Invited chapter for M. Vaughn, C., Salas-Wright, &amp; D. Jackson (Eds.). </w:t>
      </w:r>
      <w:r w:rsidRPr="055B54E0">
        <w:rPr>
          <w:rFonts w:ascii="Times New Roman" w:hAnsi="Times New Roman" w:cs="Times New Roman"/>
          <w:i/>
          <w:iCs/>
          <w:color w:val="auto"/>
        </w:rPr>
        <w:t xml:space="preserve">International Handbook of Delinquency and Health. </w:t>
      </w:r>
      <w:r w:rsidRPr="055B54E0">
        <w:rPr>
          <w:rFonts w:ascii="Times New Roman" w:hAnsi="Times New Roman" w:cs="Times New Roman"/>
          <w:color w:val="auto"/>
        </w:rPr>
        <w:t>New York, NY: Routledge.</w:t>
      </w:r>
    </w:p>
    <w:p w14:paraId="2CEC2A75" w14:textId="77777777" w:rsidR="00D35B1E" w:rsidRPr="00A56BCC" w:rsidRDefault="00D35B1E" w:rsidP="055B54E0">
      <w:pPr>
        <w:pStyle w:val="ListParagraph"/>
        <w:numPr>
          <w:ilvl w:val="0"/>
          <w:numId w:val="5"/>
        </w:numPr>
        <w:spacing w:after="0" w:line="240" w:lineRule="auto"/>
        <w:ind w:left="0"/>
        <w:rPr>
          <w:rFonts w:ascii="Times New Roman" w:hAnsi="Times New Roman"/>
          <w:sz w:val="24"/>
          <w:szCs w:val="24"/>
        </w:rPr>
      </w:pPr>
      <w:r w:rsidRPr="055B54E0">
        <w:rPr>
          <w:rFonts w:ascii="Times New Roman" w:hAnsi="Times New Roman"/>
          <w:sz w:val="24"/>
          <w:szCs w:val="24"/>
        </w:rPr>
        <w:t xml:space="preserve">Miller, E., </w:t>
      </w:r>
      <w:r w:rsidRPr="055B54E0">
        <w:rPr>
          <w:rFonts w:ascii="Times New Roman" w:hAnsi="Times New Roman"/>
          <w:b/>
          <w:bCs/>
          <w:sz w:val="24"/>
          <w:szCs w:val="24"/>
        </w:rPr>
        <w:t>Bogen, K.W.</w:t>
      </w:r>
      <w:r w:rsidRPr="055B54E0">
        <w:rPr>
          <w:rFonts w:ascii="Times New Roman" w:hAnsi="Times New Roman"/>
          <w:sz w:val="24"/>
          <w:szCs w:val="24"/>
        </w:rPr>
        <w:t xml:space="preserve">, &amp; McCauley, H.L. (2019). Providing trauma-informed medically based healthcare for survivors of sex trafficking. In M Burke (Ed.), </w:t>
      </w:r>
      <w:r w:rsidRPr="055B54E0">
        <w:rPr>
          <w:rFonts w:ascii="Times New Roman" w:hAnsi="Times New Roman"/>
          <w:i/>
          <w:iCs/>
          <w:sz w:val="24"/>
          <w:szCs w:val="24"/>
        </w:rPr>
        <w:t>Working with the Human Trafficking Survivor: What Counselors, Psychologists, Social Workers, and Medical Professionals Need to Know</w:t>
      </w:r>
      <w:r w:rsidRPr="055B54E0">
        <w:rPr>
          <w:rFonts w:ascii="Times New Roman" w:hAnsi="Times New Roman"/>
          <w:sz w:val="24"/>
          <w:szCs w:val="24"/>
        </w:rPr>
        <w:t>. New York, New York: Routledge/Taylor &amp; Francis.</w:t>
      </w:r>
    </w:p>
    <w:p w14:paraId="7B25A2D7" w14:textId="77777777" w:rsidR="00D35B1E" w:rsidRPr="00A56BCC" w:rsidRDefault="00D35B1E" w:rsidP="055B54E0">
      <w:pPr>
        <w:pStyle w:val="Default"/>
        <w:numPr>
          <w:ilvl w:val="0"/>
          <w:numId w:val="5"/>
        </w:numPr>
        <w:ind w:left="0"/>
        <w:contextualSpacing/>
        <w:rPr>
          <w:rFonts w:ascii="Times New Roman" w:hAnsi="Times New Roman" w:cs="Times New Roman"/>
          <w:color w:val="auto"/>
        </w:rPr>
      </w:pP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Brush, L., Ciaravino, S., Jaime, M.C., McCauley, H., &amp; Miller, E. (2019). Realist review: Promoting diverse stakeholder engagement. Invited chapter for A.J. Murrell, J. Petrie &amp; A. Soudi (Eds.). </w:t>
      </w:r>
      <w:r w:rsidRPr="055B54E0">
        <w:rPr>
          <w:rFonts w:ascii="Times New Roman" w:hAnsi="Times New Roman" w:cs="Times New Roman"/>
          <w:i/>
          <w:iCs/>
          <w:color w:val="auto"/>
        </w:rPr>
        <w:t>Diversity Across Disciplines: Research on People, Policy, Process, &amp; Paradigm (pp. 19-34)</w:t>
      </w:r>
      <w:r w:rsidRPr="055B54E0">
        <w:rPr>
          <w:rFonts w:ascii="Times New Roman" w:hAnsi="Times New Roman" w:cs="Times New Roman"/>
          <w:color w:val="auto"/>
        </w:rPr>
        <w:t>. Charlotte, NC: Information Age Publishing.</w:t>
      </w:r>
    </w:p>
    <w:p w14:paraId="6DE5183A" w14:textId="1575F057" w:rsidR="00D35B1E" w:rsidRPr="00A56BCC" w:rsidRDefault="00D35B1E" w:rsidP="055B54E0">
      <w:pPr>
        <w:pStyle w:val="Default"/>
        <w:numPr>
          <w:ilvl w:val="0"/>
          <w:numId w:val="5"/>
        </w:numPr>
        <w:ind w:left="0"/>
        <w:contextualSpacing/>
        <w:rPr>
          <w:rFonts w:ascii="Times New Roman" w:hAnsi="Times New Roman" w:cs="Times New Roman"/>
          <w:color w:val="auto"/>
        </w:rPr>
      </w:pPr>
      <w:r w:rsidRPr="055B54E0">
        <w:rPr>
          <w:rFonts w:ascii="Times New Roman" w:hAnsi="Times New Roman" w:cs="Times New Roman"/>
          <w:color w:val="auto"/>
        </w:rPr>
        <w:t xml:space="preserve">Reidy D.E., D’Inverno A.S., </w:t>
      </w: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Swahn M.H., Jacobs G.M. (2021) Masculinity and Violence Against Women from a Social-Ecological Perspective: Implications for Prevention. Invited chapter in: Geffner R., White J., Hamberger L., Rosenbaum A., Vaughan-Eden V., Vieth V. (Eds.) </w:t>
      </w:r>
      <w:r w:rsidRPr="055B54E0">
        <w:rPr>
          <w:rFonts w:ascii="Times New Roman" w:hAnsi="Times New Roman" w:cs="Times New Roman"/>
          <w:i/>
          <w:iCs/>
          <w:color w:val="auto"/>
        </w:rPr>
        <w:t>Handbook of Interpersonal Violence Across the Lifespan.</w:t>
      </w:r>
      <w:r w:rsidRPr="055B54E0">
        <w:rPr>
          <w:rFonts w:ascii="Times New Roman" w:hAnsi="Times New Roman" w:cs="Times New Roman"/>
          <w:color w:val="auto"/>
        </w:rPr>
        <w:t xml:space="preserve"> Springer, Cham. </w:t>
      </w:r>
      <w:hyperlink r:id="rId48">
        <w:r w:rsidRPr="055B54E0">
          <w:rPr>
            <w:rStyle w:val="Hyperlink"/>
            <w:rFonts w:ascii="Times New Roman" w:hAnsi="Times New Roman" w:cs="Times New Roman"/>
            <w:color w:val="auto"/>
          </w:rPr>
          <w:t>https://doi.org/10.1007/978-3-319-62122-7_166-2</w:t>
        </w:r>
      </w:hyperlink>
      <w:r w:rsidR="00DF0791" w:rsidRPr="055B54E0">
        <w:rPr>
          <w:rStyle w:val="Hyperlink"/>
          <w:rFonts w:ascii="Times New Roman" w:hAnsi="Times New Roman" w:cs="Times New Roman"/>
          <w:color w:val="auto"/>
        </w:rPr>
        <w:t xml:space="preserve"> </w:t>
      </w:r>
      <w:r w:rsidRPr="055B54E0">
        <w:rPr>
          <w:rFonts w:ascii="Times New Roman" w:hAnsi="Times New Roman" w:cs="Times New Roman"/>
          <w:color w:val="auto"/>
        </w:rPr>
        <w:t xml:space="preserve"> </w:t>
      </w:r>
    </w:p>
    <w:p w14:paraId="08DF484F" w14:textId="56DA72E0" w:rsidR="00D35B1E" w:rsidRPr="00A56BCC" w:rsidRDefault="00D35B1E" w:rsidP="055B54E0">
      <w:pPr>
        <w:pStyle w:val="Default"/>
        <w:numPr>
          <w:ilvl w:val="0"/>
          <w:numId w:val="5"/>
        </w:numPr>
        <w:ind w:left="0"/>
        <w:contextualSpacing/>
        <w:rPr>
          <w:rFonts w:ascii="Times New Roman" w:hAnsi="Times New Roman" w:cs="Times New Roman"/>
          <w:color w:val="auto"/>
        </w:rPr>
      </w:pPr>
      <w:r w:rsidRPr="055B54E0">
        <w:rPr>
          <w:rFonts w:ascii="Times New Roman" w:hAnsi="Times New Roman" w:cs="Times New Roman"/>
          <w:color w:val="auto"/>
        </w:rPr>
        <w:t xml:space="preserve">Orchowski, L.M., </w:t>
      </w: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&amp; Berkowitz, A. (2021). False reporting of sexual victimization: Prevalence, definitions, and public perceptions. Invited chapter for R. Geffner, J. W. White, L. K. Hamberger, A. Rosenbaum, V. Vaughan-Eden, &amp; V. I. Vieth (Eds). </w:t>
      </w:r>
      <w:r w:rsidRPr="055B54E0">
        <w:rPr>
          <w:rFonts w:ascii="Times New Roman" w:hAnsi="Times New Roman" w:cs="Times New Roman"/>
          <w:i/>
          <w:iCs/>
          <w:color w:val="auto"/>
        </w:rPr>
        <w:t>Handbook of interpersonal violence and abuse across the lifespan: A project of the National Partnership to End Interpersonal Violence Across the Lifespan (NPEIV).</w:t>
      </w:r>
      <w:r w:rsidRPr="055B54E0">
        <w:rPr>
          <w:rFonts w:ascii="Times New Roman" w:hAnsi="Times New Roman" w:cs="Times New Roman"/>
          <w:color w:val="auto"/>
        </w:rPr>
        <w:t xml:space="preserve"> New York: Springer Nature. </w:t>
      </w:r>
      <w:hyperlink r:id="rId49">
        <w:r w:rsidRPr="055B54E0">
          <w:rPr>
            <w:rStyle w:val="Hyperlink"/>
            <w:rFonts w:ascii="Times New Roman" w:hAnsi="Times New Roman" w:cs="Times New Roman"/>
            <w:color w:val="auto"/>
          </w:rPr>
          <w:t>https://doi.org/10.1007/978-3-319-62122-7_193-1</w:t>
        </w:r>
      </w:hyperlink>
      <w:r w:rsidRPr="055B54E0">
        <w:rPr>
          <w:rFonts w:ascii="Times New Roman" w:hAnsi="Times New Roman" w:cs="Times New Roman"/>
          <w:color w:val="auto"/>
        </w:rPr>
        <w:t xml:space="preserve"> </w:t>
      </w:r>
    </w:p>
    <w:p w14:paraId="78E5AD14" w14:textId="77777777" w:rsidR="00D35B1E" w:rsidRPr="00A56BCC" w:rsidRDefault="00D35B1E" w:rsidP="055B54E0">
      <w:pPr>
        <w:pStyle w:val="Default"/>
        <w:numPr>
          <w:ilvl w:val="0"/>
          <w:numId w:val="5"/>
        </w:numPr>
        <w:ind w:left="0"/>
        <w:contextualSpacing/>
        <w:rPr>
          <w:rFonts w:ascii="Times New Roman" w:hAnsi="Times New Roman" w:cs="Times New Roman"/>
          <w:color w:val="auto"/>
        </w:rPr>
      </w:pPr>
      <w:bookmarkStart w:id="10" w:name="_Hlk108102211"/>
      <w:r w:rsidRPr="055B54E0">
        <w:rPr>
          <w:rFonts w:ascii="Times New Roman" w:hAnsi="Times New Roman" w:cs="Times New Roman"/>
          <w:color w:val="auto"/>
        </w:rPr>
        <w:t xml:space="preserve">Reidy, D.E. &amp; </w:t>
      </w: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(2022). Public health considerations in psychopathy. Invited chapter for J. Vitale, G. Bohall, M.J. Bautista-Bohall, &amp; S. Musson (Eds.). </w:t>
      </w:r>
      <w:r w:rsidRPr="055B54E0">
        <w:rPr>
          <w:rFonts w:ascii="Times New Roman" w:hAnsi="Times New Roman" w:cs="Times New Roman"/>
          <w:i/>
          <w:iCs/>
          <w:color w:val="auto"/>
        </w:rPr>
        <w:t xml:space="preserve">Dangerous Behavior in Clinical and Forensic Psychology: Complexity of Psychopathology. </w:t>
      </w:r>
      <w:r w:rsidRPr="055B54E0">
        <w:rPr>
          <w:rFonts w:ascii="Times New Roman" w:hAnsi="Times New Roman" w:cs="Times New Roman"/>
          <w:color w:val="auto"/>
        </w:rPr>
        <w:t xml:space="preserve">New York, NY: Springer Publishing. , </w:t>
      </w:r>
      <w:hyperlink r:id="rId50">
        <w:r w:rsidRPr="055B54E0">
          <w:rPr>
            <w:rStyle w:val="Hyperlink"/>
            <w:rFonts w:ascii="Times New Roman" w:hAnsi="Times New Roman" w:cs="Times New Roman"/>
            <w:color w:val="auto"/>
          </w:rPr>
          <w:t>https://doi.org/10.1007/978-3-030-83156-1_22</w:t>
        </w:r>
      </w:hyperlink>
      <w:r w:rsidRPr="055B54E0">
        <w:rPr>
          <w:rFonts w:ascii="Times New Roman" w:hAnsi="Times New Roman" w:cs="Times New Roman"/>
          <w:color w:val="auto"/>
        </w:rPr>
        <w:t xml:space="preserve"> </w:t>
      </w:r>
    </w:p>
    <w:p w14:paraId="1E2DC2D1" w14:textId="77777777" w:rsidR="00D35B1E" w:rsidRPr="00A56BCC" w:rsidRDefault="00D35B1E" w:rsidP="055B54E0">
      <w:pPr>
        <w:pStyle w:val="Default"/>
        <w:numPr>
          <w:ilvl w:val="0"/>
          <w:numId w:val="5"/>
        </w:numPr>
        <w:ind w:left="0"/>
        <w:contextualSpacing/>
        <w:rPr>
          <w:rFonts w:ascii="Times New Roman" w:hAnsi="Times New Roman" w:cs="Times New Roman"/>
          <w:color w:val="auto"/>
        </w:rPr>
      </w:pPr>
      <w:r w:rsidRPr="055B54E0">
        <w:rPr>
          <w:rFonts w:ascii="Times New Roman" w:hAnsi="Times New Roman" w:cs="Times New Roman"/>
          <w:color w:val="auto"/>
        </w:rPr>
        <w:t xml:space="preserve">Reidy, D.E., Leone, R.M., </w:t>
      </w:r>
      <w:r w:rsidRPr="055B54E0">
        <w:rPr>
          <w:rFonts w:ascii="Times New Roman" w:hAnsi="Times New Roman" w:cs="Times New Roman"/>
          <w:b/>
          <w:bCs/>
          <w:color w:val="auto"/>
        </w:rPr>
        <w:t xml:space="preserve">Bogen, K.W., </w:t>
      </w:r>
      <w:r w:rsidRPr="055B54E0">
        <w:rPr>
          <w:rFonts w:ascii="Times New Roman" w:hAnsi="Times New Roman" w:cs="Times New Roman"/>
          <w:color w:val="auto"/>
        </w:rPr>
        <w:t xml:space="preserve">&amp; Swahn, M. (2022).  The culture of masculinity and sexual aggression: Raising boys to be non-violent men. Invited chapter for L. Orchowski &amp; A. Berkowitz (Eds.). </w:t>
      </w:r>
      <w:r w:rsidRPr="055B54E0">
        <w:rPr>
          <w:rFonts w:ascii="Times New Roman" w:hAnsi="Times New Roman" w:cs="Times New Roman"/>
          <w:i/>
          <w:iCs/>
          <w:color w:val="auto"/>
        </w:rPr>
        <w:t>Engaging Boys and Men in Sexual Assault Prevention: Theory, Research, and Practice.</w:t>
      </w:r>
      <w:r w:rsidRPr="055B54E0">
        <w:rPr>
          <w:rFonts w:ascii="Times New Roman" w:hAnsi="Times New Roman" w:cs="Times New Roman"/>
          <w:color w:val="auto"/>
        </w:rPr>
        <w:t xml:space="preserve"> Amsterdam, Netherlands: Elsevier. </w:t>
      </w:r>
      <w:hyperlink r:id="rId51">
        <w:r w:rsidRPr="055B54E0">
          <w:rPr>
            <w:rStyle w:val="Hyperlink"/>
            <w:rFonts w:ascii="Times New Roman" w:hAnsi="Times New Roman" w:cs="Times New Roman"/>
            <w:color w:val="auto"/>
          </w:rPr>
          <w:t>https://doi.org/10.1016/B978-0-12-819202-3.00013-4</w:t>
        </w:r>
      </w:hyperlink>
    </w:p>
    <w:p w14:paraId="5C978ACA" w14:textId="77777777" w:rsidR="00D35B1E" w:rsidRPr="00A56BCC" w:rsidRDefault="00D35B1E" w:rsidP="055B54E0">
      <w:pPr>
        <w:pStyle w:val="Default"/>
        <w:numPr>
          <w:ilvl w:val="0"/>
          <w:numId w:val="5"/>
        </w:numPr>
        <w:ind w:left="0"/>
        <w:contextualSpacing/>
        <w:rPr>
          <w:rFonts w:ascii="Times New Roman" w:hAnsi="Times New Roman" w:cs="Times New Roman"/>
          <w:color w:val="auto"/>
        </w:rPr>
      </w:pPr>
      <w:r w:rsidRPr="055B54E0">
        <w:rPr>
          <w:rFonts w:ascii="Times New Roman" w:hAnsi="Times New Roman" w:cs="Times New Roman"/>
          <w:color w:val="auto"/>
        </w:rPr>
        <w:t xml:space="preserve">Berkowitz, A., </w:t>
      </w: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Meza Lopez, R.J., Mulla, M.M., &amp; Orchowski, L.M. (2022). The social norms approach as a strategy to prevent violence perpetrated by men and boys: A review of the literature. In L. Orchowski &amp; A. Berkowitz (Eds.). </w:t>
      </w:r>
      <w:r w:rsidRPr="055B54E0">
        <w:rPr>
          <w:rFonts w:ascii="Times New Roman" w:hAnsi="Times New Roman" w:cs="Times New Roman"/>
          <w:i/>
          <w:iCs/>
          <w:color w:val="auto"/>
        </w:rPr>
        <w:t xml:space="preserve">Engaging Boys and Men in Sexual Assault </w:t>
      </w:r>
      <w:r w:rsidRPr="055B54E0">
        <w:rPr>
          <w:rFonts w:ascii="Times New Roman" w:hAnsi="Times New Roman" w:cs="Times New Roman"/>
          <w:i/>
          <w:iCs/>
          <w:color w:val="auto"/>
        </w:rPr>
        <w:lastRenderedPageBreak/>
        <w:t>Prevention: Theory, Research, and Practice.</w:t>
      </w:r>
      <w:r w:rsidRPr="055B54E0">
        <w:rPr>
          <w:rFonts w:ascii="Times New Roman" w:hAnsi="Times New Roman" w:cs="Times New Roman"/>
          <w:color w:val="auto"/>
        </w:rPr>
        <w:t xml:space="preserve"> Amsterdam, Netherlands: Elsevier. </w:t>
      </w:r>
      <w:hyperlink r:id="rId52">
        <w:r w:rsidRPr="055B54E0">
          <w:rPr>
            <w:rStyle w:val="Hyperlink"/>
            <w:rFonts w:ascii="Times New Roman" w:hAnsi="Times New Roman" w:cs="Times New Roman"/>
            <w:color w:val="auto"/>
          </w:rPr>
          <w:t>https://doi.org/10.1016/B978-0-12-819202-3.00009-2</w:t>
        </w:r>
      </w:hyperlink>
    </w:p>
    <w:bookmarkEnd w:id="10"/>
    <w:p w14:paraId="3CB4506F" w14:textId="77777777" w:rsidR="00D35B1E" w:rsidRDefault="00D35B1E" w:rsidP="055B54E0">
      <w:pPr>
        <w:pStyle w:val="Default"/>
        <w:numPr>
          <w:ilvl w:val="0"/>
          <w:numId w:val="5"/>
        </w:numPr>
        <w:ind w:left="0"/>
        <w:contextualSpacing/>
        <w:rPr>
          <w:rFonts w:ascii="Times New Roman" w:hAnsi="Times New Roman" w:cs="Times New Roman"/>
          <w:color w:val="auto"/>
        </w:rPr>
      </w:pP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&amp; Scarfo, V.N. (2022). Clothing expectations as multiplicative oppression: The case for abolishing dress codes. Invited chapter for A. Kemp, J. Flynn, &amp; J. Lupinacci (Eds.). </w:t>
      </w:r>
      <w:r w:rsidRPr="055B54E0">
        <w:rPr>
          <w:rFonts w:ascii="Times New Roman" w:hAnsi="Times New Roman" w:cs="Times New Roman"/>
          <w:i/>
          <w:iCs/>
          <w:color w:val="auto"/>
        </w:rPr>
        <w:t xml:space="preserve">Emancipating Education: Considerations of Deferred Dreams and Visions for Change. </w:t>
      </w:r>
      <w:r w:rsidRPr="055B54E0">
        <w:rPr>
          <w:rFonts w:ascii="Times New Roman" w:hAnsi="Times New Roman" w:cs="Times New Roman"/>
          <w:color w:val="auto"/>
        </w:rPr>
        <w:t xml:space="preserve">Leiden, Netherlands: Brill | Sense Publishers. [invited chapter under construction] </w:t>
      </w:r>
    </w:p>
    <w:p w14:paraId="205CBC47" w14:textId="7BD68495" w:rsidR="00BB15DC" w:rsidRPr="00A56BCC" w:rsidRDefault="00BB15DC" w:rsidP="055B54E0">
      <w:pPr>
        <w:pStyle w:val="Default"/>
        <w:numPr>
          <w:ilvl w:val="0"/>
          <w:numId w:val="5"/>
        </w:numPr>
        <w:ind w:left="0"/>
        <w:contextualSpacing/>
        <w:rPr>
          <w:rFonts w:ascii="Times New Roman" w:hAnsi="Times New Roman" w:cs="Times New Roman"/>
          <w:color w:val="auto"/>
        </w:rPr>
      </w:pPr>
      <w:r w:rsidRPr="055B54E0">
        <w:rPr>
          <w:rFonts w:ascii="Times New Roman" w:hAnsi="Times New Roman" w:cs="Times New Roman"/>
          <w:b/>
          <w:bCs/>
          <w:color w:val="auto"/>
        </w:rPr>
        <w:t xml:space="preserve">Bogen, K.W. </w:t>
      </w:r>
      <w:r w:rsidRPr="055B54E0">
        <w:rPr>
          <w:rFonts w:ascii="Times New Roman" w:hAnsi="Times New Roman" w:cs="Times New Roman"/>
          <w:color w:val="auto"/>
        </w:rPr>
        <w:t xml:space="preserve">(2024). </w:t>
      </w:r>
      <w:r w:rsidR="0091226E" w:rsidRPr="055B54E0">
        <w:rPr>
          <w:rFonts w:ascii="Times New Roman" w:hAnsi="Times New Roman" w:cs="Times New Roman"/>
          <w:color w:val="auto"/>
        </w:rPr>
        <w:t xml:space="preserve">“Sleep with a guy and he goes all evil”: The lovability/fuckability paradox in Buffy the Vampire Slayer. In </w:t>
      </w:r>
      <w:r w:rsidR="00EC21AA" w:rsidRPr="055B54E0">
        <w:rPr>
          <w:rFonts w:ascii="Times New Roman" w:hAnsi="Times New Roman" w:cs="Times New Roman"/>
          <w:color w:val="auto"/>
        </w:rPr>
        <w:t xml:space="preserve">H.M. Porter &amp; M. Starr (Eds.). </w:t>
      </w:r>
      <w:r w:rsidR="00EC21AA" w:rsidRPr="055B54E0">
        <w:rPr>
          <w:rFonts w:ascii="Times New Roman" w:hAnsi="Times New Roman" w:cs="Times New Roman"/>
          <w:i/>
          <w:iCs/>
          <w:color w:val="auto"/>
        </w:rPr>
        <w:t xml:space="preserve">Toxic Masculinity in the Whedonverses. </w:t>
      </w:r>
      <w:r w:rsidR="002D5C2C" w:rsidRPr="055B54E0">
        <w:rPr>
          <w:rFonts w:ascii="Times New Roman" w:hAnsi="Times New Roman" w:cs="Times New Roman"/>
          <w:color w:val="auto"/>
        </w:rPr>
        <w:t xml:space="preserve">Jefferson, North Carolina: </w:t>
      </w:r>
      <w:r w:rsidR="00D60E59" w:rsidRPr="055B54E0">
        <w:rPr>
          <w:rFonts w:ascii="Times New Roman" w:hAnsi="Times New Roman" w:cs="Times New Roman"/>
          <w:color w:val="auto"/>
        </w:rPr>
        <w:t xml:space="preserve">McFarland </w:t>
      </w:r>
      <w:r w:rsidR="002D5C2C" w:rsidRPr="055B54E0">
        <w:rPr>
          <w:rFonts w:ascii="Times New Roman" w:hAnsi="Times New Roman" w:cs="Times New Roman"/>
          <w:color w:val="auto"/>
        </w:rPr>
        <w:t>&amp; Company, Inc.</w:t>
      </w:r>
    </w:p>
    <w:p w14:paraId="6C7E7F20" w14:textId="77777777" w:rsidR="00D35B1E" w:rsidRPr="00A56BCC" w:rsidRDefault="00D35B1E" w:rsidP="055B54E0">
      <w:pPr>
        <w:pStyle w:val="Default"/>
        <w:contextualSpacing/>
        <w:rPr>
          <w:rFonts w:ascii="Times New Roman" w:hAnsi="Times New Roman" w:cs="Times New Roman"/>
          <w:color w:val="auto"/>
        </w:rPr>
      </w:pPr>
    </w:p>
    <w:p w14:paraId="4BDFCF6F" w14:textId="77777777" w:rsidR="00D35B1E" w:rsidRPr="00A56BCC" w:rsidRDefault="00D35B1E" w:rsidP="055B54E0">
      <w:pPr>
        <w:pStyle w:val="Default"/>
        <w:contextualSpacing/>
        <w:rPr>
          <w:rFonts w:ascii="Times New Roman" w:hAnsi="Times New Roman" w:cs="Times New Roman"/>
          <w:color w:val="auto"/>
          <w:u w:val="single"/>
        </w:rPr>
      </w:pPr>
      <w:r w:rsidRPr="055B54E0">
        <w:rPr>
          <w:rFonts w:ascii="Times New Roman" w:hAnsi="Times New Roman" w:cs="Times New Roman"/>
          <w:color w:val="auto"/>
          <w:u w:val="single"/>
        </w:rPr>
        <w:t>Other Non-Peer Reviewed Publications</w:t>
      </w:r>
    </w:p>
    <w:p w14:paraId="6425A2E0" w14:textId="77777777" w:rsidR="00D35B1E" w:rsidRPr="00A56BCC" w:rsidRDefault="00D35B1E" w:rsidP="055B54E0">
      <w:pPr>
        <w:pStyle w:val="Default"/>
        <w:numPr>
          <w:ilvl w:val="0"/>
          <w:numId w:val="6"/>
        </w:numPr>
        <w:ind w:left="0"/>
        <w:contextualSpacing/>
        <w:rPr>
          <w:rFonts w:ascii="Times New Roman" w:hAnsi="Times New Roman" w:cs="Times New Roman"/>
          <w:color w:val="auto"/>
        </w:rPr>
      </w:pPr>
      <w:r w:rsidRPr="055B54E0">
        <w:rPr>
          <w:rFonts w:ascii="Times New Roman" w:hAnsi="Times New Roman" w:cs="Times New Roman"/>
          <w:b/>
          <w:bCs/>
          <w:color w:val="auto"/>
        </w:rPr>
        <w:t xml:space="preserve">Bogen, K.W. </w:t>
      </w:r>
      <w:r w:rsidRPr="055B54E0">
        <w:rPr>
          <w:rFonts w:ascii="Times New Roman" w:hAnsi="Times New Roman" w:cs="Times New Roman"/>
          <w:color w:val="auto"/>
        </w:rPr>
        <w:t xml:space="preserve">&amp; Orchowski, L.M. (2019). The utilization of social media to protest sexual violence. </w:t>
      </w:r>
      <w:r w:rsidRPr="055B54E0">
        <w:rPr>
          <w:rFonts w:ascii="Times New Roman" w:hAnsi="Times New Roman" w:cs="Times New Roman"/>
          <w:i/>
          <w:iCs/>
          <w:color w:val="auto"/>
        </w:rPr>
        <w:t>The Sexual Assault Report, 23</w:t>
      </w:r>
      <w:r w:rsidRPr="055B54E0">
        <w:rPr>
          <w:rFonts w:ascii="Times New Roman" w:hAnsi="Times New Roman" w:cs="Times New Roman"/>
          <w:color w:val="auto"/>
        </w:rPr>
        <w:t xml:space="preserve">(1), 1-11. Kingston, NJ: Civic Research Institute. </w:t>
      </w:r>
    </w:p>
    <w:p w14:paraId="12E64524" w14:textId="77777777" w:rsidR="00D35B1E" w:rsidRPr="00A56BCC" w:rsidRDefault="00D35B1E" w:rsidP="055B54E0">
      <w:pPr>
        <w:pStyle w:val="Default"/>
        <w:numPr>
          <w:ilvl w:val="0"/>
          <w:numId w:val="6"/>
        </w:numPr>
        <w:ind w:left="0"/>
        <w:contextualSpacing/>
        <w:rPr>
          <w:rFonts w:ascii="Times New Roman" w:hAnsi="Times New Roman" w:cs="Times New Roman"/>
          <w:color w:val="auto"/>
        </w:rPr>
      </w:pP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&amp; Orchowski, L.M. (2020). The utilization of social media to protest sexual violence. </w:t>
      </w:r>
      <w:r w:rsidRPr="055B54E0">
        <w:rPr>
          <w:rFonts w:ascii="Times New Roman" w:hAnsi="Times New Roman" w:cs="Times New Roman"/>
          <w:i/>
          <w:iCs/>
          <w:color w:val="auto"/>
        </w:rPr>
        <w:t>Family &amp; Intimate Partner Violence Quarterly, 12</w:t>
      </w:r>
      <w:r w:rsidRPr="055B54E0">
        <w:rPr>
          <w:rFonts w:ascii="Times New Roman" w:hAnsi="Times New Roman" w:cs="Times New Roman"/>
          <w:color w:val="auto"/>
        </w:rPr>
        <w:t>(2), 75-82</w:t>
      </w:r>
      <w:r w:rsidRPr="055B54E0">
        <w:rPr>
          <w:rFonts w:ascii="Times New Roman" w:hAnsi="Times New Roman" w:cs="Times New Roman"/>
          <w:i/>
          <w:iCs/>
          <w:color w:val="auto"/>
        </w:rPr>
        <w:t xml:space="preserve">. </w:t>
      </w:r>
      <w:r w:rsidRPr="055B54E0">
        <w:rPr>
          <w:rFonts w:ascii="Times New Roman" w:hAnsi="Times New Roman" w:cs="Times New Roman"/>
          <w:color w:val="auto"/>
        </w:rPr>
        <w:t>Kingston, NJ: Civic Research Institute. [Invited republication]</w:t>
      </w:r>
    </w:p>
    <w:p w14:paraId="26F740C9" w14:textId="77777777" w:rsidR="00D35B1E" w:rsidRPr="00A56BCC" w:rsidRDefault="00D35B1E" w:rsidP="055B54E0">
      <w:pPr>
        <w:pStyle w:val="Default"/>
        <w:numPr>
          <w:ilvl w:val="0"/>
          <w:numId w:val="6"/>
        </w:numPr>
        <w:ind w:left="0"/>
        <w:contextualSpacing/>
        <w:rPr>
          <w:rFonts w:ascii="Times New Roman" w:hAnsi="Times New Roman" w:cs="Times New Roman"/>
          <w:color w:val="auto"/>
        </w:rPr>
      </w:pP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(2023). Stealthing and unwanted pregnancy: Policies to protect reproductive autonomy of women vulnerable to non-consensual condom removal. </w:t>
      </w:r>
      <w:r w:rsidRPr="055B54E0">
        <w:rPr>
          <w:rFonts w:ascii="Times New Roman" w:hAnsi="Times New Roman" w:cs="Times New Roman"/>
          <w:i/>
          <w:iCs/>
          <w:color w:val="auto"/>
        </w:rPr>
        <w:t xml:space="preserve">StressPoints. </w:t>
      </w:r>
      <w:r w:rsidRPr="055B54E0">
        <w:rPr>
          <w:rFonts w:ascii="Times New Roman" w:hAnsi="Times New Roman" w:cs="Times New Roman"/>
          <w:color w:val="auto"/>
        </w:rPr>
        <w:t xml:space="preserve">Human Rights and Policy. Chicago, IL: International Society for Traumatic Stress Studies. </w:t>
      </w:r>
    </w:p>
    <w:p w14:paraId="767D162A" w14:textId="77777777" w:rsidR="00D35B1E" w:rsidRPr="00A56BCC" w:rsidRDefault="00D35B1E" w:rsidP="055B54E0">
      <w:pPr>
        <w:pStyle w:val="Default"/>
        <w:contextualSpacing/>
        <w:rPr>
          <w:rFonts w:ascii="Times New Roman" w:hAnsi="Times New Roman" w:cs="Times New Roman"/>
          <w:color w:val="auto"/>
        </w:rPr>
      </w:pPr>
    </w:p>
    <w:p w14:paraId="000A6A47" w14:textId="5C23459C" w:rsidR="00D35B1E" w:rsidRDefault="5CC07F27" w:rsidP="055B54E0">
      <w:pPr>
        <w:pStyle w:val="Default"/>
        <w:contextualSpacing/>
        <w:rPr>
          <w:rFonts w:ascii="Times New Roman" w:hAnsi="Times New Roman" w:cs="Times New Roman"/>
          <w:color w:val="auto"/>
          <w:u w:val="single"/>
        </w:rPr>
      </w:pPr>
      <w:r w:rsidRPr="478FC47F">
        <w:rPr>
          <w:rFonts w:ascii="Times New Roman" w:hAnsi="Times New Roman" w:cs="Times New Roman"/>
          <w:color w:val="auto"/>
          <w:u w:val="single"/>
        </w:rPr>
        <w:t>Manuscripts Under Review</w:t>
      </w:r>
    </w:p>
    <w:p w14:paraId="21A5E566" w14:textId="296CEE30" w:rsidR="07BA847B" w:rsidRDefault="07BA847B" w:rsidP="478FC47F">
      <w:pPr>
        <w:pStyle w:val="ListParagraph"/>
        <w:numPr>
          <w:ilvl w:val="0"/>
          <w:numId w:val="7"/>
        </w:numPr>
        <w:spacing w:after="0" w:line="240" w:lineRule="auto"/>
        <w:ind w:left="0"/>
        <w:rPr>
          <w:rFonts w:ascii="Times New Roman" w:hAnsi="Times New Roman"/>
          <w:sz w:val="24"/>
          <w:szCs w:val="24"/>
        </w:rPr>
      </w:pPr>
      <w:r w:rsidRPr="478FC47F">
        <w:rPr>
          <w:rFonts w:ascii="Times New Roman" w:hAnsi="Times New Roman"/>
          <w:b/>
          <w:bCs/>
          <w:sz w:val="24"/>
          <w:szCs w:val="24"/>
        </w:rPr>
        <w:t>Bogen, K.W.</w:t>
      </w:r>
      <w:r w:rsidRPr="478FC47F">
        <w:rPr>
          <w:rFonts w:ascii="Times New Roman" w:hAnsi="Times New Roman"/>
          <w:sz w:val="24"/>
          <w:szCs w:val="24"/>
        </w:rPr>
        <w:t xml:space="preserve">, Adams-Clark, A., Bhuptani, P.H., &amp; Orchowski, L.M [Under Review]. The Role of Posttraumatic Stress, Sexual Functioning, Excitation, and Inhibition in Predicting Substance Use Prior to Sex Among Survivors of Sexual Violence. </w:t>
      </w:r>
      <w:r w:rsidRPr="478FC47F">
        <w:rPr>
          <w:rFonts w:ascii="Times New Roman" w:hAnsi="Times New Roman"/>
          <w:i/>
          <w:iCs/>
          <w:sz w:val="24"/>
          <w:szCs w:val="24"/>
        </w:rPr>
        <w:t>Violence Against Women.</w:t>
      </w:r>
      <w:r w:rsidRPr="478FC47F">
        <w:rPr>
          <w:rFonts w:ascii="Times New Roman" w:hAnsi="Times New Roman"/>
          <w:sz w:val="24"/>
          <w:szCs w:val="24"/>
        </w:rPr>
        <w:t xml:space="preserve">  </w:t>
      </w:r>
    </w:p>
    <w:p w14:paraId="741F55A5" w14:textId="78B6A926" w:rsidR="6FB19E81" w:rsidRDefault="6FB19E81" w:rsidP="055B54E0">
      <w:pPr>
        <w:pStyle w:val="ListParagraph"/>
        <w:numPr>
          <w:ilvl w:val="0"/>
          <w:numId w:val="7"/>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&amp; Lorenz, T.K. [Under Review]. Applying intersectionality theory to quantitative analysis of secondary datasets. </w:t>
      </w:r>
      <w:r w:rsidRPr="055B54E0">
        <w:rPr>
          <w:rFonts w:ascii="Times New Roman" w:hAnsi="Times New Roman"/>
          <w:i/>
          <w:iCs/>
          <w:sz w:val="24"/>
          <w:szCs w:val="24"/>
        </w:rPr>
        <w:t xml:space="preserve">Psychological Methods. </w:t>
      </w:r>
    </w:p>
    <w:p w14:paraId="17EB1A4F" w14:textId="11EF55F0" w:rsidR="00D35B1E" w:rsidRPr="00A56BCC" w:rsidRDefault="5CC07F27" w:rsidP="055B54E0">
      <w:pPr>
        <w:pStyle w:val="ListParagraph"/>
        <w:numPr>
          <w:ilvl w:val="0"/>
          <w:numId w:val="7"/>
        </w:numPr>
        <w:spacing w:after="0" w:line="240" w:lineRule="auto"/>
        <w:ind w:left="0"/>
        <w:rPr>
          <w:rFonts w:ascii="Times New Roman" w:hAnsi="Times New Roman"/>
          <w:sz w:val="24"/>
          <w:szCs w:val="24"/>
        </w:rPr>
      </w:pPr>
      <w:r w:rsidRPr="478FC47F">
        <w:rPr>
          <w:rFonts w:ascii="Times New Roman" w:hAnsi="Times New Roman"/>
          <w:b/>
          <w:bCs/>
          <w:sz w:val="24"/>
          <w:szCs w:val="24"/>
        </w:rPr>
        <w:t xml:space="preserve">Bogen, K.W. </w:t>
      </w:r>
      <w:r w:rsidRPr="478FC47F">
        <w:rPr>
          <w:rFonts w:ascii="Times New Roman" w:hAnsi="Times New Roman"/>
          <w:sz w:val="24"/>
          <w:szCs w:val="24"/>
        </w:rPr>
        <w:t xml:space="preserve">&amp; Orchowski, L.M. </w:t>
      </w:r>
      <w:r w:rsidR="24EC5E3D" w:rsidRPr="478FC47F">
        <w:rPr>
          <w:rFonts w:ascii="Times New Roman" w:hAnsi="Times New Roman"/>
          <w:sz w:val="24"/>
          <w:szCs w:val="24"/>
        </w:rPr>
        <w:t>[Under Review]</w:t>
      </w:r>
      <w:r w:rsidRPr="478FC47F">
        <w:rPr>
          <w:rFonts w:ascii="Times New Roman" w:hAnsi="Times New Roman"/>
          <w:sz w:val="24"/>
          <w:szCs w:val="24"/>
        </w:rPr>
        <w:t xml:space="preserve">. Public perceptions of an alleged perpetrator of workplace sexual harassment. </w:t>
      </w:r>
      <w:r w:rsidRPr="478FC47F">
        <w:rPr>
          <w:rFonts w:ascii="Times New Roman" w:hAnsi="Times New Roman"/>
          <w:i/>
          <w:iCs/>
          <w:sz w:val="24"/>
          <w:szCs w:val="24"/>
        </w:rPr>
        <w:t>Gender, Work &amp; Organization.</w:t>
      </w:r>
    </w:p>
    <w:p w14:paraId="315D09E3" w14:textId="1A09EF80" w:rsidR="00D35B1E" w:rsidRPr="00A56BCC" w:rsidRDefault="5CC07F27" w:rsidP="055B54E0">
      <w:pPr>
        <w:pStyle w:val="Default"/>
        <w:numPr>
          <w:ilvl w:val="0"/>
          <w:numId w:val="7"/>
        </w:numPr>
        <w:ind w:left="0"/>
        <w:contextualSpacing/>
        <w:rPr>
          <w:rFonts w:ascii="Times New Roman" w:hAnsi="Times New Roman" w:cs="Times New Roman"/>
          <w:color w:val="auto"/>
        </w:rPr>
      </w:pPr>
      <w:r w:rsidRPr="055B54E0">
        <w:rPr>
          <w:rFonts w:ascii="Times New Roman" w:hAnsi="Times New Roman" w:cs="Times New Roman"/>
          <w:color w:val="auto"/>
        </w:rPr>
        <w:t xml:space="preserve">Mulla, M.M., </w:t>
      </w: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&amp; Orchowski, L.M. </w:t>
      </w:r>
      <w:r w:rsidR="215435B7" w:rsidRPr="055B54E0">
        <w:rPr>
          <w:rFonts w:ascii="Times New Roman" w:hAnsi="Times New Roman" w:cs="Times New Roman"/>
          <w:color w:val="auto"/>
        </w:rPr>
        <w:t>[Under Review]</w:t>
      </w:r>
      <w:r w:rsidRPr="055B54E0">
        <w:rPr>
          <w:rFonts w:ascii="Times New Roman" w:hAnsi="Times New Roman" w:cs="Times New Roman"/>
          <w:color w:val="auto"/>
        </w:rPr>
        <w:t xml:space="preserve">. A brief measure of educator’s perceptions of campus community readiness to address relationship abuse and sexual assault: Development and preliminary psychometric evaluation in a sample of middle school teachers. </w:t>
      </w:r>
      <w:r w:rsidRPr="055B54E0">
        <w:rPr>
          <w:rFonts w:ascii="Times New Roman" w:hAnsi="Times New Roman" w:cs="Times New Roman"/>
          <w:i/>
          <w:iCs/>
          <w:color w:val="auto"/>
        </w:rPr>
        <w:t xml:space="preserve">Journal of Community Psychology. </w:t>
      </w:r>
    </w:p>
    <w:p w14:paraId="18EC7733" w14:textId="227AADDC" w:rsidR="00D35B1E" w:rsidRPr="00EF7C85" w:rsidRDefault="5CC07F27" w:rsidP="055B54E0">
      <w:pPr>
        <w:pStyle w:val="Default"/>
        <w:numPr>
          <w:ilvl w:val="0"/>
          <w:numId w:val="7"/>
        </w:numPr>
        <w:ind w:left="0"/>
        <w:contextualSpacing/>
        <w:rPr>
          <w:rFonts w:ascii="Times New Roman" w:hAnsi="Times New Roman" w:cs="Times New Roman"/>
          <w:color w:val="auto"/>
        </w:rPr>
      </w:pP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Jones, H.R., &amp; Lorenz, T.K. </w:t>
      </w:r>
      <w:r w:rsidR="545AC7DF" w:rsidRPr="055B54E0">
        <w:rPr>
          <w:rFonts w:ascii="Times New Roman" w:hAnsi="Times New Roman" w:cs="Times New Roman"/>
          <w:color w:val="auto"/>
        </w:rPr>
        <w:t xml:space="preserve">[Under Review]. </w:t>
      </w:r>
      <w:r w:rsidRPr="055B54E0">
        <w:rPr>
          <w:rFonts w:ascii="Times New Roman" w:hAnsi="Times New Roman" w:cs="Times New Roman"/>
          <w:color w:val="auto"/>
        </w:rPr>
        <w:t xml:space="preserve">Sexual health outcomes associated with experiences of stealthing. </w:t>
      </w:r>
      <w:r w:rsidRPr="055B54E0">
        <w:rPr>
          <w:rFonts w:ascii="Times New Roman" w:hAnsi="Times New Roman" w:cs="Times New Roman"/>
          <w:i/>
          <w:iCs/>
          <w:color w:val="auto"/>
        </w:rPr>
        <w:t>American Journal of Obstetrics &amp; Gynecology.</w:t>
      </w:r>
    </w:p>
    <w:p w14:paraId="42A5A596" w14:textId="78A3DE2F" w:rsidR="00D35B1E" w:rsidRPr="00A56BCC" w:rsidRDefault="00D35B1E" w:rsidP="055B54E0">
      <w:pPr>
        <w:pStyle w:val="Default"/>
        <w:contextualSpacing/>
        <w:rPr>
          <w:rFonts w:ascii="Times New Roman" w:hAnsi="Times New Roman" w:cs="Times New Roman"/>
          <w:color w:val="auto"/>
          <w:u w:val="single"/>
        </w:rPr>
      </w:pPr>
    </w:p>
    <w:p w14:paraId="67CE3EF6" w14:textId="77777777" w:rsidR="00D35B1E" w:rsidRPr="00A56BCC" w:rsidRDefault="00D35B1E" w:rsidP="055B54E0">
      <w:pPr>
        <w:pStyle w:val="Default"/>
        <w:contextualSpacing/>
        <w:rPr>
          <w:rFonts w:ascii="Times New Roman" w:hAnsi="Times New Roman" w:cs="Times New Roman"/>
          <w:color w:val="auto"/>
          <w:u w:val="single"/>
        </w:rPr>
      </w:pPr>
      <w:r w:rsidRPr="055B54E0">
        <w:rPr>
          <w:rFonts w:ascii="Times New Roman" w:hAnsi="Times New Roman"/>
          <w:color w:val="auto"/>
          <w:u w:val="single"/>
        </w:rPr>
        <w:t>Manuscripts Under Construction</w:t>
      </w:r>
    </w:p>
    <w:p w14:paraId="6E524A8A" w14:textId="77777777" w:rsidR="00D35B1E" w:rsidRPr="00877A0A" w:rsidRDefault="00D35B1E" w:rsidP="055B54E0">
      <w:pPr>
        <w:pStyle w:val="Default"/>
        <w:numPr>
          <w:ilvl w:val="0"/>
          <w:numId w:val="10"/>
        </w:numPr>
        <w:ind w:left="0"/>
        <w:contextualSpacing/>
        <w:rPr>
          <w:rFonts w:ascii="Times New Roman" w:hAnsi="Times New Roman" w:cs="Times New Roman"/>
          <w:color w:val="auto"/>
        </w:rPr>
      </w:pP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Jones, H.R., Brockdorf, A.N., Edwards, M.E., Church, H.R., &amp; Lorenz, T.K. (in preparation). A comparison of physical, mental, sexual, and substance-related outcomes associated with unwanted sexual contact via stealthing, coercion, intoxication, and force. </w:t>
      </w:r>
      <w:r w:rsidRPr="055B54E0">
        <w:rPr>
          <w:rFonts w:ascii="Times New Roman" w:hAnsi="Times New Roman" w:cs="Times New Roman"/>
          <w:i/>
          <w:iCs/>
          <w:color w:val="auto"/>
        </w:rPr>
        <w:t>Journal of Interpersonal Violence.</w:t>
      </w:r>
    </w:p>
    <w:p w14:paraId="3DBC57E2" w14:textId="24716709" w:rsidR="6E2BED84" w:rsidRDefault="6E2BED84" w:rsidP="7BFAB113">
      <w:pPr>
        <w:pStyle w:val="Default"/>
        <w:numPr>
          <w:ilvl w:val="0"/>
          <w:numId w:val="10"/>
        </w:numPr>
        <w:ind w:left="0"/>
        <w:contextualSpacing/>
        <w:rPr>
          <w:rFonts w:ascii="Times New Roman" w:hAnsi="Times New Roman" w:cs="Times New Roman"/>
          <w:i/>
          <w:iCs/>
          <w:color w:val="000000" w:themeColor="text1"/>
        </w:rPr>
      </w:pPr>
      <w:r w:rsidRPr="7BFAB113">
        <w:rPr>
          <w:rFonts w:ascii="Times New Roman" w:hAnsi="Times New Roman" w:cs="Times New Roman"/>
          <w:b/>
          <w:bCs/>
          <w:color w:val="000000" w:themeColor="text1"/>
        </w:rPr>
        <w:t>Bogen, K.W.,</w:t>
      </w:r>
      <w:r w:rsidRPr="7BFAB113">
        <w:rPr>
          <w:rFonts w:ascii="Times New Roman" w:hAnsi="Times New Roman" w:cs="Times New Roman"/>
          <w:color w:val="000000" w:themeColor="text1"/>
        </w:rPr>
        <w:t xml:space="preserve"> Simpson, L., Edwards, M.E., Gervais, S., &amp; DiLillo, D. (in preparation). Contradicting the Beer Goggles Hypothesis: Associations between </w:t>
      </w:r>
      <w:r w:rsidR="0BF264CF" w:rsidRPr="7BFAB113">
        <w:rPr>
          <w:rFonts w:ascii="Times New Roman" w:hAnsi="Times New Roman" w:cs="Times New Roman"/>
          <w:color w:val="000000" w:themeColor="text1"/>
        </w:rPr>
        <w:t>s</w:t>
      </w:r>
      <w:r w:rsidRPr="7BFAB113">
        <w:rPr>
          <w:rFonts w:ascii="Times New Roman" w:hAnsi="Times New Roman" w:cs="Times New Roman"/>
          <w:color w:val="000000" w:themeColor="text1"/>
        </w:rPr>
        <w:t xml:space="preserve">exual </w:t>
      </w:r>
      <w:r w:rsidR="7551A74B" w:rsidRPr="7BFAB113">
        <w:rPr>
          <w:rFonts w:ascii="Times New Roman" w:hAnsi="Times New Roman" w:cs="Times New Roman"/>
          <w:color w:val="000000" w:themeColor="text1"/>
        </w:rPr>
        <w:t>a</w:t>
      </w:r>
      <w:r w:rsidRPr="7BFAB113">
        <w:rPr>
          <w:rFonts w:ascii="Times New Roman" w:hAnsi="Times New Roman" w:cs="Times New Roman"/>
          <w:color w:val="000000" w:themeColor="text1"/>
        </w:rPr>
        <w:t xml:space="preserve">rousal and </w:t>
      </w:r>
      <w:r w:rsidR="0C761551" w:rsidRPr="7BFAB113">
        <w:rPr>
          <w:rFonts w:ascii="Times New Roman" w:hAnsi="Times New Roman" w:cs="Times New Roman"/>
          <w:color w:val="000000" w:themeColor="text1"/>
        </w:rPr>
        <w:t>a</w:t>
      </w:r>
      <w:r w:rsidRPr="7BFAB113">
        <w:rPr>
          <w:rFonts w:ascii="Times New Roman" w:hAnsi="Times New Roman" w:cs="Times New Roman"/>
          <w:color w:val="000000" w:themeColor="text1"/>
        </w:rPr>
        <w:t xml:space="preserve">ttraction may be </w:t>
      </w:r>
      <w:r w:rsidR="320013AD" w:rsidRPr="7BFAB113">
        <w:rPr>
          <w:rFonts w:ascii="Times New Roman" w:hAnsi="Times New Roman" w:cs="Times New Roman"/>
          <w:color w:val="000000" w:themeColor="text1"/>
        </w:rPr>
        <w:t>w</w:t>
      </w:r>
      <w:r w:rsidRPr="7BFAB113">
        <w:rPr>
          <w:rFonts w:ascii="Times New Roman" w:hAnsi="Times New Roman" w:cs="Times New Roman"/>
          <w:color w:val="000000" w:themeColor="text1"/>
        </w:rPr>
        <w:t xml:space="preserve">eakened by </w:t>
      </w:r>
      <w:r w:rsidR="142A2B76" w:rsidRPr="7BFAB113">
        <w:rPr>
          <w:rFonts w:ascii="Times New Roman" w:hAnsi="Times New Roman" w:cs="Times New Roman"/>
          <w:color w:val="000000" w:themeColor="text1"/>
        </w:rPr>
        <w:t>i</w:t>
      </w:r>
      <w:r w:rsidRPr="7BFAB113">
        <w:rPr>
          <w:rFonts w:ascii="Times New Roman" w:hAnsi="Times New Roman" w:cs="Times New Roman"/>
          <w:color w:val="000000" w:themeColor="text1"/>
        </w:rPr>
        <w:t xml:space="preserve">ntoxication. </w:t>
      </w:r>
      <w:r w:rsidRPr="7BFAB113">
        <w:rPr>
          <w:rFonts w:ascii="Times New Roman" w:hAnsi="Times New Roman" w:cs="Times New Roman"/>
          <w:i/>
          <w:iCs/>
          <w:color w:val="000000" w:themeColor="text1"/>
        </w:rPr>
        <w:t xml:space="preserve">Alcohol: Clinical &amp; Experimental Research.  </w:t>
      </w:r>
    </w:p>
    <w:p w14:paraId="0C175D07" w14:textId="77777777" w:rsidR="00D35B1E" w:rsidRPr="00A56BCC" w:rsidRDefault="00D35B1E" w:rsidP="055B54E0">
      <w:pPr>
        <w:pStyle w:val="Default"/>
        <w:numPr>
          <w:ilvl w:val="0"/>
          <w:numId w:val="10"/>
        </w:numPr>
        <w:ind w:left="0"/>
        <w:contextualSpacing/>
        <w:rPr>
          <w:rFonts w:ascii="Times New Roman" w:hAnsi="Times New Roman" w:cs="Times New Roman"/>
          <w:color w:val="auto"/>
        </w:rPr>
      </w:pPr>
      <w:r w:rsidRPr="055B54E0">
        <w:rPr>
          <w:rFonts w:ascii="Times New Roman" w:hAnsi="Times New Roman" w:cs="Times New Roman"/>
          <w:color w:val="auto"/>
        </w:rPr>
        <w:t xml:space="preserve">Collibee, C., </w:t>
      </w: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&amp; Orchowski, L.M. (in preparation). An analysis of linguistic content and affect in Twitter responses to the @USArmy prompt, “How has serving impacted you?” </w:t>
      </w:r>
      <w:r w:rsidRPr="055B54E0">
        <w:rPr>
          <w:rFonts w:ascii="Times New Roman" w:hAnsi="Times New Roman" w:cs="Times New Roman"/>
          <w:i/>
          <w:iCs/>
          <w:color w:val="auto"/>
        </w:rPr>
        <w:t>Military Psychology.</w:t>
      </w:r>
    </w:p>
    <w:p w14:paraId="775899BA" w14:textId="77777777" w:rsidR="00D35B1E" w:rsidRPr="00A56BCC" w:rsidRDefault="00D35B1E" w:rsidP="055B54E0">
      <w:pPr>
        <w:pStyle w:val="Default"/>
        <w:numPr>
          <w:ilvl w:val="0"/>
          <w:numId w:val="10"/>
        </w:numPr>
        <w:ind w:left="0"/>
        <w:contextualSpacing/>
        <w:rPr>
          <w:rFonts w:ascii="Times New Roman" w:hAnsi="Times New Roman" w:cs="Times New Roman"/>
          <w:color w:val="auto"/>
        </w:rPr>
      </w:pPr>
      <w:r w:rsidRPr="055B54E0">
        <w:rPr>
          <w:rFonts w:ascii="Times New Roman" w:hAnsi="Times New Roman"/>
          <w:b/>
          <w:bCs/>
          <w:color w:val="auto"/>
        </w:rPr>
        <w:t xml:space="preserve">Bogen, K.W., </w:t>
      </w:r>
      <w:r w:rsidRPr="055B54E0">
        <w:rPr>
          <w:rFonts w:ascii="Times New Roman" w:hAnsi="Times New Roman"/>
          <w:color w:val="auto"/>
        </w:rPr>
        <w:t xml:space="preserve">Mulla, M.M., &amp; Orchowski, L.M. (in preparation). Community readiness to address dating and sexual violence in middle school: A mixed-methods analysis. </w:t>
      </w:r>
      <w:r w:rsidRPr="055B54E0">
        <w:rPr>
          <w:rFonts w:ascii="Times New Roman" w:hAnsi="Times New Roman"/>
          <w:i/>
          <w:iCs/>
          <w:color w:val="auto"/>
        </w:rPr>
        <w:t>Psychology of Violence.</w:t>
      </w:r>
    </w:p>
    <w:p w14:paraId="1D0E59A7" w14:textId="77777777" w:rsidR="00D35B1E" w:rsidRPr="00A56BCC" w:rsidRDefault="00D35B1E" w:rsidP="055B54E0">
      <w:pPr>
        <w:pStyle w:val="Default"/>
        <w:numPr>
          <w:ilvl w:val="0"/>
          <w:numId w:val="10"/>
        </w:numPr>
        <w:ind w:left="0"/>
        <w:contextualSpacing/>
        <w:rPr>
          <w:rFonts w:ascii="Times New Roman" w:hAnsi="Times New Roman" w:cs="Times New Roman"/>
          <w:color w:val="auto"/>
        </w:rPr>
      </w:pPr>
      <w:r w:rsidRPr="055B54E0">
        <w:rPr>
          <w:rFonts w:ascii="Times New Roman" w:hAnsi="Times New Roman" w:cs="Times New Roman"/>
          <w:color w:val="auto"/>
        </w:rPr>
        <w:lastRenderedPageBreak/>
        <w:t xml:space="preserve">Orchowski, L.M., </w:t>
      </w: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Estefan, L.F., DeJong, W., Pearlman, D., &amp; Berkowitz, A. (in preparation). Implementing a tailored violence prevention program with middle school students: Theoretical basis, program activities, and evaluation design of Your Voice Your Data. </w:t>
      </w:r>
      <w:r w:rsidRPr="055B54E0">
        <w:rPr>
          <w:rFonts w:ascii="Times New Roman" w:hAnsi="Times New Roman" w:cs="Times New Roman"/>
          <w:i/>
          <w:iCs/>
          <w:color w:val="auto"/>
        </w:rPr>
        <w:t xml:space="preserve">Journal of Interpersonal Violence. </w:t>
      </w:r>
    </w:p>
    <w:p w14:paraId="4A92107E" w14:textId="77777777" w:rsidR="00D35B1E" w:rsidRPr="00A56BCC" w:rsidRDefault="00D35B1E" w:rsidP="055B54E0">
      <w:pPr>
        <w:pStyle w:val="Default"/>
        <w:numPr>
          <w:ilvl w:val="0"/>
          <w:numId w:val="10"/>
        </w:numPr>
        <w:ind w:left="0"/>
        <w:contextualSpacing/>
        <w:rPr>
          <w:rFonts w:ascii="Times New Roman" w:hAnsi="Times New Roman" w:cs="Times New Roman"/>
          <w:color w:val="auto"/>
          <w:u w:val="single"/>
        </w:rPr>
      </w:pP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Baildon, A.W., Gervais, S. &amp; Lorenz, T.K. (in preparation). The effect of sexual excitation and sensation seeking on associations between sexual identity, objectification, and functioning among sexual minority women. </w:t>
      </w:r>
      <w:r w:rsidRPr="055B54E0">
        <w:rPr>
          <w:rFonts w:ascii="Times New Roman" w:hAnsi="Times New Roman" w:cs="Times New Roman"/>
          <w:i/>
          <w:iCs/>
          <w:color w:val="auto"/>
        </w:rPr>
        <w:t xml:space="preserve">LGBT Health. </w:t>
      </w:r>
    </w:p>
    <w:p w14:paraId="608F8DC9" w14:textId="77777777" w:rsidR="00D35B1E" w:rsidRPr="00A56BCC" w:rsidRDefault="00D35B1E" w:rsidP="055B54E0">
      <w:pPr>
        <w:pStyle w:val="Default"/>
        <w:numPr>
          <w:ilvl w:val="0"/>
          <w:numId w:val="10"/>
        </w:numPr>
        <w:ind w:left="0"/>
        <w:contextualSpacing/>
        <w:rPr>
          <w:rFonts w:ascii="Times New Roman" w:hAnsi="Times New Roman" w:cs="Times New Roman"/>
          <w:color w:val="auto"/>
          <w:u w:val="single"/>
        </w:rPr>
      </w:pP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Baildon, A.W., Gervais, S., &amp; Lorenz, T.K. (in preparation). Sexual sensation seeking mediates associations between college women’s experiences of interpersonal objectification and sex-linked substance use. </w:t>
      </w:r>
      <w:r w:rsidRPr="055B54E0">
        <w:rPr>
          <w:rFonts w:ascii="Times New Roman" w:hAnsi="Times New Roman" w:cs="Times New Roman"/>
          <w:i/>
          <w:iCs/>
          <w:color w:val="auto"/>
        </w:rPr>
        <w:t>The Journal of Sex Research</w:t>
      </w:r>
    </w:p>
    <w:p w14:paraId="7E3F33F4" w14:textId="77777777" w:rsidR="00D35B1E" w:rsidRPr="00A56BCC" w:rsidRDefault="00D35B1E" w:rsidP="055B54E0">
      <w:pPr>
        <w:pStyle w:val="Default"/>
        <w:numPr>
          <w:ilvl w:val="0"/>
          <w:numId w:val="10"/>
        </w:numPr>
        <w:ind w:left="0"/>
        <w:contextualSpacing/>
        <w:rPr>
          <w:rFonts w:ascii="Times New Roman" w:hAnsi="Times New Roman" w:cs="Times New Roman"/>
          <w:color w:val="auto"/>
          <w:u w:val="single"/>
        </w:rPr>
      </w:pPr>
      <w:r w:rsidRPr="055B54E0">
        <w:rPr>
          <w:rFonts w:ascii="Times New Roman" w:hAnsi="Times New Roman" w:cs="Times New Roman"/>
          <w:color w:val="auto"/>
        </w:rPr>
        <w:t xml:space="preserve">Baildon, A.W., </w:t>
      </w:r>
      <w:r w:rsidRPr="055B54E0">
        <w:rPr>
          <w:rFonts w:ascii="Times New Roman" w:hAnsi="Times New Roman" w:cs="Times New Roman"/>
          <w:b/>
          <w:bCs/>
          <w:color w:val="auto"/>
        </w:rPr>
        <w:t>Bogen, K.W.</w:t>
      </w:r>
      <w:r w:rsidRPr="055B54E0">
        <w:rPr>
          <w:rFonts w:ascii="Times New Roman" w:hAnsi="Times New Roman" w:cs="Times New Roman"/>
          <w:color w:val="auto"/>
        </w:rPr>
        <w:t xml:space="preserve">, Lorenz, T.K., &amp; Gervais, S. (in preparation). The mediating effect of self-objectification and sex-linked substance use on alcohol and drug use among sexuality diverse women. </w:t>
      </w:r>
      <w:r w:rsidRPr="055B54E0">
        <w:rPr>
          <w:rFonts w:ascii="Times New Roman" w:hAnsi="Times New Roman" w:cs="Times New Roman"/>
          <w:i/>
          <w:iCs/>
          <w:color w:val="auto"/>
        </w:rPr>
        <w:t xml:space="preserve">Archives of Sexual Behavior. </w:t>
      </w:r>
    </w:p>
    <w:p w14:paraId="59B912F9" w14:textId="77777777" w:rsidR="00D35B1E" w:rsidRPr="00A56BCC" w:rsidRDefault="00D35B1E" w:rsidP="055B54E0">
      <w:pPr>
        <w:pStyle w:val="Default"/>
        <w:contextualSpacing/>
        <w:rPr>
          <w:rFonts w:ascii="Times New Roman" w:hAnsi="Times New Roman" w:cs="Times New Roman"/>
          <w:color w:val="auto"/>
          <w:u w:val="single"/>
        </w:rPr>
      </w:pPr>
    </w:p>
    <w:p w14:paraId="2C19B3B3" w14:textId="77777777" w:rsidR="00D35B1E" w:rsidRPr="00A56BCC" w:rsidRDefault="00D35B1E" w:rsidP="055B54E0">
      <w:pPr>
        <w:pStyle w:val="Default"/>
        <w:pBdr>
          <w:bottom w:val="single" w:sz="12" w:space="1" w:color="auto"/>
        </w:pBdr>
        <w:contextualSpacing/>
        <w:rPr>
          <w:rFonts w:ascii="Times New Roman" w:hAnsi="Times New Roman" w:cs="Times New Roman"/>
          <w:b/>
          <w:bCs/>
          <w:color w:val="auto"/>
        </w:rPr>
      </w:pPr>
      <w:r w:rsidRPr="5C775E9A">
        <w:rPr>
          <w:rFonts w:ascii="Times New Roman" w:hAnsi="Times New Roman" w:cs="Times New Roman"/>
          <w:b/>
          <w:bCs/>
          <w:color w:val="auto"/>
        </w:rPr>
        <w:t>PRESENTATIONS</w:t>
      </w:r>
    </w:p>
    <w:p w14:paraId="0EDF414B" w14:textId="6B7677E9" w:rsidR="5C775E9A" w:rsidRDefault="5C775E9A" w:rsidP="5C775E9A">
      <w:pPr>
        <w:spacing w:line="240" w:lineRule="auto"/>
        <w:contextualSpacing/>
        <w:rPr>
          <w:rFonts w:ascii="Times New Roman" w:hAnsi="Times New Roman"/>
          <w:sz w:val="24"/>
          <w:szCs w:val="24"/>
          <w:u w:val="single"/>
        </w:rPr>
      </w:pPr>
    </w:p>
    <w:p w14:paraId="7E9FE96B" w14:textId="3808410A" w:rsidR="00D35B1E" w:rsidRPr="00A56BCC" w:rsidRDefault="00D35B1E" w:rsidP="5C775E9A">
      <w:pPr>
        <w:spacing w:after="0" w:line="240" w:lineRule="auto"/>
        <w:contextualSpacing/>
        <w:rPr>
          <w:rFonts w:ascii="Times New Roman" w:hAnsi="Times New Roman"/>
          <w:sz w:val="24"/>
          <w:szCs w:val="24"/>
          <w:u w:val="single"/>
        </w:rPr>
      </w:pPr>
      <w:r w:rsidRPr="5C775E9A">
        <w:rPr>
          <w:rFonts w:ascii="Times New Roman" w:hAnsi="Times New Roman"/>
          <w:sz w:val="24"/>
          <w:szCs w:val="24"/>
          <w:u w:val="single"/>
        </w:rPr>
        <w:t>Keynote Addresses and Featured Talks</w:t>
      </w:r>
    </w:p>
    <w:p w14:paraId="57CA9F89" w14:textId="77777777" w:rsidR="00D35B1E" w:rsidRPr="00A56BCC" w:rsidRDefault="00D35B1E" w:rsidP="055B54E0">
      <w:pPr>
        <w:pStyle w:val="ListParagraph"/>
        <w:numPr>
          <w:ilvl w:val="0"/>
          <w:numId w:val="8"/>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McCauley, H.L., Brush, L., Ciaravino, S., </w:t>
      </w:r>
      <w:r w:rsidRPr="055B54E0">
        <w:rPr>
          <w:rFonts w:ascii="Times New Roman" w:hAnsi="Times New Roman"/>
          <w:b/>
          <w:bCs/>
          <w:sz w:val="24"/>
          <w:szCs w:val="24"/>
        </w:rPr>
        <w:t>Bogen, K.W.</w:t>
      </w:r>
      <w:r w:rsidRPr="055B54E0">
        <w:rPr>
          <w:rFonts w:ascii="Times New Roman" w:hAnsi="Times New Roman"/>
          <w:sz w:val="24"/>
          <w:szCs w:val="24"/>
        </w:rPr>
        <w:t xml:space="preserve">, &amp; Miller, E. (2016, March). </w:t>
      </w:r>
      <w:r w:rsidRPr="055B54E0">
        <w:rPr>
          <w:rFonts w:ascii="Times New Roman" w:hAnsi="Times New Roman"/>
          <w:i/>
          <w:iCs/>
          <w:sz w:val="24"/>
          <w:szCs w:val="24"/>
        </w:rPr>
        <w:t>Gender-transformative violence prevention: A stakeholder-engaged realist review</w:t>
      </w:r>
      <w:r w:rsidRPr="055B54E0">
        <w:rPr>
          <w:rFonts w:ascii="Times New Roman" w:hAnsi="Times New Roman"/>
          <w:sz w:val="24"/>
          <w:szCs w:val="24"/>
        </w:rPr>
        <w:t xml:space="preserve">. Invited presentation for the Featured Feminist Scientific Symposia Series on Feminist and Social Justice Perspectives on Preventing School and Campus-based Violence at the Association for Women in Psychology Annual Convention, Pittsburgh, PA. </w:t>
      </w:r>
    </w:p>
    <w:p w14:paraId="135739BE" w14:textId="77777777" w:rsidR="00D35B1E" w:rsidRPr="00A56BCC" w:rsidRDefault="00D35B1E" w:rsidP="055B54E0">
      <w:pPr>
        <w:pStyle w:val="ListParagraph"/>
        <w:numPr>
          <w:ilvl w:val="0"/>
          <w:numId w:val="8"/>
        </w:numPr>
        <w:spacing w:after="0" w:line="240" w:lineRule="auto"/>
        <w:ind w:left="0"/>
        <w:rPr>
          <w:rFonts w:ascii="Times New Roman" w:hAnsi="Times New Roman"/>
          <w:sz w:val="24"/>
          <w:szCs w:val="24"/>
        </w:rPr>
      </w:pPr>
      <w:r w:rsidRPr="055B54E0">
        <w:rPr>
          <w:rFonts w:ascii="Times New Roman" w:hAnsi="Times New Roman"/>
          <w:sz w:val="24"/>
          <w:szCs w:val="24"/>
        </w:rPr>
        <w:t xml:space="preserve">Orchowski, L.M., Oesterle, D., </w:t>
      </w:r>
      <w:r w:rsidRPr="055B54E0">
        <w:rPr>
          <w:rFonts w:ascii="Times New Roman" w:hAnsi="Times New Roman"/>
          <w:b/>
          <w:bCs/>
          <w:sz w:val="24"/>
          <w:szCs w:val="24"/>
        </w:rPr>
        <w:t>Bogen, K.W.,</w:t>
      </w:r>
      <w:r w:rsidRPr="055B54E0">
        <w:rPr>
          <w:rFonts w:ascii="Times New Roman" w:hAnsi="Times New Roman"/>
          <w:sz w:val="24"/>
          <w:szCs w:val="24"/>
        </w:rPr>
        <w:t xml:space="preserve"> &amp; Pearlman, D. (2017, March). </w:t>
      </w:r>
      <w:r w:rsidRPr="055B54E0">
        <w:rPr>
          <w:rFonts w:ascii="Times New Roman" w:hAnsi="Times New Roman"/>
          <w:i/>
          <w:iCs/>
          <w:sz w:val="24"/>
          <w:szCs w:val="24"/>
        </w:rPr>
        <w:t>Preventing dating and sexual violence in middle school through social norms marketing.</w:t>
      </w:r>
      <w:r w:rsidRPr="055B54E0">
        <w:rPr>
          <w:rFonts w:ascii="Times New Roman" w:hAnsi="Times New Roman"/>
          <w:sz w:val="24"/>
          <w:szCs w:val="24"/>
        </w:rPr>
        <w:t xml:space="preserve">  Invited paper presentation for the Featured Feminist Science Symposia Series at the Annual Convention of the Association for Women in Psychology, Milwaukee, WI. </w:t>
      </w:r>
    </w:p>
    <w:p w14:paraId="144EE1E0" w14:textId="77777777" w:rsidR="00D35B1E" w:rsidRPr="00A56BCC" w:rsidRDefault="00D35B1E" w:rsidP="055B54E0">
      <w:pPr>
        <w:pStyle w:val="ListParagraph"/>
        <w:numPr>
          <w:ilvl w:val="0"/>
          <w:numId w:val="8"/>
        </w:numPr>
        <w:spacing w:after="0" w:line="240" w:lineRule="auto"/>
        <w:ind w:left="0"/>
        <w:rPr>
          <w:rFonts w:ascii="Times New Roman" w:hAnsi="Times New Roman"/>
          <w:sz w:val="24"/>
          <w:szCs w:val="24"/>
        </w:rPr>
      </w:pPr>
      <w:r w:rsidRPr="055B54E0">
        <w:rPr>
          <w:rFonts w:ascii="Times New Roman" w:hAnsi="Times New Roman"/>
          <w:sz w:val="24"/>
          <w:szCs w:val="24"/>
        </w:rPr>
        <w:t xml:space="preserve">Orchowski, L.M., </w:t>
      </w:r>
      <w:r w:rsidRPr="055B54E0">
        <w:rPr>
          <w:rFonts w:ascii="Times New Roman" w:hAnsi="Times New Roman"/>
          <w:b/>
          <w:bCs/>
          <w:sz w:val="24"/>
          <w:szCs w:val="24"/>
        </w:rPr>
        <w:t>Bogen, K.W.</w:t>
      </w:r>
      <w:r w:rsidRPr="055B54E0">
        <w:rPr>
          <w:rFonts w:ascii="Times New Roman" w:hAnsi="Times New Roman"/>
          <w:sz w:val="24"/>
          <w:szCs w:val="24"/>
        </w:rPr>
        <w:t>,</w:t>
      </w:r>
      <w:r w:rsidRPr="055B54E0">
        <w:rPr>
          <w:rFonts w:ascii="Times New Roman" w:hAnsi="Times New Roman"/>
          <w:b/>
          <w:bCs/>
          <w:sz w:val="24"/>
          <w:szCs w:val="24"/>
        </w:rPr>
        <w:t xml:space="preserve"> </w:t>
      </w:r>
      <w:r w:rsidRPr="055B54E0">
        <w:rPr>
          <w:rFonts w:ascii="Times New Roman" w:hAnsi="Times New Roman"/>
          <w:sz w:val="24"/>
          <w:szCs w:val="24"/>
        </w:rPr>
        <w:t xml:space="preserve">Oesterle, D., &amp; Pearlman, D. (2017, March). </w:t>
      </w:r>
      <w:r w:rsidRPr="055B54E0">
        <w:rPr>
          <w:rFonts w:ascii="Times New Roman" w:hAnsi="Times New Roman"/>
          <w:i/>
          <w:iCs/>
          <w:sz w:val="24"/>
          <w:szCs w:val="24"/>
        </w:rPr>
        <w:t>Victim blame and proactive bystander intervention among high school students</w:t>
      </w:r>
      <w:r w:rsidRPr="055B54E0">
        <w:rPr>
          <w:rFonts w:ascii="Times New Roman" w:hAnsi="Times New Roman"/>
          <w:sz w:val="24"/>
          <w:szCs w:val="24"/>
        </w:rPr>
        <w:t xml:space="preserve">. Invited paper presentation for the Featured Feminist Science Symposia Series at the Annual Convention of the Association for Women in Psychology, Milwaukee, WI. </w:t>
      </w:r>
    </w:p>
    <w:p w14:paraId="313C1C87" w14:textId="77777777" w:rsidR="00D35B1E" w:rsidRPr="00A56BCC" w:rsidRDefault="00D35B1E" w:rsidP="055B54E0">
      <w:pPr>
        <w:pStyle w:val="ListParagraph"/>
        <w:numPr>
          <w:ilvl w:val="0"/>
          <w:numId w:val="8"/>
        </w:numPr>
        <w:spacing w:after="0" w:line="240" w:lineRule="auto"/>
        <w:ind w:left="0"/>
        <w:rPr>
          <w:rFonts w:ascii="Times New Roman" w:hAnsi="Times New Roman"/>
          <w:sz w:val="24"/>
          <w:szCs w:val="24"/>
        </w:rPr>
      </w:pPr>
      <w:bookmarkStart w:id="11" w:name="_Hlk3190294"/>
      <w:r w:rsidRPr="055B54E0">
        <w:rPr>
          <w:rFonts w:ascii="Times New Roman" w:hAnsi="Times New Roman"/>
          <w:sz w:val="24"/>
          <w:szCs w:val="24"/>
        </w:rPr>
        <w:t xml:space="preserve">Orchowski, L.M., Amstadter, A., </w:t>
      </w:r>
      <w:r w:rsidRPr="055B54E0">
        <w:rPr>
          <w:rFonts w:ascii="Times New Roman" w:hAnsi="Times New Roman"/>
          <w:b/>
          <w:bCs/>
          <w:sz w:val="24"/>
          <w:szCs w:val="24"/>
        </w:rPr>
        <w:t>Bogen, K.W.</w:t>
      </w:r>
      <w:r w:rsidRPr="055B54E0">
        <w:rPr>
          <w:rFonts w:ascii="Times New Roman" w:hAnsi="Times New Roman"/>
          <w:sz w:val="24"/>
          <w:szCs w:val="24"/>
        </w:rPr>
        <w:t xml:space="preserve">, Grocott, L., Ilegbusi, A., &amp; Nugent, N. (2019, March). </w:t>
      </w:r>
      <w:r w:rsidRPr="055B54E0">
        <w:rPr>
          <w:rFonts w:ascii="Times New Roman" w:hAnsi="Times New Roman"/>
          <w:i/>
          <w:iCs/>
          <w:sz w:val="24"/>
          <w:szCs w:val="24"/>
        </w:rPr>
        <w:t>#WhyIDidntReport: Reflections on barriers to reporting sexual violence.</w:t>
      </w:r>
      <w:r w:rsidRPr="055B54E0">
        <w:rPr>
          <w:rFonts w:ascii="Times New Roman" w:hAnsi="Times New Roman"/>
          <w:sz w:val="24"/>
          <w:szCs w:val="24"/>
        </w:rPr>
        <w:t xml:space="preserve"> Invited paper presentation for the Featured Feminist Science Symposia Series at the Annual Convention of the Association for Women in Psychology, Newport, RI. (symposium chair)</w:t>
      </w:r>
    </w:p>
    <w:p w14:paraId="6A1F2BD3" w14:textId="77777777" w:rsidR="00D35B1E" w:rsidRPr="00A56BCC" w:rsidRDefault="00D35B1E" w:rsidP="055B54E0">
      <w:pPr>
        <w:pStyle w:val="ListParagraph"/>
        <w:numPr>
          <w:ilvl w:val="0"/>
          <w:numId w:val="8"/>
        </w:numPr>
        <w:spacing w:after="0" w:line="240" w:lineRule="auto"/>
        <w:ind w:left="0"/>
        <w:rPr>
          <w:rFonts w:ascii="Times New Roman" w:hAnsi="Times New Roman"/>
          <w:sz w:val="24"/>
          <w:szCs w:val="24"/>
        </w:rPr>
      </w:pPr>
      <w:bookmarkStart w:id="12" w:name="_Hlk534641147"/>
      <w:bookmarkStart w:id="13" w:name="_Hlk43468829"/>
      <w:bookmarkEnd w:id="11"/>
      <w:r w:rsidRPr="055B54E0">
        <w:rPr>
          <w:rFonts w:ascii="Times New Roman" w:hAnsi="Times New Roman"/>
          <w:b/>
          <w:bCs/>
          <w:sz w:val="24"/>
          <w:szCs w:val="24"/>
        </w:rPr>
        <w:t>Bogen, K.W.,</w:t>
      </w:r>
      <w:r w:rsidRPr="055B54E0">
        <w:rPr>
          <w:rFonts w:ascii="Times New Roman" w:hAnsi="Times New Roman"/>
          <w:sz w:val="24"/>
          <w:szCs w:val="24"/>
        </w:rPr>
        <w:t xml:space="preserve"> Mulla, M.M., Haikalis, M. &amp; Orchowski, L.M. (2019, March). </w:t>
      </w:r>
      <w:r w:rsidRPr="055B54E0">
        <w:rPr>
          <w:rFonts w:ascii="Times New Roman" w:hAnsi="Times New Roman"/>
          <w:i/>
          <w:iCs/>
          <w:sz w:val="24"/>
          <w:szCs w:val="24"/>
        </w:rPr>
        <w:t>Men say #UsToo: Characteristics of disclosure and response to men’s sexual victimization on Twitter.</w:t>
      </w:r>
      <w:r w:rsidRPr="055B54E0">
        <w:rPr>
          <w:rFonts w:ascii="Times New Roman" w:hAnsi="Times New Roman"/>
          <w:sz w:val="24"/>
          <w:szCs w:val="24"/>
        </w:rPr>
        <w:t xml:space="preserve"> </w:t>
      </w:r>
      <w:bookmarkStart w:id="14" w:name="_Hlk23150836"/>
      <w:bookmarkEnd w:id="12"/>
      <w:r w:rsidRPr="055B54E0">
        <w:rPr>
          <w:rFonts w:ascii="Times New Roman" w:hAnsi="Times New Roman"/>
          <w:sz w:val="24"/>
          <w:szCs w:val="24"/>
        </w:rPr>
        <w:t xml:space="preserve">Invited paper presentation for the Featured Feminist Science Symposia Series at the Annual Convention of the Association for Women in Psychology, Newport, RI. </w:t>
      </w:r>
      <w:bookmarkEnd w:id="13"/>
      <w:r w:rsidRPr="055B54E0">
        <w:rPr>
          <w:rFonts w:ascii="Times New Roman" w:hAnsi="Times New Roman"/>
          <w:sz w:val="24"/>
          <w:szCs w:val="24"/>
        </w:rPr>
        <w:t>(symposium chair)</w:t>
      </w:r>
      <w:bookmarkEnd w:id="14"/>
    </w:p>
    <w:p w14:paraId="48E1341D" w14:textId="77777777" w:rsidR="00D35B1E" w:rsidRDefault="00D35B1E" w:rsidP="055B54E0">
      <w:pPr>
        <w:pStyle w:val="ListParagraph"/>
        <w:numPr>
          <w:ilvl w:val="0"/>
          <w:numId w:val="8"/>
        </w:numPr>
        <w:spacing w:after="0" w:line="240" w:lineRule="auto"/>
        <w:ind w:left="0"/>
        <w:rPr>
          <w:rFonts w:ascii="Times New Roman" w:hAnsi="Times New Roman"/>
          <w:sz w:val="24"/>
          <w:szCs w:val="24"/>
        </w:rPr>
      </w:pPr>
      <w:bookmarkStart w:id="15" w:name="_Hlk108102224"/>
      <w:r w:rsidRPr="055B54E0">
        <w:rPr>
          <w:rFonts w:ascii="Times New Roman" w:hAnsi="Times New Roman"/>
          <w:b/>
          <w:bCs/>
          <w:sz w:val="24"/>
          <w:szCs w:val="24"/>
        </w:rPr>
        <w:t>Bogen, K.W.</w:t>
      </w:r>
      <w:r w:rsidRPr="055B54E0">
        <w:rPr>
          <w:rFonts w:ascii="Times New Roman" w:hAnsi="Times New Roman"/>
          <w:sz w:val="24"/>
          <w:szCs w:val="24"/>
        </w:rPr>
        <w:t xml:space="preserve">, Cahoon, M.A., Dyer, R., Ramos, K., Rbeiz, K. (2022, March). </w:t>
      </w:r>
      <w:r w:rsidRPr="055B54E0">
        <w:rPr>
          <w:rFonts w:ascii="Times New Roman" w:hAnsi="Times New Roman"/>
          <w:i/>
          <w:iCs/>
          <w:sz w:val="24"/>
          <w:szCs w:val="24"/>
        </w:rPr>
        <w:t>Feminist psychology in the 21</w:t>
      </w:r>
      <w:r w:rsidRPr="055B54E0">
        <w:rPr>
          <w:rFonts w:ascii="Times New Roman" w:hAnsi="Times New Roman"/>
          <w:i/>
          <w:iCs/>
          <w:sz w:val="24"/>
          <w:szCs w:val="24"/>
          <w:vertAlign w:val="superscript"/>
        </w:rPr>
        <w:t>st</w:t>
      </w:r>
      <w:r w:rsidRPr="055B54E0">
        <w:rPr>
          <w:rFonts w:ascii="Times New Roman" w:hAnsi="Times New Roman"/>
          <w:i/>
          <w:iCs/>
          <w:sz w:val="24"/>
          <w:szCs w:val="24"/>
        </w:rPr>
        <w:t xml:space="preserve"> century: The future of feminist psychology.</w:t>
      </w:r>
      <w:r w:rsidRPr="055B54E0">
        <w:rPr>
          <w:rFonts w:ascii="Times New Roman" w:hAnsi="Times New Roman"/>
          <w:sz w:val="24"/>
          <w:szCs w:val="24"/>
        </w:rPr>
        <w:t xml:space="preserve"> Invited Keynote presentation at the Annual Convention of the Association for Women in Psychology. Chicago, IL. </w:t>
      </w:r>
    </w:p>
    <w:bookmarkEnd w:id="15"/>
    <w:p w14:paraId="044C2A9A" w14:textId="550E11E8" w:rsidR="00D35B1E" w:rsidRPr="00A56BCC" w:rsidRDefault="003D0F79" w:rsidP="5C775E9A">
      <w:pPr>
        <w:pStyle w:val="ListParagraph"/>
        <w:numPr>
          <w:ilvl w:val="0"/>
          <w:numId w:val="8"/>
        </w:numPr>
        <w:spacing w:after="0" w:line="240" w:lineRule="auto"/>
        <w:ind w:left="0"/>
        <w:rPr>
          <w:rFonts w:ascii="Times New Roman" w:hAnsi="Times New Roman"/>
          <w:sz w:val="24"/>
          <w:szCs w:val="24"/>
          <w:u w:val="single"/>
        </w:rPr>
      </w:pPr>
      <w:r w:rsidRPr="5C775E9A">
        <w:rPr>
          <w:rFonts w:ascii="Times New Roman" w:hAnsi="Times New Roman"/>
          <w:b/>
          <w:bCs/>
          <w:sz w:val="24"/>
          <w:szCs w:val="24"/>
        </w:rPr>
        <w:t>Bogen, K.W.</w:t>
      </w:r>
      <w:r w:rsidRPr="5C775E9A">
        <w:rPr>
          <w:rFonts w:ascii="Times New Roman" w:hAnsi="Times New Roman"/>
          <w:sz w:val="24"/>
          <w:szCs w:val="24"/>
        </w:rPr>
        <w:t xml:space="preserve"> (2023, October). </w:t>
      </w:r>
      <w:r w:rsidRPr="5C775E9A">
        <w:rPr>
          <w:rFonts w:ascii="Times New Roman" w:hAnsi="Times New Roman"/>
          <w:i/>
          <w:iCs/>
          <w:sz w:val="24"/>
          <w:szCs w:val="24"/>
        </w:rPr>
        <w:t xml:space="preserve">Unlearning Zionism: How diaspora Jews can recognize the intergenerational trauma of Palestine. </w:t>
      </w:r>
      <w:r w:rsidR="000E10F0" w:rsidRPr="5C775E9A">
        <w:rPr>
          <w:rFonts w:ascii="Times New Roman" w:hAnsi="Times New Roman"/>
          <w:sz w:val="24"/>
          <w:szCs w:val="24"/>
        </w:rPr>
        <w:t xml:space="preserve">Invited Speaker for an </w:t>
      </w:r>
      <w:r w:rsidR="003677D7" w:rsidRPr="5C775E9A">
        <w:rPr>
          <w:rFonts w:ascii="Times New Roman" w:hAnsi="Times New Roman"/>
          <w:sz w:val="24"/>
          <w:szCs w:val="24"/>
        </w:rPr>
        <w:t>Inclusive</w:t>
      </w:r>
      <w:r w:rsidR="000E10F0" w:rsidRPr="5C775E9A">
        <w:rPr>
          <w:rFonts w:ascii="Times New Roman" w:hAnsi="Times New Roman"/>
          <w:sz w:val="24"/>
          <w:szCs w:val="24"/>
        </w:rPr>
        <w:t xml:space="preserve"> </w:t>
      </w:r>
      <w:r w:rsidRPr="5C775E9A">
        <w:rPr>
          <w:rFonts w:ascii="Times New Roman" w:hAnsi="Times New Roman"/>
          <w:sz w:val="24"/>
          <w:szCs w:val="24"/>
        </w:rPr>
        <w:t xml:space="preserve">Panel Event. Perspectives on Palestine: Past, Present, and Future. University of Stirling. Scotland, UK. </w:t>
      </w:r>
    </w:p>
    <w:p w14:paraId="40D64083" w14:textId="352D74AA" w:rsidR="00D35B1E" w:rsidRPr="00A56BCC" w:rsidRDefault="00D35B1E" w:rsidP="5C775E9A">
      <w:pPr>
        <w:pStyle w:val="ListParagraph"/>
        <w:spacing w:after="0" w:line="240" w:lineRule="auto"/>
        <w:ind w:left="0"/>
        <w:rPr>
          <w:rFonts w:ascii="Times New Roman" w:hAnsi="Times New Roman"/>
          <w:sz w:val="24"/>
          <w:szCs w:val="24"/>
          <w:u w:val="single"/>
        </w:rPr>
      </w:pPr>
    </w:p>
    <w:p w14:paraId="46FC0709" w14:textId="416F24B1" w:rsidR="00D35B1E" w:rsidRPr="00A56BCC" w:rsidRDefault="00F42818" w:rsidP="5C775E9A">
      <w:pPr>
        <w:pStyle w:val="ListParagraph"/>
        <w:spacing w:after="0" w:line="240" w:lineRule="auto"/>
        <w:ind w:left="0"/>
        <w:rPr>
          <w:rFonts w:ascii="Times New Roman" w:hAnsi="Times New Roman"/>
          <w:sz w:val="24"/>
          <w:szCs w:val="24"/>
          <w:u w:val="single"/>
        </w:rPr>
      </w:pPr>
      <w:r w:rsidRPr="5C775E9A">
        <w:rPr>
          <w:rFonts w:ascii="Times New Roman" w:hAnsi="Times New Roman"/>
          <w:sz w:val="24"/>
          <w:szCs w:val="24"/>
          <w:u w:val="single"/>
        </w:rPr>
        <w:t>Paper &amp; Symposium Talks</w:t>
      </w:r>
    </w:p>
    <w:p w14:paraId="4DA6CE85"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lastRenderedPageBreak/>
        <w:t xml:space="preserve">Bata, M., Cox Lanyon, V., &amp; </w:t>
      </w:r>
      <w:r w:rsidRPr="055B54E0">
        <w:rPr>
          <w:rFonts w:ascii="Times New Roman" w:hAnsi="Times New Roman"/>
          <w:b/>
          <w:bCs/>
          <w:sz w:val="24"/>
          <w:szCs w:val="24"/>
        </w:rPr>
        <w:t>Bogen, K.W.</w:t>
      </w:r>
      <w:r w:rsidRPr="055B54E0">
        <w:rPr>
          <w:rFonts w:ascii="Times New Roman" w:hAnsi="Times New Roman"/>
          <w:sz w:val="24"/>
          <w:szCs w:val="24"/>
        </w:rPr>
        <w:t xml:space="preserve"> (2016, January). </w:t>
      </w:r>
      <w:r w:rsidRPr="055B54E0">
        <w:rPr>
          <w:rFonts w:ascii="Times New Roman" w:hAnsi="Times New Roman"/>
          <w:i/>
          <w:iCs/>
          <w:sz w:val="24"/>
          <w:szCs w:val="24"/>
        </w:rPr>
        <w:t>‘Big’ data on a ‘little’ budget.</w:t>
      </w:r>
      <w:r w:rsidRPr="055B54E0">
        <w:rPr>
          <w:rFonts w:ascii="Times New Roman" w:hAnsi="Times New Roman"/>
          <w:sz w:val="24"/>
          <w:szCs w:val="24"/>
        </w:rPr>
        <w:t xml:space="preserve"> Invited roundtable presentation at the Association of American College &amp; Universities Annual Conference, Washington, DC.</w:t>
      </w:r>
    </w:p>
    <w:p w14:paraId="134DA487"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t xml:space="preserve">McCauley, H.L., Jaime, M.C.D., Brush, L., Ciaravino, S., </w:t>
      </w:r>
      <w:r w:rsidRPr="055B54E0">
        <w:rPr>
          <w:rFonts w:ascii="Times New Roman" w:hAnsi="Times New Roman"/>
          <w:b/>
          <w:bCs/>
          <w:sz w:val="24"/>
          <w:szCs w:val="24"/>
        </w:rPr>
        <w:t>Bogen, K.W.</w:t>
      </w:r>
      <w:r w:rsidRPr="055B54E0">
        <w:rPr>
          <w:rFonts w:ascii="Times New Roman" w:hAnsi="Times New Roman"/>
          <w:sz w:val="24"/>
          <w:szCs w:val="24"/>
        </w:rPr>
        <w:t xml:space="preserve">, &amp; Miller, E. (2016, April). </w:t>
      </w:r>
      <w:r w:rsidRPr="055B54E0">
        <w:rPr>
          <w:rFonts w:ascii="Times New Roman" w:hAnsi="Times New Roman"/>
          <w:i/>
          <w:iCs/>
          <w:sz w:val="24"/>
          <w:szCs w:val="24"/>
        </w:rPr>
        <w:t>Gender-transformative violence prevention: A stakeholder-engaged realist review</w:t>
      </w:r>
      <w:r w:rsidRPr="055B54E0">
        <w:rPr>
          <w:rFonts w:ascii="Times New Roman" w:hAnsi="Times New Roman"/>
          <w:sz w:val="24"/>
          <w:szCs w:val="24"/>
        </w:rPr>
        <w:t xml:space="preserve">. Invited panel presentation at the Humanities in Health Conference, University of Pittsburgh, Pittsburgh, PA. </w:t>
      </w:r>
    </w:p>
    <w:p w14:paraId="24AD8B36"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t xml:space="preserve">McCauley, H.L., </w:t>
      </w:r>
      <w:r w:rsidRPr="055B54E0">
        <w:rPr>
          <w:rFonts w:ascii="Times New Roman" w:hAnsi="Times New Roman"/>
          <w:b/>
          <w:bCs/>
          <w:sz w:val="24"/>
          <w:szCs w:val="24"/>
        </w:rPr>
        <w:t>Bogen, K.W.</w:t>
      </w:r>
      <w:r w:rsidRPr="055B54E0">
        <w:rPr>
          <w:rFonts w:ascii="Times New Roman" w:hAnsi="Times New Roman"/>
          <w:sz w:val="24"/>
          <w:szCs w:val="24"/>
        </w:rPr>
        <w:t>, &amp; Miller, E. (2017, March).</w:t>
      </w:r>
      <w:r w:rsidRPr="055B54E0">
        <w:rPr>
          <w:rFonts w:ascii="Times New Roman" w:hAnsi="Times New Roman"/>
          <w:i/>
          <w:iCs/>
          <w:sz w:val="24"/>
          <w:szCs w:val="24"/>
        </w:rPr>
        <w:t xml:space="preserve"> Identifying support systems of young women in foster care to reduce risky behavior: A mixed methods social network study</w:t>
      </w:r>
      <w:r w:rsidRPr="055B54E0">
        <w:rPr>
          <w:rFonts w:ascii="Times New Roman" w:hAnsi="Times New Roman"/>
          <w:sz w:val="24"/>
          <w:szCs w:val="24"/>
        </w:rPr>
        <w:t xml:space="preserve">. Paper presented at the Society for Adolescent Health and Medicine Annual Meeting, New Orleans, LA. </w:t>
      </w:r>
    </w:p>
    <w:p w14:paraId="30C26AFD"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b/>
          <w:bCs/>
          <w:sz w:val="24"/>
          <w:szCs w:val="24"/>
        </w:rPr>
        <w:t>Bogen, K</w:t>
      </w:r>
      <w:r w:rsidRPr="055B54E0">
        <w:rPr>
          <w:rFonts w:ascii="Times New Roman" w:hAnsi="Times New Roman"/>
          <w:sz w:val="24"/>
          <w:szCs w:val="24"/>
        </w:rPr>
        <w:t>.</w:t>
      </w:r>
      <w:r w:rsidRPr="055B54E0">
        <w:rPr>
          <w:rFonts w:ascii="Times New Roman" w:hAnsi="Times New Roman"/>
          <w:b/>
          <w:bCs/>
          <w:sz w:val="24"/>
          <w:szCs w:val="24"/>
        </w:rPr>
        <w:t>W</w:t>
      </w:r>
      <w:r w:rsidRPr="055B54E0">
        <w:rPr>
          <w:rFonts w:ascii="Times New Roman" w:hAnsi="Times New Roman"/>
          <w:sz w:val="24"/>
          <w:szCs w:val="24"/>
        </w:rPr>
        <w:t xml:space="preserve">., Huntington, F., Millman, C., &amp; Orchowski, L.M. (2017, March). </w:t>
      </w:r>
      <w:r w:rsidRPr="055B54E0">
        <w:rPr>
          <w:rFonts w:ascii="Times New Roman" w:hAnsi="Times New Roman"/>
          <w:i/>
          <w:iCs/>
          <w:sz w:val="24"/>
          <w:szCs w:val="24"/>
        </w:rPr>
        <w:t>Sexual violence is #NotOkay: Twitter as a platform for victim disclosure.</w:t>
      </w:r>
      <w:r w:rsidRPr="055B54E0">
        <w:rPr>
          <w:rFonts w:ascii="Times New Roman" w:hAnsi="Times New Roman"/>
          <w:sz w:val="24"/>
          <w:szCs w:val="24"/>
        </w:rPr>
        <w:t xml:space="preserve"> Paper presented at the Eastern Psychological Association Annual Conference, Boston, MA. </w:t>
      </w:r>
    </w:p>
    <w:p w14:paraId="2D8F339E"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t xml:space="preserve">Orchowski, L.M., Malone, S., Pearlman, D., </w:t>
      </w:r>
      <w:r w:rsidRPr="055B54E0">
        <w:rPr>
          <w:rFonts w:ascii="Times New Roman" w:hAnsi="Times New Roman"/>
          <w:b/>
          <w:bCs/>
          <w:sz w:val="24"/>
          <w:szCs w:val="24"/>
        </w:rPr>
        <w:t>Bogen, K.W.</w:t>
      </w:r>
      <w:r w:rsidRPr="055B54E0">
        <w:rPr>
          <w:rFonts w:ascii="Times New Roman" w:hAnsi="Times New Roman"/>
          <w:sz w:val="24"/>
          <w:szCs w:val="24"/>
        </w:rPr>
        <w:t xml:space="preserve">, Krahe, P., &amp; Oesterle, D. (2017, August). </w:t>
      </w:r>
      <w:r w:rsidRPr="055B54E0">
        <w:rPr>
          <w:rFonts w:ascii="Times New Roman" w:hAnsi="Times New Roman"/>
          <w:i/>
          <w:iCs/>
          <w:sz w:val="24"/>
          <w:szCs w:val="24"/>
        </w:rPr>
        <w:t>Open trial of a social norms campaign to prevent sexual and dating violence among middle school youth.</w:t>
      </w:r>
      <w:r w:rsidRPr="055B54E0">
        <w:rPr>
          <w:rFonts w:ascii="Times New Roman" w:hAnsi="Times New Roman"/>
          <w:sz w:val="24"/>
          <w:szCs w:val="24"/>
        </w:rPr>
        <w:t xml:space="preserve"> Invited paper presentation for the American Psychological Association Annual Convention. Washington, D.C. </w:t>
      </w:r>
    </w:p>
    <w:p w14:paraId="69BC07B7"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t xml:space="preserve">McCauley, H. L., </w:t>
      </w:r>
      <w:r w:rsidRPr="055B54E0">
        <w:rPr>
          <w:rFonts w:ascii="Times New Roman" w:hAnsi="Times New Roman"/>
          <w:b/>
          <w:bCs/>
          <w:sz w:val="24"/>
          <w:szCs w:val="24"/>
        </w:rPr>
        <w:t>Bogen, K.W.</w:t>
      </w:r>
      <w:r w:rsidRPr="055B54E0">
        <w:rPr>
          <w:rFonts w:ascii="Times New Roman" w:hAnsi="Times New Roman"/>
          <w:sz w:val="24"/>
          <w:szCs w:val="24"/>
        </w:rPr>
        <w:t xml:space="preserve">, O’Malley, T., &amp; Bonomi, A. (2017, September). </w:t>
      </w:r>
      <w:r w:rsidRPr="055B54E0">
        <w:rPr>
          <w:rFonts w:ascii="Times New Roman" w:hAnsi="Times New Roman"/>
          <w:i/>
          <w:iCs/>
          <w:sz w:val="24"/>
          <w:szCs w:val="24"/>
        </w:rPr>
        <w:t xml:space="preserve">#Maybehedoesnthityou: Using twitter as a platform to subvert historically taboo discourse around intimate partner violence. </w:t>
      </w:r>
      <w:r w:rsidRPr="055B54E0">
        <w:rPr>
          <w:rFonts w:ascii="Times New Roman" w:hAnsi="Times New Roman"/>
          <w:sz w:val="24"/>
          <w:szCs w:val="24"/>
        </w:rPr>
        <w:t xml:space="preserve">Paper presented at the National Conference on Health and Domestic Violence. Futures Without Violence, San Francisco, CA. </w:t>
      </w:r>
    </w:p>
    <w:p w14:paraId="6D80F715"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t xml:space="preserve">Orchowski, L.M., Pearlman, D., </w:t>
      </w:r>
      <w:r w:rsidRPr="055B54E0">
        <w:rPr>
          <w:rFonts w:ascii="Times New Roman" w:hAnsi="Times New Roman"/>
          <w:b/>
          <w:bCs/>
          <w:sz w:val="24"/>
          <w:szCs w:val="24"/>
        </w:rPr>
        <w:t>Bogen, K.W.</w:t>
      </w:r>
      <w:r w:rsidRPr="055B54E0">
        <w:rPr>
          <w:rFonts w:ascii="Times New Roman" w:hAnsi="Times New Roman"/>
          <w:sz w:val="24"/>
          <w:szCs w:val="24"/>
        </w:rPr>
        <w:t xml:space="preserve">, Oesterle, D., Krahe, P., &amp; Malone, S. (2017, November). </w:t>
      </w:r>
      <w:r w:rsidRPr="055B54E0">
        <w:rPr>
          <w:rFonts w:ascii="Times New Roman" w:hAnsi="Times New Roman"/>
          <w:i/>
          <w:iCs/>
          <w:sz w:val="24"/>
          <w:szCs w:val="24"/>
        </w:rPr>
        <w:t>Preventing dating and sexual violence among youth: the role of middle school teachers as proactive bystanders.</w:t>
      </w:r>
      <w:r w:rsidRPr="055B54E0">
        <w:rPr>
          <w:rFonts w:ascii="Times New Roman" w:hAnsi="Times New Roman"/>
          <w:sz w:val="24"/>
          <w:szCs w:val="24"/>
        </w:rPr>
        <w:t xml:space="preserve"> Invited paper presentation for symposium at the Association for Behavioral and Cognitive Therapies Annual Convention, San Diego, CA. </w:t>
      </w:r>
    </w:p>
    <w:p w14:paraId="0793C749"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t xml:space="preserve">Righi, M., </w:t>
      </w:r>
      <w:r w:rsidRPr="055B54E0">
        <w:rPr>
          <w:rFonts w:ascii="Times New Roman" w:hAnsi="Times New Roman"/>
          <w:b/>
          <w:bCs/>
          <w:sz w:val="24"/>
          <w:szCs w:val="24"/>
        </w:rPr>
        <w:t>Bogen, K.W.,</w:t>
      </w:r>
      <w:r w:rsidRPr="055B54E0">
        <w:rPr>
          <w:rFonts w:ascii="Times New Roman" w:hAnsi="Times New Roman"/>
          <w:sz w:val="24"/>
          <w:szCs w:val="24"/>
        </w:rPr>
        <w:t xml:space="preserve"> &amp; Orchowski, L.M. (2018, April). </w:t>
      </w:r>
      <w:r w:rsidRPr="055B54E0">
        <w:rPr>
          <w:rFonts w:ascii="Times New Roman" w:hAnsi="Times New Roman"/>
          <w:i/>
          <w:iCs/>
          <w:sz w:val="24"/>
          <w:szCs w:val="24"/>
        </w:rPr>
        <w:t xml:space="preserve">Communication, continuity, and definition(s) of consent: Qualitative research findings from interviews with Rhode Island high school students. </w:t>
      </w:r>
      <w:r w:rsidRPr="055B54E0">
        <w:rPr>
          <w:rFonts w:ascii="Times New Roman" w:hAnsi="Times New Roman"/>
          <w:sz w:val="24"/>
          <w:szCs w:val="24"/>
        </w:rPr>
        <w:t xml:space="preserve">Invited panel presentation for symposium at the (Re)Thinking Consent Workshop at New School for Social Research, New York, NY. </w:t>
      </w:r>
    </w:p>
    <w:p w14:paraId="4B50E94D"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Leach, N.R., Meza Lopez, R.J., &amp; Orchowski, L.M. (2018, July). </w:t>
      </w:r>
      <w:r w:rsidRPr="055B54E0">
        <w:rPr>
          <w:rFonts w:ascii="Times New Roman" w:hAnsi="Times New Roman"/>
          <w:i/>
          <w:iCs/>
          <w:sz w:val="24"/>
          <w:szCs w:val="24"/>
        </w:rPr>
        <w:t>Supporting students in responding to disclosure of sexual violence: A systematic review of online university resources.</w:t>
      </w:r>
      <w:r w:rsidRPr="055B54E0">
        <w:rPr>
          <w:rFonts w:ascii="Times New Roman" w:hAnsi="Times New Roman"/>
          <w:sz w:val="24"/>
          <w:szCs w:val="24"/>
        </w:rPr>
        <w:t xml:space="preserve"> Invited paper presentation for symposium at the International Family Violence and Child Victimization Research Conference, Portsmouth, NH. (panel moderator)</w:t>
      </w:r>
    </w:p>
    <w:p w14:paraId="7A130822"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t xml:space="preserve">Orchowski, L.M., Malone, S., Pearlman, D., </w:t>
      </w:r>
      <w:r w:rsidRPr="055B54E0">
        <w:rPr>
          <w:rFonts w:ascii="Times New Roman" w:hAnsi="Times New Roman"/>
          <w:b/>
          <w:bCs/>
          <w:sz w:val="24"/>
          <w:szCs w:val="24"/>
        </w:rPr>
        <w:t>Bogen, K.W.</w:t>
      </w:r>
      <w:r w:rsidRPr="055B54E0">
        <w:rPr>
          <w:rFonts w:ascii="Times New Roman" w:hAnsi="Times New Roman"/>
          <w:sz w:val="24"/>
          <w:szCs w:val="24"/>
        </w:rPr>
        <w:t xml:space="preserve">, &amp; Bleiweiss, K. K. (2018, July). </w:t>
      </w:r>
      <w:r w:rsidRPr="055B54E0">
        <w:rPr>
          <w:rFonts w:ascii="Times New Roman" w:hAnsi="Times New Roman"/>
          <w:i/>
          <w:iCs/>
          <w:sz w:val="24"/>
          <w:szCs w:val="24"/>
        </w:rPr>
        <w:t xml:space="preserve">Engaging middle school teachers in a social norms campaign to prevent youth violence: An examination of community readiness. </w:t>
      </w:r>
      <w:r w:rsidRPr="055B54E0">
        <w:rPr>
          <w:rFonts w:ascii="Times New Roman" w:hAnsi="Times New Roman"/>
          <w:sz w:val="24"/>
          <w:szCs w:val="24"/>
        </w:rPr>
        <w:t>Invited paper presentation for symposium at the International Family Violence and Child Victimization Research Conference, Portsmouth, NH.</w:t>
      </w:r>
    </w:p>
    <w:p w14:paraId="472C0666"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t xml:space="preserve">Orchowski, L.M., Malone, S., Pearlman, D., </w:t>
      </w:r>
      <w:r w:rsidRPr="055B54E0">
        <w:rPr>
          <w:rFonts w:ascii="Times New Roman" w:hAnsi="Times New Roman"/>
          <w:b/>
          <w:bCs/>
          <w:sz w:val="24"/>
          <w:szCs w:val="24"/>
        </w:rPr>
        <w:t>Bogen, K.W.</w:t>
      </w:r>
      <w:r w:rsidRPr="055B54E0">
        <w:rPr>
          <w:rFonts w:ascii="Times New Roman" w:hAnsi="Times New Roman"/>
          <w:sz w:val="24"/>
          <w:szCs w:val="24"/>
        </w:rPr>
        <w:t xml:space="preserve">, &amp; Bleiweiss, K.K. (2018, November). </w:t>
      </w:r>
      <w:r w:rsidRPr="055B54E0">
        <w:rPr>
          <w:rFonts w:ascii="Times New Roman" w:hAnsi="Times New Roman"/>
          <w:i/>
          <w:iCs/>
          <w:sz w:val="24"/>
          <w:szCs w:val="24"/>
        </w:rPr>
        <w:t>Evaluating a social norms campaign for middle school students: Year 1 student and teacher outcomes.</w:t>
      </w:r>
      <w:r w:rsidRPr="055B54E0">
        <w:rPr>
          <w:rFonts w:ascii="Times New Roman" w:hAnsi="Times New Roman"/>
          <w:sz w:val="24"/>
          <w:szCs w:val="24"/>
        </w:rPr>
        <w:t xml:space="preserve"> Invited paper presentation for symposium at the International Society for Traumatic Stress Studies Annual Meeting, Washington, D.C. </w:t>
      </w:r>
    </w:p>
    <w:p w14:paraId="7EFE4F3E"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t xml:space="preserve">Orchowski, L.M., Yusufoz, M., Oesterle, D., </w:t>
      </w:r>
      <w:r w:rsidRPr="055B54E0">
        <w:rPr>
          <w:rFonts w:ascii="Times New Roman" w:hAnsi="Times New Roman"/>
          <w:b/>
          <w:bCs/>
          <w:sz w:val="24"/>
          <w:szCs w:val="24"/>
        </w:rPr>
        <w:t>Bogen, K.W.</w:t>
      </w:r>
      <w:r w:rsidRPr="055B54E0">
        <w:rPr>
          <w:rFonts w:ascii="Times New Roman" w:hAnsi="Times New Roman"/>
          <w:sz w:val="24"/>
          <w:szCs w:val="24"/>
        </w:rPr>
        <w:t>,</w:t>
      </w:r>
      <w:r w:rsidRPr="055B54E0">
        <w:rPr>
          <w:rFonts w:ascii="Times New Roman" w:hAnsi="Times New Roman"/>
          <w:b/>
          <w:bCs/>
          <w:i/>
          <w:iCs/>
          <w:sz w:val="24"/>
          <w:szCs w:val="24"/>
        </w:rPr>
        <w:t xml:space="preserve"> </w:t>
      </w:r>
      <w:r w:rsidRPr="055B54E0">
        <w:rPr>
          <w:rFonts w:ascii="Times New Roman" w:hAnsi="Times New Roman"/>
          <w:sz w:val="24"/>
          <w:szCs w:val="24"/>
        </w:rPr>
        <w:t xml:space="preserve">&amp; Zlotnick, C. (2018, November). </w:t>
      </w:r>
      <w:r w:rsidRPr="055B54E0">
        <w:rPr>
          <w:rFonts w:ascii="Times New Roman" w:hAnsi="Times New Roman"/>
          <w:i/>
          <w:iCs/>
          <w:sz w:val="24"/>
          <w:szCs w:val="24"/>
        </w:rPr>
        <w:t>Intimate partner violence and condom use resistance among college women.</w:t>
      </w:r>
      <w:r w:rsidRPr="055B54E0">
        <w:rPr>
          <w:rFonts w:ascii="Times New Roman" w:hAnsi="Times New Roman"/>
          <w:sz w:val="24"/>
          <w:szCs w:val="24"/>
        </w:rPr>
        <w:t xml:space="preserve"> Invited paper presentation for symposium at the Association for Behavioral and Cognitive Therapies Annual Convention, Washington, D.C. </w:t>
      </w:r>
    </w:p>
    <w:p w14:paraId="7D32F5B4"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w:t>
      </w:r>
      <w:r w:rsidRPr="055B54E0">
        <w:rPr>
          <w:rFonts w:ascii="Times New Roman" w:hAnsi="Times New Roman"/>
          <w:b/>
          <w:bCs/>
          <w:sz w:val="24"/>
          <w:szCs w:val="24"/>
        </w:rPr>
        <w:t xml:space="preserve"> </w:t>
      </w:r>
      <w:r w:rsidRPr="055B54E0">
        <w:rPr>
          <w:rFonts w:ascii="Times New Roman" w:hAnsi="Times New Roman"/>
          <w:sz w:val="24"/>
          <w:szCs w:val="24"/>
        </w:rPr>
        <w:t xml:space="preserve">Bleiweiss, K. K., &amp; Orchowski, L.M. (2018, November). </w:t>
      </w:r>
      <w:r w:rsidRPr="055B54E0">
        <w:rPr>
          <w:rFonts w:ascii="Times New Roman" w:hAnsi="Times New Roman"/>
          <w:i/>
          <w:iCs/>
          <w:sz w:val="24"/>
          <w:szCs w:val="24"/>
        </w:rPr>
        <w:t xml:space="preserve">Assessing social reactions to disclosures of sexual victimization on Twitter: Examination of #NotOkay. </w:t>
      </w:r>
      <w:bookmarkStart w:id="16" w:name="_Hlk3149840"/>
      <w:r w:rsidRPr="055B54E0">
        <w:rPr>
          <w:rFonts w:ascii="Times New Roman" w:hAnsi="Times New Roman"/>
          <w:sz w:val="24"/>
          <w:szCs w:val="24"/>
        </w:rPr>
        <w:t xml:space="preserve">Invited paper presentation for symposium at the Association for Behavioral and Cognitive Therapies Annual Convention, Washington, D.C. </w:t>
      </w:r>
    </w:p>
    <w:bookmarkEnd w:id="16"/>
    <w:p w14:paraId="27090815"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lastRenderedPageBreak/>
        <w:t xml:space="preserve">Lachmar, M., Wittenborn, A., </w:t>
      </w:r>
      <w:r w:rsidRPr="055B54E0">
        <w:rPr>
          <w:rFonts w:ascii="Times New Roman" w:hAnsi="Times New Roman"/>
          <w:b/>
          <w:bCs/>
          <w:sz w:val="24"/>
          <w:szCs w:val="24"/>
        </w:rPr>
        <w:t>Bogen, K.W.,</w:t>
      </w:r>
      <w:r w:rsidRPr="055B54E0">
        <w:rPr>
          <w:rFonts w:ascii="Times New Roman" w:hAnsi="Times New Roman"/>
          <w:sz w:val="24"/>
          <w:szCs w:val="24"/>
        </w:rPr>
        <w:t xml:space="preserve"> &amp; McCauley, H. (2018, November). </w:t>
      </w:r>
      <w:r w:rsidRPr="055B54E0">
        <w:rPr>
          <w:rFonts w:ascii="Times New Roman" w:hAnsi="Times New Roman"/>
          <w:i/>
          <w:iCs/>
          <w:sz w:val="24"/>
          <w:szCs w:val="24"/>
        </w:rPr>
        <w:t>#MyDepressionLooksLike: Examining discourse about depression.</w:t>
      </w:r>
      <w:r w:rsidRPr="055B54E0">
        <w:rPr>
          <w:rFonts w:ascii="Times New Roman" w:hAnsi="Times New Roman"/>
          <w:sz w:val="24"/>
          <w:szCs w:val="24"/>
        </w:rPr>
        <w:t xml:space="preserve"> Paper presented at the American Association for Marriage and Family Therapy Annual Conference, Louisville, KY.  </w:t>
      </w:r>
    </w:p>
    <w:p w14:paraId="2087D3B0" w14:textId="77777777" w:rsidR="00D35B1E" w:rsidRPr="00A56BCC" w:rsidRDefault="00D35B1E" w:rsidP="055B54E0">
      <w:pPr>
        <w:pStyle w:val="ListParagraph"/>
        <w:numPr>
          <w:ilvl w:val="0"/>
          <w:numId w:val="20"/>
        </w:numPr>
        <w:spacing w:after="0" w:line="240" w:lineRule="auto"/>
        <w:ind w:left="0"/>
        <w:rPr>
          <w:rFonts w:ascii="Times New Roman" w:hAnsi="Times New Roman"/>
          <w:i/>
          <w:iCs/>
          <w:sz w:val="24"/>
          <w:szCs w:val="24"/>
        </w:rPr>
      </w:pPr>
      <w:r w:rsidRPr="055B54E0">
        <w:rPr>
          <w:rFonts w:ascii="Times New Roman" w:hAnsi="Times New Roman"/>
          <w:b/>
          <w:bCs/>
          <w:sz w:val="24"/>
          <w:szCs w:val="24"/>
        </w:rPr>
        <w:t xml:space="preserve">Bogen, K.W. </w:t>
      </w:r>
      <w:r w:rsidRPr="055B54E0">
        <w:rPr>
          <w:rFonts w:ascii="Times New Roman" w:hAnsi="Times New Roman"/>
          <w:sz w:val="24"/>
          <w:szCs w:val="24"/>
        </w:rPr>
        <w:t xml:space="preserve">(2019, May). </w:t>
      </w:r>
      <w:r w:rsidRPr="055B54E0">
        <w:rPr>
          <w:rFonts w:ascii="Times New Roman" w:hAnsi="Times New Roman"/>
          <w:i/>
          <w:iCs/>
          <w:sz w:val="24"/>
          <w:szCs w:val="24"/>
        </w:rPr>
        <w:t>Utilizing GIS tools to map twitter discourse regarding sexual assault.</w:t>
      </w:r>
      <w:r w:rsidRPr="055B54E0">
        <w:rPr>
          <w:rFonts w:ascii="Times New Roman" w:hAnsi="Times New Roman"/>
          <w:sz w:val="24"/>
          <w:szCs w:val="24"/>
        </w:rPr>
        <w:t xml:space="preserve"> Paper presented at the biannual Brown GIS Institute Conference, Providence, RI. </w:t>
      </w:r>
    </w:p>
    <w:p w14:paraId="15D0DA69"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b/>
          <w:bCs/>
          <w:sz w:val="24"/>
          <w:szCs w:val="24"/>
        </w:rPr>
        <w:t xml:space="preserve">Bogen, K.W. </w:t>
      </w:r>
      <w:r w:rsidRPr="055B54E0">
        <w:rPr>
          <w:rFonts w:ascii="Times New Roman" w:hAnsi="Times New Roman"/>
          <w:sz w:val="24"/>
          <w:szCs w:val="24"/>
        </w:rPr>
        <w:t xml:space="preserve">Mulla, M.M., &amp; Orchowski, L.M. (2019, November). </w:t>
      </w:r>
      <w:r w:rsidRPr="055B54E0">
        <w:rPr>
          <w:rFonts w:ascii="Times New Roman" w:hAnsi="Times New Roman"/>
          <w:i/>
          <w:iCs/>
          <w:sz w:val="24"/>
          <w:szCs w:val="24"/>
        </w:rPr>
        <w:t xml:space="preserve">Engaging middle school educators in violence prevention: A mixed-methods analysis of community readiness. </w:t>
      </w:r>
      <w:r w:rsidRPr="055B54E0">
        <w:rPr>
          <w:rFonts w:ascii="Times New Roman" w:hAnsi="Times New Roman"/>
          <w:sz w:val="24"/>
          <w:szCs w:val="24"/>
        </w:rPr>
        <w:t xml:space="preserve">Invited paper presentation for symposium at the Annual Meeting of the International Society for Traumatic Stress Studies, Boston, MA. </w:t>
      </w:r>
    </w:p>
    <w:p w14:paraId="0857AEF6"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t xml:space="preserve">Amstadter, A., </w:t>
      </w:r>
      <w:r w:rsidRPr="055B54E0">
        <w:rPr>
          <w:rFonts w:ascii="Times New Roman" w:hAnsi="Times New Roman"/>
          <w:b/>
          <w:bCs/>
          <w:sz w:val="24"/>
          <w:szCs w:val="24"/>
        </w:rPr>
        <w:t>Bogen, K.W.</w:t>
      </w:r>
      <w:r w:rsidRPr="055B54E0">
        <w:rPr>
          <w:rFonts w:ascii="Times New Roman" w:hAnsi="Times New Roman"/>
          <w:sz w:val="24"/>
          <w:szCs w:val="24"/>
        </w:rPr>
        <w:t xml:space="preserve">, Grocott, L., Ilegbusi, A., Nugent, N., &amp; Orchowski, L.M. (2019, November). </w:t>
      </w:r>
      <w:r w:rsidRPr="055B54E0">
        <w:rPr>
          <w:rFonts w:ascii="Times New Roman" w:hAnsi="Times New Roman"/>
          <w:i/>
          <w:iCs/>
          <w:sz w:val="24"/>
          <w:szCs w:val="24"/>
        </w:rPr>
        <w:t>#WhyIDidntReport: A linguistic inquiry word count analysis of barriers to reporting sexual violence.</w:t>
      </w:r>
      <w:r w:rsidRPr="055B54E0">
        <w:rPr>
          <w:rFonts w:ascii="Times New Roman" w:hAnsi="Times New Roman"/>
          <w:sz w:val="24"/>
          <w:szCs w:val="24"/>
        </w:rPr>
        <w:t xml:space="preserve"> Invited paper presented for symposium at the Association for Behavioral and Cognitive Therapies Annual Convention, Atlanta, GA. </w:t>
      </w:r>
    </w:p>
    <w:p w14:paraId="26DFCB6A" w14:textId="77777777" w:rsidR="00D35B1E" w:rsidRPr="00A56BCC" w:rsidRDefault="00D35B1E" w:rsidP="055B54E0">
      <w:pPr>
        <w:pStyle w:val="ListParagraph"/>
        <w:numPr>
          <w:ilvl w:val="0"/>
          <w:numId w:val="20"/>
        </w:numPr>
        <w:spacing w:after="0" w:line="240" w:lineRule="auto"/>
        <w:ind w:left="0"/>
        <w:rPr>
          <w:rFonts w:ascii="Times New Roman" w:hAnsi="Times New Roman"/>
          <w:i/>
          <w:iCs/>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Mulla, M.M., &amp; Orchowski, L.M. (2020, March). </w:t>
      </w:r>
      <w:r w:rsidRPr="055B54E0">
        <w:rPr>
          <w:rFonts w:ascii="Times New Roman" w:hAnsi="Times New Roman"/>
          <w:i/>
          <w:iCs/>
          <w:sz w:val="24"/>
          <w:szCs w:val="24"/>
        </w:rPr>
        <w:t xml:space="preserve">The impact of sexual victimization on middle schooler’s perceptions of peer attitudes and barriers to bystander intervention. </w:t>
      </w:r>
      <w:r w:rsidRPr="055B54E0">
        <w:rPr>
          <w:rFonts w:ascii="Times New Roman" w:hAnsi="Times New Roman"/>
          <w:sz w:val="24"/>
          <w:szCs w:val="24"/>
        </w:rPr>
        <w:t xml:space="preserve">Paper presented at the Annual Convention of the Association for Women in Psychology, Austin, TX. </w:t>
      </w:r>
    </w:p>
    <w:p w14:paraId="728B7640" w14:textId="77777777" w:rsidR="00D35B1E" w:rsidRPr="00A56BCC" w:rsidRDefault="00D35B1E" w:rsidP="055B54E0">
      <w:pPr>
        <w:pStyle w:val="ListParagraph"/>
        <w:numPr>
          <w:ilvl w:val="0"/>
          <w:numId w:val="20"/>
        </w:numPr>
        <w:spacing w:after="0" w:line="240" w:lineRule="auto"/>
        <w:ind w:left="0"/>
        <w:rPr>
          <w:rFonts w:ascii="Times New Roman" w:hAnsi="Times New Roman"/>
          <w:i/>
          <w:iCs/>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Haikalis, M., Meza Lopez, R.J., Lopez, G., Mulla, M.M., &amp; Orchowski, L.M. (2020, March). </w:t>
      </w:r>
      <w:r w:rsidRPr="055B54E0">
        <w:rPr>
          <w:rFonts w:ascii="Times New Roman" w:hAnsi="Times New Roman"/>
          <w:i/>
          <w:iCs/>
          <w:sz w:val="24"/>
          <w:szCs w:val="24"/>
        </w:rPr>
        <w:t xml:space="preserve">It happens in #ChurchToo: Twitter users discuss sexual violence and institutional betrayal within religious communities. </w:t>
      </w:r>
      <w:r w:rsidRPr="055B54E0">
        <w:rPr>
          <w:rFonts w:ascii="Times New Roman" w:hAnsi="Times New Roman"/>
          <w:sz w:val="24"/>
          <w:szCs w:val="24"/>
        </w:rPr>
        <w:t xml:space="preserve">Paper presented at the Annual Convention of the Association for Women in Psychology, Austin, TX. </w:t>
      </w:r>
    </w:p>
    <w:p w14:paraId="6B445FCC" w14:textId="77777777" w:rsidR="00D35B1E" w:rsidRPr="00A56BCC" w:rsidRDefault="00D35B1E" w:rsidP="055B54E0">
      <w:pPr>
        <w:pStyle w:val="ListParagraph"/>
        <w:numPr>
          <w:ilvl w:val="0"/>
          <w:numId w:val="20"/>
        </w:numPr>
        <w:spacing w:after="0" w:line="240" w:lineRule="auto"/>
        <w:ind w:left="0"/>
        <w:rPr>
          <w:rFonts w:ascii="Times New Roman" w:hAnsi="Times New Roman"/>
          <w:i/>
          <w:iCs/>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Scarfo, V., Hankes, R., &amp; Orchowski, L.M. (2020, May). </w:t>
      </w:r>
      <w:r w:rsidRPr="055B54E0">
        <w:rPr>
          <w:rFonts w:ascii="Times New Roman" w:hAnsi="Times New Roman"/>
          <w:i/>
          <w:iCs/>
          <w:sz w:val="24"/>
          <w:szCs w:val="24"/>
        </w:rPr>
        <w:t>#YouKnowMe: A preliminary content analysis of disclosure of abortion experiences on Twitter</w:t>
      </w:r>
      <w:r w:rsidRPr="055B54E0">
        <w:rPr>
          <w:rFonts w:ascii="Times New Roman" w:hAnsi="Times New Roman"/>
          <w:sz w:val="24"/>
          <w:szCs w:val="24"/>
        </w:rPr>
        <w:t xml:space="preserve">. Video presentation for the Annual Social Media and Health Conference at UConn, Storrs, CT. </w:t>
      </w:r>
    </w:p>
    <w:p w14:paraId="391BFA57" w14:textId="77777777" w:rsidR="00D35B1E" w:rsidRPr="00A56BCC" w:rsidRDefault="00D35B1E" w:rsidP="055B54E0">
      <w:pPr>
        <w:pStyle w:val="ListParagraph"/>
        <w:numPr>
          <w:ilvl w:val="0"/>
          <w:numId w:val="20"/>
        </w:numPr>
        <w:spacing w:after="0" w:line="240" w:lineRule="auto"/>
        <w:ind w:left="0"/>
        <w:rPr>
          <w:rFonts w:ascii="Times New Roman" w:hAnsi="Times New Roman"/>
          <w:i/>
          <w:iCs/>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Hunt, L., Deeney, C., &amp; Orchowski, L.M. (2020, May). </w:t>
      </w:r>
      <w:r w:rsidRPr="055B54E0">
        <w:rPr>
          <w:rFonts w:ascii="Times New Roman" w:hAnsi="Times New Roman"/>
          <w:i/>
          <w:iCs/>
          <w:sz w:val="24"/>
          <w:szCs w:val="24"/>
        </w:rPr>
        <w:t>Accountability and identity: Characterizing perpetration of interpersonal violence via #NotOkay and #MeToo on Twitter</w:t>
      </w:r>
      <w:r w:rsidRPr="055B54E0">
        <w:rPr>
          <w:rFonts w:ascii="Times New Roman" w:hAnsi="Times New Roman"/>
          <w:sz w:val="24"/>
          <w:szCs w:val="24"/>
        </w:rPr>
        <w:t xml:space="preserve">. Video presentation at the Annual Social Media and Health Conference at UConn, Storrs, CT. </w:t>
      </w:r>
    </w:p>
    <w:p w14:paraId="015F9E5F" w14:textId="77777777" w:rsidR="00D35B1E" w:rsidRPr="00A56BCC" w:rsidRDefault="00D35B1E" w:rsidP="055B54E0">
      <w:pPr>
        <w:pStyle w:val="ListParagraph"/>
        <w:numPr>
          <w:ilvl w:val="0"/>
          <w:numId w:val="20"/>
        </w:numPr>
        <w:spacing w:after="0" w:line="240" w:lineRule="auto"/>
        <w:ind w:left="0"/>
        <w:rPr>
          <w:rFonts w:ascii="Times New Roman" w:hAnsi="Times New Roman"/>
          <w:i/>
          <w:iCs/>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Leach, N.R., &amp; Orchowski, L.M. (2020, August). </w:t>
      </w:r>
      <w:r w:rsidRPr="055B54E0">
        <w:rPr>
          <w:rFonts w:ascii="Times New Roman" w:hAnsi="Times New Roman"/>
          <w:i/>
          <w:iCs/>
          <w:sz w:val="24"/>
          <w:szCs w:val="24"/>
        </w:rPr>
        <w:t xml:space="preserve">#MeToo: Discussion of sexual victimization on Twitter. </w:t>
      </w:r>
      <w:r w:rsidRPr="055B54E0">
        <w:rPr>
          <w:rFonts w:ascii="Times New Roman" w:hAnsi="Times New Roman"/>
          <w:sz w:val="24"/>
          <w:szCs w:val="24"/>
        </w:rPr>
        <w:t xml:space="preserve">Paper presented at American Psychological Association Annual Convention, Washington, D.C. </w:t>
      </w:r>
    </w:p>
    <w:p w14:paraId="4C4B4FEB"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t xml:space="preserve">Church, H., Checkalski, O., </w:t>
      </w:r>
      <w:r w:rsidRPr="055B54E0">
        <w:rPr>
          <w:rFonts w:ascii="Times New Roman" w:hAnsi="Times New Roman"/>
          <w:b/>
          <w:bCs/>
          <w:sz w:val="24"/>
          <w:szCs w:val="24"/>
        </w:rPr>
        <w:t>Bogen, K.W.</w:t>
      </w:r>
      <w:r w:rsidRPr="055B54E0">
        <w:rPr>
          <w:rFonts w:ascii="Times New Roman" w:hAnsi="Times New Roman"/>
          <w:sz w:val="24"/>
          <w:szCs w:val="24"/>
        </w:rPr>
        <w:t xml:space="preserve">, Gervais, S., &amp; DiLillo, D. (2020, October). </w:t>
      </w:r>
      <w:r w:rsidRPr="055B54E0">
        <w:rPr>
          <w:rFonts w:ascii="Times New Roman" w:hAnsi="Times New Roman"/>
          <w:i/>
          <w:iCs/>
          <w:sz w:val="24"/>
          <w:szCs w:val="24"/>
        </w:rPr>
        <w:t xml:space="preserve">VR applications for reducing sexual violence: Bystander behavior, house party paradigm, and multi-site dissemination. </w:t>
      </w:r>
      <w:r w:rsidRPr="055B54E0">
        <w:rPr>
          <w:rFonts w:ascii="Times New Roman" w:hAnsi="Times New Roman"/>
          <w:sz w:val="24"/>
          <w:szCs w:val="24"/>
        </w:rPr>
        <w:t xml:space="preserve">Paper presented at the NeVRNER Annual Meeting, Lincoln, NE. </w:t>
      </w:r>
    </w:p>
    <w:p w14:paraId="0045C710"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&amp; Lorenz, T.K. (2020, November). </w:t>
      </w:r>
      <w:r w:rsidRPr="055B54E0">
        <w:rPr>
          <w:rFonts w:ascii="Times New Roman" w:hAnsi="Times New Roman"/>
          <w:i/>
          <w:iCs/>
          <w:sz w:val="24"/>
          <w:szCs w:val="24"/>
        </w:rPr>
        <w:t>Women with intoxication-related unwanted sexual activity histories report lower relationship satisfaction but higher pleasure during partnered sex.</w:t>
      </w:r>
      <w:r w:rsidRPr="055B54E0">
        <w:rPr>
          <w:rFonts w:ascii="Times New Roman" w:hAnsi="Times New Roman"/>
          <w:sz w:val="24"/>
          <w:szCs w:val="24"/>
        </w:rPr>
        <w:t xml:space="preserve"> Paper presented at the Rural Drug Addiction Research Center (RDAR) Symposium on Substance Use Research, Lincoln, NE. </w:t>
      </w:r>
    </w:p>
    <w:p w14:paraId="0FF263D8"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Hunt, L., Garnsey, C., Goldstein, C.M., &amp; Orchowski, L.M. (2021, March). </w:t>
      </w:r>
      <w:r w:rsidRPr="055B54E0">
        <w:rPr>
          <w:rFonts w:ascii="Times New Roman" w:hAnsi="Times New Roman"/>
          <w:i/>
          <w:iCs/>
          <w:sz w:val="24"/>
          <w:szCs w:val="24"/>
        </w:rPr>
        <w:t xml:space="preserve">Characterizing abortion discourse on Twitter following the passage of antichoice state legislation. </w:t>
      </w:r>
      <w:r w:rsidRPr="055B54E0">
        <w:rPr>
          <w:rFonts w:ascii="Times New Roman" w:hAnsi="Times New Roman"/>
          <w:sz w:val="24"/>
          <w:szCs w:val="24"/>
        </w:rPr>
        <w:t xml:space="preserve">Paper presented at the Annual Convention of the Association for Women in Psychology. Virtual Conference. </w:t>
      </w:r>
    </w:p>
    <w:p w14:paraId="60ECFD55"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Jones, H.R., &amp; Lorenz, T.K. (2021, March). </w:t>
      </w:r>
      <w:r w:rsidRPr="055B54E0">
        <w:rPr>
          <w:rFonts w:ascii="Times New Roman" w:hAnsi="Times New Roman"/>
          <w:i/>
          <w:iCs/>
          <w:sz w:val="24"/>
          <w:szCs w:val="24"/>
        </w:rPr>
        <w:t>Sexual excitation and sensation seeking mediate the relationship between trauma history and pleasure outcomes among heterosexual and sexual minority women.</w:t>
      </w:r>
      <w:r w:rsidRPr="055B54E0">
        <w:rPr>
          <w:rFonts w:ascii="Times New Roman" w:hAnsi="Times New Roman"/>
          <w:sz w:val="24"/>
          <w:szCs w:val="24"/>
        </w:rPr>
        <w:t xml:space="preserve"> Paper presented at the Annual Convention of the Association for Women in Psychology. Virtual Conference. </w:t>
      </w:r>
    </w:p>
    <w:p w14:paraId="7EBF7FFF"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Jones, H.R., &amp; Lorenz, T.K. (2021, March). </w:t>
      </w:r>
      <w:r w:rsidRPr="055B54E0">
        <w:rPr>
          <w:rFonts w:ascii="Times New Roman" w:hAnsi="Times New Roman"/>
          <w:i/>
          <w:iCs/>
          <w:sz w:val="24"/>
          <w:szCs w:val="24"/>
        </w:rPr>
        <w:t>Earlier age of first sexual activity predicts women’s higher sexual pleasure, but also higher sexual shame.</w:t>
      </w:r>
      <w:r w:rsidRPr="055B54E0">
        <w:rPr>
          <w:rFonts w:ascii="Times New Roman" w:hAnsi="Times New Roman"/>
          <w:sz w:val="24"/>
          <w:szCs w:val="24"/>
        </w:rPr>
        <w:t xml:space="preserve"> Paper presented at the International Society for the Study of Women’s Sexual Health Annual Meeting. Virtual Conference. </w:t>
      </w:r>
    </w:p>
    <w:p w14:paraId="139E4F0D"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sz w:val="24"/>
          <w:szCs w:val="24"/>
        </w:rPr>
        <w:t xml:space="preserve">Jones, H.R., </w:t>
      </w:r>
      <w:r w:rsidRPr="055B54E0">
        <w:rPr>
          <w:rFonts w:ascii="Times New Roman" w:hAnsi="Times New Roman"/>
          <w:b/>
          <w:bCs/>
          <w:sz w:val="24"/>
          <w:szCs w:val="24"/>
        </w:rPr>
        <w:t>Bogen, K.W.</w:t>
      </w:r>
      <w:r w:rsidRPr="055B54E0">
        <w:rPr>
          <w:rFonts w:ascii="Times New Roman" w:hAnsi="Times New Roman"/>
          <w:sz w:val="24"/>
          <w:szCs w:val="24"/>
        </w:rPr>
        <w:t xml:space="preserve">, &amp; Lorenz, T.K. (2021, March). </w:t>
      </w:r>
      <w:r w:rsidRPr="055B54E0">
        <w:rPr>
          <w:rFonts w:ascii="Times New Roman" w:hAnsi="Times New Roman"/>
          <w:i/>
          <w:iCs/>
          <w:sz w:val="24"/>
          <w:szCs w:val="24"/>
        </w:rPr>
        <w:t>Measures of sexual functioning, particularly pain functioning, are imperfect predictors of women’s sexual pleasure.</w:t>
      </w:r>
      <w:r w:rsidRPr="055B54E0">
        <w:rPr>
          <w:rFonts w:ascii="Times New Roman" w:hAnsi="Times New Roman"/>
          <w:sz w:val="24"/>
          <w:szCs w:val="24"/>
        </w:rPr>
        <w:t xml:space="preserve"> Paper presented at </w:t>
      </w:r>
      <w:r w:rsidRPr="055B54E0">
        <w:rPr>
          <w:rFonts w:ascii="Times New Roman" w:hAnsi="Times New Roman"/>
          <w:sz w:val="24"/>
          <w:szCs w:val="24"/>
        </w:rPr>
        <w:lastRenderedPageBreak/>
        <w:t xml:space="preserve">the International Society for the Study of Women’s Sexual Health Annual Meeting. Virtual Conference. </w:t>
      </w:r>
    </w:p>
    <w:p w14:paraId="3B4B717A"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bookmarkStart w:id="17" w:name="_Hlk108102241"/>
      <w:r w:rsidRPr="055B54E0">
        <w:rPr>
          <w:rFonts w:ascii="Times New Roman" w:hAnsi="Times New Roman"/>
          <w:sz w:val="24"/>
          <w:szCs w:val="24"/>
        </w:rPr>
        <w:t xml:space="preserve">Ray, C.M., Liu, G.S., Norris, A.L., </w:t>
      </w:r>
      <w:r w:rsidRPr="055B54E0">
        <w:rPr>
          <w:rFonts w:ascii="Times New Roman" w:hAnsi="Times New Roman"/>
          <w:b/>
          <w:bCs/>
          <w:sz w:val="24"/>
          <w:szCs w:val="24"/>
        </w:rPr>
        <w:t>Bogen, K.W.</w:t>
      </w:r>
      <w:r w:rsidRPr="055B54E0">
        <w:rPr>
          <w:rFonts w:ascii="Times New Roman" w:hAnsi="Times New Roman"/>
          <w:sz w:val="24"/>
          <w:szCs w:val="24"/>
        </w:rPr>
        <w:t xml:space="preserve">, Orchowski, L.M. (2021, November). </w:t>
      </w:r>
      <w:r w:rsidRPr="055B54E0">
        <w:rPr>
          <w:rFonts w:ascii="Times New Roman" w:hAnsi="Times New Roman"/>
          <w:i/>
          <w:iCs/>
          <w:sz w:val="24"/>
          <w:szCs w:val="24"/>
        </w:rPr>
        <w:t>Victimization experiences of middle school students: An exploration by gender and attraction.</w:t>
      </w:r>
      <w:r w:rsidRPr="055B54E0">
        <w:rPr>
          <w:rFonts w:ascii="Times New Roman" w:hAnsi="Times New Roman"/>
          <w:sz w:val="24"/>
          <w:szCs w:val="24"/>
        </w:rPr>
        <w:t xml:space="preserve"> Paper presented at the American Society of Criminology Annual Meeting, Chicago, IL. </w:t>
      </w:r>
    </w:p>
    <w:bookmarkEnd w:id="17"/>
    <w:p w14:paraId="584D214C"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Sartin-Tarm, A., Clephane, K, &amp; Lorenz, T.K. (2022, March). </w:t>
      </w:r>
      <w:r w:rsidRPr="055B54E0">
        <w:rPr>
          <w:rFonts w:ascii="Times New Roman" w:hAnsi="Times New Roman"/>
          <w:i/>
          <w:iCs/>
          <w:sz w:val="24"/>
          <w:szCs w:val="24"/>
        </w:rPr>
        <w:t xml:space="preserve">Mental health treatment-seeking behaviors among individuals endorsing discrete sexual fantasy dimensions. </w:t>
      </w:r>
      <w:r w:rsidRPr="055B54E0">
        <w:rPr>
          <w:rFonts w:ascii="Times New Roman" w:hAnsi="Times New Roman"/>
          <w:sz w:val="24"/>
          <w:szCs w:val="24"/>
        </w:rPr>
        <w:t xml:space="preserve">Paper presented at the </w:t>
      </w:r>
      <w:bookmarkStart w:id="18" w:name="_Hlk117892691"/>
      <w:bookmarkStart w:id="19" w:name="_Hlk117892676"/>
      <w:r w:rsidRPr="055B54E0">
        <w:rPr>
          <w:rFonts w:ascii="Times New Roman" w:hAnsi="Times New Roman"/>
          <w:sz w:val="24"/>
          <w:szCs w:val="24"/>
        </w:rPr>
        <w:t xml:space="preserve">Annual Convention of the Association for Women in Psychology. Chicago, IL. </w:t>
      </w:r>
      <w:bookmarkEnd w:id="18"/>
    </w:p>
    <w:p w14:paraId="2203417E"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bookmarkStart w:id="20" w:name="_Hlk108102246"/>
      <w:bookmarkEnd w:id="19"/>
      <w:r w:rsidRPr="055B54E0">
        <w:rPr>
          <w:rFonts w:ascii="Times New Roman" w:hAnsi="Times New Roman"/>
          <w:sz w:val="24"/>
          <w:szCs w:val="24"/>
        </w:rPr>
        <w:t xml:space="preserve">Jones, H. R., </w:t>
      </w:r>
      <w:r w:rsidRPr="055B54E0">
        <w:rPr>
          <w:rFonts w:ascii="Times New Roman" w:hAnsi="Times New Roman"/>
          <w:b/>
          <w:bCs/>
          <w:sz w:val="24"/>
          <w:szCs w:val="24"/>
        </w:rPr>
        <w:t>Bogen, K. W.</w:t>
      </w:r>
      <w:r w:rsidRPr="055B54E0">
        <w:rPr>
          <w:rFonts w:ascii="Times New Roman" w:hAnsi="Times New Roman"/>
          <w:sz w:val="24"/>
          <w:szCs w:val="24"/>
        </w:rPr>
        <w:t xml:space="preserve"> &amp; Lorenz, T.K. (2022, March). </w:t>
      </w:r>
      <w:r w:rsidRPr="055B54E0">
        <w:rPr>
          <w:rFonts w:ascii="Times New Roman" w:hAnsi="Times New Roman"/>
          <w:i/>
          <w:iCs/>
          <w:sz w:val="24"/>
          <w:szCs w:val="24"/>
        </w:rPr>
        <w:t>Sexual wellness outcomes associated with experiences of stealthing</w:t>
      </w:r>
      <w:r w:rsidRPr="055B54E0">
        <w:rPr>
          <w:rFonts w:ascii="Times New Roman" w:hAnsi="Times New Roman"/>
          <w:sz w:val="24"/>
          <w:szCs w:val="24"/>
        </w:rPr>
        <w:t>. Paper presented at the International Society for the Study of Women’s Sexual Health Annual Meeting, Dallas, TX.</w:t>
      </w:r>
    </w:p>
    <w:bookmarkEnd w:id="20"/>
    <w:p w14:paraId="71F4534A" w14:textId="77777777" w:rsidR="00D35B1E" w:rsidRPr="00A56BCC" w:rsidRDefault="00D35B1E" w:rsidP="055B54E0">
      <w:pPr>
        <w:pStyle w:val="ListParagraph"/>
        <w:numPr>
          <w:ilvl w:val="0"/>
          <w:numId w:val="20"/>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Mulla, M.M., &amp; Orchowski, L.M. (2022, July). </w:t>
      </w:r>
      <w:bookmarkStart w:id="21" w:name="_Hlk34057464"/>
      <w:r w:rsidRPr="055B54E0">
        <w:rPr>
          <w:rFonts w:ascii="Times New Roman" w:hAnsi="Times New Roman"/>
          <w:i/>
          <w:iCs/>
          <w:sz w:val="24"/>
          <w:szCs w:val="24"/>
        </w:rPr>
        <w:t>Effects of gender and athletic involvement on gender equitable attitudes and sexual abuse perpetration among high school students</w:t>
      </w:r>
      <w:bookmarkEnd w:id="21"/>
      <w:r w:rsidRPr="055B54E0">
        <w:rPr>
          <w:rFonts w:ascii="Times New Roman" w:hAnsi="Times New Roman"/>
          <w:i/>
          <w:iCs/>
          <w:sz w:val="24"/>
          <w:szCs w:val="24"/>
        </w:rPr>
        <w:t>.</w:t>
      </w:r>
      <w:r w:rsidRPr="055B54E0">
        <w:rPr>
          <w:rFonts w:ascii="Times New Roman" w:hAnsi="Times New Roman"/>
          <w:sz w:val="24"/>
          <w:szCs w:val="24"/>
        </w:rPr>
        <w:t xml:space="preserve"> Paper submitted to the International Family Violence and Child Victimization Research Conference, Portsmouth, NH. **conference postponed due to COVID-19</w:t>
      </w:r>
    </w:p>
    <w:p w14:paraId="452C39E4" w14:textId="77777777" w:rsidR="00D35B1E" w:rsidRPr="00A56BCC" w:rsidRDefault="00D35B1E" w:rsidP="055B54E0">
      <w:pPr>
        <w:pStyle w:val="NormalWeb"/>
        <w:numPr>
          <w:ilvl w:val="0"/>
          <w:numId w:val="20"/>
        </w:numPr>
        <w:shd w:val="clear" w:color="auto" w:fill="FFFFFF" w:themeFill="background1"/>
        <w:spacing w:before="0" w:beforeAutospacing="0" w:after="0" w:afterAutospacing="0"/>
        <w:ind w:left="0"/>
        <w:contextualSpacing/>
      </w:pPr>
      <w:r w:rsidRPr="055B54E0">
        <w:rPr>
          <w:b/>
          <w:bCs/>
        </w:rPr>
        <w:t>Bogen, K.W.</w:t>
      </w:r>
      <w:r>
        <w:t xml:space="preserve">, Jones, H.J., Hunter, J., &amp; Lorenz, T.K. (2022, November). </w:t>
      </w:r>
      <w:r w:rsidRPr="055B54E0">
        <w:rPr>
          <w:i/>
          <w:iCs/>
        </w:rPr>
        <w:t>Sexual wellbeing outcomes related to different forms of unwanted sexual contact.</w:t>
      </w:r>
      <w:r>
        <w:t xml:space="preserve"> Paper presented for symposium at Annual Meeting of the International Society for Traumatic Stress Studies, Atlanta, GA. </w:t>
      </w:r>
    </w:p>
    <w:p w14:paraId="4CB5AAFB" w14:textId="77777777" w:rsidR="00D35B1E" w:rsidRPr="00A56BCC" w:rsidRDefault="00D35B1E" w:rsidP="055B54E0">
      <w:pPr>
        <w:pStyle w:val="NormalWeb"/>
        <w:numPr>
          <w:ilvl w:val="0"/>
          <w:numId w:val="20"/>
        </w:numPr>
        <w:shd w:val="clear" w:color="auto" w:fill="FFFFFF" w:themeFill="background1"/>
        <w:spacing w:before="0" w:beforeAutospacing="0" w:after="0" w:afterAutospacing="0"/>
        <w:ind w:left="0"/>
        <w:contextualSpacing/>
      </w:pPr>
      <w:r w:rsidRPr="055B54E0">
        <w:rPr>
          <w:b/>
          <w:bCs/>
        </w:rPr>
        <w:t>Bogen, K.W.</w:t>
      </w:r>
      <w:r>
        <w:t xml:space="preserve">, Brockdorf, A.N., Edwards, M.E., Church, H., Kumar, S., DiLillo, D. &amp; Lorenz, T.K. (2022, November). </w:t>
      </w:r>
      <w:r w:rsidRPr="055B54E0">
        <w:rPr>
          <w:i/>
          <w:iCs/>
        </w:rPr>
        <w:t>Physical, sexual, and psychological sequelae of unwanted sexual contact: Examining the role of sexual shame</w:t>
      </w:r>
      <w:r>
        <w:t>. Paper presented for symposium at the Annual Meeting of the International Society for Traumatic Stress Studies, Atlanta, GA.</w:t>
      </w:r>
    </w:p>
    <w:p w14:paraId="706D4023" w14:textId="05F4145B" w:rsidR="00D35B1E" w:rsidRPr="00A56BCC" w:rsidRDefault="00D35B1E" w:rsidP="055B54E0">
      <w:pPr>
        <w:pStyle w:val="NormalWeb"/>
        <w:numPr>
          <w:ilvl w:val="0"/>
          <w:numId w:val="20"/>
        </w:numPr>
        <w:shd w:val="clear" w:color="auto" w:fill="FFFFFF" w:themeFill="background1"/>
        <w:spacing w:before="0" w:beforeAutospacing="0" w:after="0" w:afterAutospacing="0"/>
        <w:ind w:left="0"/>
        <w:contextualSpacing/>
      </w:pPr>
      <w:r w:rsidRPr="055B54E0">
        <w:rPr>
          <w:b/>
          <w:bCs/>
        </w:rPr>
        <w:t>Bogen, K.W.</w:t>
      </w:r>
      <w:r>
        <w:t xml:space="preserve">, Gervais, S.J., &amp; Lorenz, T.K. (2023, March). </w:t>
      </w:r>
      <w:r w:rsidRPr="055B54E0">
        <w:rPr>
          <w:i/>
          <w:iCs/>
        </w:rPr>
        <w:t xml:space="preserve">Trauma experiences and mental health symptoms differentially affect sensation seeking and sexual excitation among sexuality-diverse women. </w:t>
      </w:r>
      <w:r>
        <w:t>Paper presented at the Annual Convention of the Association for Women in Psychology. Atlanta, GA.</w:t>
      </w:r>
    </w:p>
    <w:p w14:paraId="2A428091" w14:textId="77777777" w:rsidR="00D35B1E" w:rsidRDefault="00D35B1E" w:rsidP="055B54E0">
      <w:pPr>
        <w:pStyle w:val="NormalWeb"/>
        <w:numPr>
          <w:ilvl w:val="0"/>
          <w:numId w:val="20"/>
        </w:numPr>
        <w:shd w:val="clear" w:color="auto" w:fill="FFFFFF" w:themeFill="background1"/>
        <w:spacing w:before="0" w:beforeAutospacing="0" w:after="0" w:afterAutospacing="0"/>
        <w:ind w:left="0"/>
        <w:contextualSpacing/>
      </w:pPr>
      <w:r w:rsidRPr="055B54E0">
        <w:rPr>
          <w:b/>
          <w:bCs/>
        </w:rPr>
        <w:t xml:space="preserve">Bogen, K.W., </w:t>
      </w:r>
      <w:r>
        <w:t xml:space="preserve">Jones, H.R., &amp; Lorenz, T.K. (2023, March). </w:t>
      </w:r>
      <w:r w:rsidRPr="055B54E0">
        <w:rPr>
          <w:i/>
          <w:iCs/>
        </w:rPr>
        <w:t xml:space="preserve">Sexual excitation and sensation seeking mediate associations between stealthing, pleasure, desire, and substance use. </w:t>
      </w:r>
      <w:r>
        <w:t>Paper presented at the Annual Convention of the Association for Women in Psychology. Atlanta, GA.</w:t>
      </w:r>
    </w:p>
    <w:p w14:paraId="68F831AA" w14:textId="1AC73F5E" w:rsidR="004E4200" w:rsidRDefault="004E4200" w:rsidP="055B54E0">
      <w:pPr>
        <w:pStyle w:val="NormalWeb"/>
        <w:numPr>
          <w:ilvl w:val="0"/>
          <w:numId w:val="20"/>
        </w:numPr>
        <w:shd w:val="clear" w:color="auto" w:fill="FFFFFF" w:themeFill="background1"/>
        <w:spacing w:before="0" w:beforeAutospacing="0" w:after="0" w:afterAutospacing="0"/>
        <w:ind w:left="0"/>
        <w:contextualSpacing/>
      </w:pPr>
      <w:r w:rsidRPr="055B54E0">
        <w:rPr>
          <w:b/>
          <w:bCs/>
        </w:rPr>
        <w:t>Bogen, K.W.</w:t>
      </w:r>
      <w:r>
        <w:t xml:space="preserve"> &amp; Lorenz, T.K. (2024, March). </w:t>
      </w:r>
      <w:r w:rsidRPr="055B54E0">
        <w:rPr>
          <w:i/>
          <w:iCs/>
        </w:rPr>
        <w:t>Stealthing is associated with negative sexual health outcomes among college women, regardless of women’s sexual communication</w:t>
      </w:r>
      <w:r>
        <w:t xml:space="preserve">. Podium talk </w:t>
      </w:r>
      <w:r w:rsidR="00EB6CEE">
        <w:t>at the</w:t>
      </w:r>
      <w:r>
        <w:t xml:space="preserve"> International Society for the Study of Women's Sexual Health Annual Meeting, Long Beach, CA.</w:t>
      </w:r>
    </w:p>
    <w:p w14:paraId="1A57B43A" w14:textId="5B96F0FF" w:rsidR="004E4200" w:rsidRDefault="5CC07F27" w:rsidP="055B54E0">
      <w:pPr>
        <w:pStyle w:val="NormalWeb"/>
        <w:numPr>
          <w:ilvl w:val="0"/>
          <w:numId w:val="20"/>
        </w:numPr>
        <w:shd w:val="clear" w:color="auto" w:fill="FFFFFF" w:themeFill="background1"/>
        <w:spacing w:before="0" w:beforeAutospacing="0" w:after="0" w:afterAutospacing="0"/>
        <w:ind w:left="0"/>
        <w:contextualSpacing/>
      </w:pPr>
      <w:r w:rsidRPr="055B54E0">
        <w:rPr>
          <w:b/>
          <w:bCs/>
        </w:rPr>
        <w:t>Bogen, K.W.</w:t>
      </w:r>
      <w:r>
        <w:t>,</w:t>
      </w:r>
      <w:r w:rsidRPr="055B54E0">
        <w:rPr>
          <w:b/>
          <w:bCs/>
        </w:rPr>
        <w:t xml:space="preserve"> </w:t>
      </w:r>
      <w:r>
        <w:t>Jones, H.R., &amp; Lorenz, T.K. (202</w:t>
      </w:r>
      <w:r w:rsidR="2F987608">
        <w:t>4</w:t>
      </w:r>
      <w:r>
        <w:t xml:space="preserve">, </w:t>
      </w:r>
      <w:r w:rsidR="2F987608">
        <w:t>March</w:t>
      </w:r>
      <w:r>
        <w:t xml:space="preserve">). </w:t>
      </w:r>
      <w:r w:rsidRPr="055B54E0">
        <w:rPr>
          <w:i/>
          <w:iCs/>
        </w:rPr>
        <w:t xml:space="preserve">Sexual violence erodes sexual communication skills among college women, but skills do not protect against sexual violence. </w:t>
      </w:r>
      <w:r>
        <w:t xml:space="preserve">Paper </w:t>
      </w:r>
      <w:r w:rsidR="187E2BF4">
        <w:t>presen</w:t>
      </w:r>
      <w:r w:rsidR="42D68C5B">
        <w:t>ted for symposium</w:t>
      </w:r>
      <w:r>
        <w:t xml:space="preserve"> at the </w:t>
      </w:r>
      <w:r w:rsidR="2F987608">
        <w:t xml:space="preserve">Annual Convention of the Association for Women in Psychology. Virtual Conference. </w:t>
      </w:r>
    </w:p>
    <w:p w14:paraId="75BD1F55" w14:textId="2BFE4007" w:rsidR="00F26426" w:rsidRDefault="353B98AE" w:rsidP="055B54E0">
      <w:pPr>
        <w:pStyle w:val="NormalWeb"/>
        <w:numPr>
          <w:ilvl w:val="0"/>
          <w:numId w:val="20"/>
        </w:numPr>
        <w:shd w:val="clear" w:color="auto" w:fill="FFFFFF" w:themeFill="background1"/>
        <w:spacing w:before="0" w:beforeAutospacing="0" w:after="0" w:afterAutospacing="0"/>
        <w:ind w:left="0"/>
        <w:contextualSpacing/>
      </w:pPr>
      <w:r w:rsidRPr="055B54E0">
        <w:rPr>
          <w:b/>
          <w:bCs/>
        </w:rPr>
        <w:t>Bogen, K.W.</w:t>
      </w:r>
      <w:r>
        <w:t>,</w:t>
      </w:r>
      <w:r w:rsidR="5136D7F3">
        <w:t xml:space="preserve"> (2024, March). </w:t>
      </w:r>
      <w:r w:rsidR="5136D7F3" w:rsidRPr="055B54E0">
        <w:rPr>
          <w:i/>
          <w:iCs/>
        </w:rPr>
        <w:t xml:space="preserve">Palestinian liberation: Direct action accountability hour. </w:t>
      </w:r>
      <w:r w:rsidR="59D7D9C1">
        <w:t xml:space="preserve">Workshop presented at the Annual Convention of the Association for Women in Psychology. Virtual Conference. </w:t>
      </w:r>
    </w:p>
    <w:p w14:paraId="68451F10" w14:textId="58C49FE2" w:rsidR="0029533D" w:rsidRDefault="0029533D" w:rsidP="73D49D47">
      <w:pPr>
        <w:pStyle w:val="NormalWeb"/>
        <w:numPr>
          <w:ilvl w:val="0"/>
          <w:numId w:val="20"/>
        </w:numPr>
        <w:shd w:val="clear" w:color="auto" w:fill="FFFFFF" w:themeFill="background1"/>
        <w:spacing w:before="0" w:beforeAutospacing="0" w:after="0" w:afterAutospacing="0"/>
        <w:ind w:left="0"/>
        <w:contextualSpacing/>
      </w:pPr>
      <w:r>
        <w:t xml:space="preserve">Kumar, S., Acosta, L., </w:t>
      </w:r>
      <w:r w:rsidRPr="73D49D47">
        <w:rPr>
          <w:b/>
          <w:bCs/>
        </w:rPr>
        <w:t>Bogen, K.W.</w:t>
      </w:r>
      <w:r>
        <w:t xml:space="preserve">, Edwards, M.E., Vogt, D., &amp; DiLillo, D. (2024, September). </w:t>
      </w:r>
      <w:r w:rsidRPr="73D49D47">
        <w:rPr>
          <w:i/>
          <w:iCs/>
        </w:rPr>
        <w:t xml:space="preserve">“What happened to us doesn’t define us”: A qualitative exploration of resilience among women sexual assault survivors. </w:t>
      </w:r>
      <w:r>
        <w:t xml:space="preserve">Flash talk </w:t>
      </w:r>
      <w:r w:rsidR="60193D33">
        <w:t>to be</w:t>
      </w:r>
      <w:r>
        <w:t xml:space="preserve"> present</w:t>
      </w:r>
      <w:r w:rsidR="65217EBB">
        <w:t>e</w:t>
      </w:r>
      <w:r w:rsidR="464ECD7C">
        <w:t>d</w:t>
      </w:r>
      <w:r>
        <w:t xml:space="preserve"> at the International Society for Traumatic Stress Studies Annual Conference. Boston, MA. </w:t>
      </w:r>
    </w:p>
    <w:p w14:paraId="09F5473A" w14:textId="0E8BBB9E" w:rsidR="426CA883" w:rsidRDefault="426CA883" w:rsidP="73D49D47">
      <w:pPr>
        <w:pStyle w:val="NormalWeb"/>
        <w:numPr>
          <w:ilvl w:val="0"/>
          <w:numId w:val="20"/>
        </w:numPr>
        <w:shd w:val="clear" w:color="auto" w:fill="FFFFFF" w:themeFill="background1"/>
        <w:spacing w:before="0" w:beforeAutospacing="0" w:after="0" w:afterAutospacing="0"/>
        <w:ind w:left="0"/>
        <w:contextualSpacing/>
      </w:pPr>
      <w:r w:rsidRPr="23F53CF4">
        <w:rPr>
          <w:b/>
          <w:bCs/>
        </w:rPr>
        <w:t>Bogen, K.W.</w:t>
      </w:r>
      <w:r>
        <w:t>, Simpson, L., Edwards, M.E., Waterbury, A., Gervais, S., &amp; DiLillo, D. (2024, November).</w:t>
      </w:r>
      <w:r w:rsidRPr="23F53CF4">
        <w:rPr>
          <w:i/>
          <w:iCs/>
        </w:rPr>
        <w:t xml:space="preserve"> Beer </w:t>
      </w:r>
      <w:r w:rsidR="3F57EFF3" w:rsidRPr="23F53CF4">
        <w:rPr>
          <w:i/>
          <w:iCs/>
        </w:rPr>
        <w:t>g</w:t>
      </w:r>
      <w:r w:rsidRPr="23F53CF4">
        <w:rPr>
          <w:i/>
          <w:iCs/>
        </w:rPr>
        <w:t xml:space="preserve">oggles </w:t>
      </w:r>
      <w:r w:rsidR="4FCBD59B" w:rsidRPr="23F53CF4">
        <w:rPr>
          <w:i/>
          <w:iCs/>
        </w:rPr>
        <w:t>r</w:t>
      </w:r>
      <w:r w:rsidRPr="23F53CF4">
        <w:rPr>
          <w:i/>
          <w:iCs/>
        </w:rPr>
        <w:t xml:space="preserve">econsidered: Intoxication </w:t>
      </w:r>
      <w:r w:rsidR="174B9609" w:rsidRPr="23F53CF4">
        <w:rPr>
          <w:i/>
          <w:iCs/>
        </w:rPr>
        <w:t>m</w:t>
      </w:r>
      <w:r w:rsidRPr="23F53CF4">
        <w:rPr>
          <w:i/>
          <w:iCs/>
        </w:rPr>
        <w:t xml:space="preserve">ay </w:t>
      </w:r>
      <w:r w:rsidR="33074A6B" w:rsidRPr="23F53CF4">
        <w:rPr>
          <w:i/>
          <w:iCs/>
        </w:rPr>
        <w:t>w</w:t>
      </w:r>
      <w:r w:rsidRPr="23F53CF4">
        <w:rPr>
          <w:i/>
          <w:iCs/>
        </w:rPr>
        <w:t xml:space="preserve">eaken </w:t>
      </w:r>
      <w:r w:rsidR="7987D7A8" w:rsidRPr="23F53CF4">
        <w:rPr>
          <w:i/>
          <w:iCs/>
        </w:rPr>
        <w:t>a</w:t>
      </w:r>
      <w:r w:rsidRPr="23F53CF4">
        <w:rPr>
          <w:i/>
          <w:iCs/>
        </w:rPr>
        <w:t xml:space="preserve">ssociations </w:t>
      </w:r>
      <w:r w:rsidR="7F6FC17B" w:rsidRPr="23F53CF4">
        <w:rPr>
          <w:i/>
          <w:iCs/>
        </w:rPr>
        <w:t>b</w:t>
      </w:r>
      <w:r w:rsidRPr="23F53CF4">
        <w:rPr>
          <w:i/>
          <w:iCs/>
        </w:rPr>
        <w:t xml:space="preserve">etween </w:t>
      </w:r>
      <w:r w:rsidR="5AA1A9DB" w:rsidRPr="23F53CF4">
        <w:rPr>
          <w:i/>
          <w:iCs/>
        </w:rPr>
        <w:t>s</w:t>
      </w:r>
      <w:r w:rsidRPr="23F53CF4">
        <w:rPr>
          <w:i/>
          <w:iCs/>
        </w:rPr>
        <w:t xml:space="preserve">exual </w:t>
      </w:r>
      <w:r w:rsidR="755E6483" w:rsidRPr="23F53CF4">
        <w:rPr>
          <w:i/>
          <w:iCs/>
        </w:rPr>
        <w:t>a</w:t>
      </w:r>
      <w:r w:rsidRPr="23F53CF4">
        <w:rPr>
          <w:i/>
          <w:iCs/>
        </w:rPr>
        <w:t xml:space="preserve">rousal and </w:t>
      </w:r>
      <w:r w:rsidR="26982A8A" w:rsidRPr="23F53CF4">
        <w:rPr>
          <w:i/>
          <w:iCs/>
        </w:rPr>
        <w:t>a</w:t>
      </w:r>
      <w:r w:rsidRPr="23F53CF4">
        <w:rPr>
          <w:i/>
          <w:iCs/>
        </w:rPr>
        <w:t>ttraction</w:t>
      </w:r>
      <w:r w:rsidR="321E84A6" w:rsidRPr="23F53CF4">
        <w:rPr>
          <w:i/>
          <w:iCs/>
        </w:rPr>
        <w:t xml:space="preserve">. </w:t>
      </w:r>
      <w:r w:rsidR="1F827CF9">
        <w:t>Podium talk to be presented</w:t>
      </w:r>
      <w:r w:rsidR="2300509F">
        <w:t xml:space="preserve"> at the Rural Drug Addiction Research (RDAR) Center Annual Symposium on Substance Use Research (SOSUR). Lincoln, NE. </w:t>
      </w:r>
    </w:p>
    <w:p w14:paraId="7F0523A2" w14:textId="53E3F196" w:rsidR="167AC187" w:rsidRDefault="167AC187" w:rsidP="23F53CF4">
      <w:pPr>
        <w:pStyle w:val="NormalWeb"/>
        <w:numPr>
          <w:ilvl w:val="0"/>
          <w:numId w:val="20"/>
        </w:numPr>
        <w:shd w:val="clear" w:color="auto" w:fill="FFFFFF" w:themeFill="background1"/>
        <w:spacing w:before="0" w:beforeAutospacing="0" w:after="0" w:afterAutospacing="0"/>
        <w:ind w:left="0"/>
        <w:contextualSpacing/>
      </w:pPr>
      <w:r>
        <w:t xml:space="preserve">Mangel, K., </w:t>
      </w:r>
      <w:r w:rsidRPr="23F53CF4">
        <w:rPr>
          <w:b/>
          <w:bCs/>
        </w:rPr>
        <w:t>Bogen, K. W.</w:t>
      </w:r>
      <w:r>
        <w:t xml:space="preserve">, Fetkenhour, L., Jay, A., Waterbury, A., &amp; Lorenz, T. K. (2025, March). </w:t>
      </w:r>
      <w:r w:rsidRPr="23F53CF4">
        <w:rPr>
          <w:i/>
          <w:iCs/>
        </w:rPr>
        <w:t>Young women’s genital self-image fails to explain associations between sexual coercion history and pleasure deservingness/assertiveness</w:t>
      </w:r>
      <w:r>
        <w:t>. Submitted for paper presentation to the Association for Women in Psychology Annual Conference, Santa Fe, NM.</w:t>
      </w:r>
    </w:p>
    <w:p w14:paraId="08460CE8" w14:textId="778778CE" w:rsidR="167AC187" w:rsidRDefault="167AC187" w:rsidP="23F53CF4">
      <w:pPr>
        <w:pStyle w:val="NormalWeb"/>
        <w:numPr>
          <w:ilvl w:val="0"/>
          <w:numId w:val="20"/>
        </w:numPr>
        <w:shd w:val="clear" w:color="auto" w:fill="FFFFFF" w:themeFill="background1"/>
        <w:spacing w:before="0" w:beforeAutospacing="0" w:after="0" w:afterAutospacing="0"/>
        <w:ind w:left="0"/>
        <w:contextualSpacing/>
      </w:pPr>
      <w:r>
        <w:lastRenderedPageBreak/>
        <w:t xml:space="preserve">Jay, A., Waterbury, A., </w:t>
      </w:r>
      <w:r w:rsidRPr="23F53CF4">
        <w:rPr>
          <w:b/>
          <w:bCs/>
        </w:rPr>
        <w:t>Bogen, K. W.</w:t>
      </w:r>
      <w:r>
        <w:t xml:space="preserve">, Fetkenhour, L., Mangel, K., &amp; Lorenz, T. K. (2025, March). </w:t>
      </w:r>
      <w:r w:rsidRPr="23F53CF4">
        <w:rPr>
          <w:i/>
          <w:iCs/>
        </w:rPr>
        <w:t xml:space="preserve">Levels of anxiety and depression moderate associations between young women’s experiences of intoxication-involved unwanted sexual contact and sex-linked substance use. </w:t>
      </w:r>
      <w:r>
        <w:t>Submitted for paper presentation to the Association for Women in Psychology Annual Conference, Santa Fe, NM.</w:t>
      </w:r>
    </w:p>
    <w:p w14:paraId="4781A46D" w14:textId="21093354" w:rsidR="167AC187" w:rsidRDefault="167AC187" w:rsidP="7BFAB113">
      <w:pPr>
        <w:pStyle w:val="NormalWeb"/>
        <w:numPr>
          <w:ilvl w:val="0"/>
          <w:numId w:val="20"/>
        </w:numPr>
        <w:shd w:val="clear" w:color="auto" w:fill="FFFFFF" w:themeFill="background1"/>
        <w:spacing w:before="0" w:beforeAutospacing="0" w:after="0" w:afterAutospacing="0"/>
        <w:ind w:left="0"/>
        <w:contextualSpacing/>
      </w:pPr>
      <w:r>
        <w:t xml:space="preserve">Fetkenhour, L., </w:t>
      </w:r>
      <w:r w:rsidRPr="7BFAB113">
        <w:rPr>
          <w:b/>
          <w:bCs/>
        </w:rPr>
        <w:t>Bogen, K. W.</w:t>
      </w:r>
      <w:r>
        <w:t xml:space="preserve">, &amp; Lorenz, T. K. (2025, March). </w:t>
      </w:r>
      <w:r w:rsidRPr="7BFAB113">
        <w:rPr>
          <w:i/>
          <w:iCs/>
        </w:rPr>
        <w:t>Levels of sexual inhibition moderate associations between coerced unwanted sexual contact and BDSM fantasies and behaviors among college women</w:t>
      </w:r>
      <w:r>
        <w:t>. Submitted for paper presentation to the Association for Women in Psychology Annual Conference, Santa Fe, NM.</w:t>
      </w:r>
    </w:p>
    <w:p w14:paraId="17B47684" w14:textId="0DCF4DD5" w:rsidR="549EE308" w:rsidRDefault="549EE308" w:rsidP="7BFAB113">
      <w:pPr>
        <w:pStyle w:val="NormalWeb"/>
        <w:numPr>
          <w:ilvl w:val="0"/>
          <w:numId w:val="20"/>
        </w:numPr>
        <w:shd w:val="clear" w:color="auto" w:fill="FFFFFF" w:themeFill="background1"/>
        <w:spacing w:before="0" w:beforeAutospacing="0" w:after="0" w:afterAutospacing="0"/>
        <w:ind w:left="0"/>
        <w:contextualSpacing/>
      </w:pPr>
      <w:r w:rsidRPr="7BFAB113">
        <w:rPr>
          <w:b/>
          <w:bCs/>
        </w:rPr>
        <w:t xml:space="preserve">Bogen, K.W. </w:t>
      </w:r>
      <w:r>
        <w:t xml:space="preserve">(2025, March). </w:t>
      </w:r>
      <w:r w:rsidRPr="7BFAB113">
        <w:rPr>
          <w:i/>
          <w:iCs/>
        </w:rPr>
        <w:t xml:space="preserve">Palestinian liberation – Direct action accountability hour. </w:t>
      </w:r>
      <w:r w:rsidRPr="7BFAB113">
        <w:t>Submitted for workshop presentation to the Association for Women in Psychology Annual Conference, Santa Fe, NM.</w:t>
      </w:r>
    </w:p>
    <w:p w14:paraId="05D072A7" w14:textId="61B339ED" w:rsidR="5C775E9A" w:rsidRDefault="5C775E9A" w:rsidP="5C775E9A">
      <w:pPr>
        <w:shd w:val="clear" w:color="auto" w:fill="FFFFFF" w:themeFill="background1"/>
        <w:spacing w:after="0" w:line="240" w:lineRule="auto"/>
        <w:contextualSpacing/>
        <w:rPr>
          <w:rFonts w:ascii="Times New Roman" w:hAnsi="Times New Roman"/>
          <w:sz w:val="24"/>
          <w:szCs w:val="24"/>
          <w:u w:val="single"/>
        </w:rPr>
      </w:pPr>
    </w:p>
    <w:p w14:paraId="73279C8A" w14:textId="420310F7" w:rsidR="00D35B1E" w:rsidRPr="00A56BCC" w:rsidRDefault="00D35B1E" w:rsidP="5C775E9A">
      <w:pPr>
        <w:shd w:val="clear" w:color="auto" w:fill="FFFFFF" w:themeFill="background1"/>
        <w:spacing w:after="0" w:line="240" w:lineRule="auto"/>
        <w:contextualSpacing/>
        <w:rPr>
          <w:rFonts w:ascii="Times New Roman" w:hAnsi="Times New Roman"/>
          <w:sz w:val="24"/>
          <w:szCs w:val="24"/>
          <w:u w:val="single"/>
        </w:rPr>
      </w:pPr>
      <w:r w:rsidRPr="5C775E9A">
        <w:rPr>
          <w:rFonts w:ascii="Times New Roman" w:hAnsi="Times New Roman"/>
          <w:sz w:val="24"/>
          <w:szCs w:val="24"/>
          <w:u w:val="single"/>
        </w:rPr>
        <w:t>Poster Presentations</w:t>
      </w:r>
    </w:p>
    <w:p w14:paraId="51AD4BE0"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(2015, October). </w:t>
      </w:r>
      <w:r w:rsidRPr="055B54E0">
        <w:rPr>
          <w:rFonts w:ascii="Times New Roman" w:hAnsi="Times New Roman"/>
          <w:i/>
          <w:iCs/>
          <w:sz w:val="24"/>
          <w:szCs w:val="24"/>
        </w:rPr>
        <w:t xml:space="preserve">The behavioral and mental health impacts of human trafficking among adolescents: A systematic review. </w:t>
      </w:r>
      <w:r w:rsidRPr="055B54E0">
        <w:rPr>
          <w:rFonts w:ascii="Times New Roman" w:hAnsi="Times New Roman"/>
          <w:sz w:val="24"/>
          <w:szCs w:val="24"/>
        </w:rPr>
        <w:t xml:space="preserve">Poster presented at the 2015 Ohio Valley Society for Adolescent Health &amp; Medicine Conference, Pittsburgh, PA. </w:t>
      </w:r>
    </w:p>
    <w:p w14:paraId="0044A007" w14:textId="77777777" w:rsidR="00D35B1E" w:rsidRPr="00A56BCC" w:rsidRDefault="00D35B1E" w:rsidP="055B54E0">
      <w:pPr>
        <w:pStyle w:val="ListParagraph"/>
        <w:numPr>
          <w:ilvl w:val="0"/>
          <w:numId w:val="14"/>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Nestor, K., Teeters, K., Oesterle, D., </w:t>
      </w:r>
      <w:r w:rsidRPr="055B54E0">
        <w:rPr>
          <w:rFonts w:ascii="Times New Roman" w:hAnsi="Times New Roman"/>
          <w:b/>
          <w:bCs/>
          <w:sz w:val="24"/>
          <w:szCs w:val="24"/>
        </w:rPr>
        <w:t>Bogen, K.W.</w:t>
      </w:r>
      <w:r w:rsidRPr="055B54E0">
        <w:rPr>
          <w:rFonts w:ascii="Times New Roman" w:hAnsi="Times New Roman"/>
          <w:sz w:val="24"/>
          <w:szCs w:val="24"/>
        </w:rPr>
        <w:t>, &amp; Orchowski, L.M. (2016, October).</w:t>
      </w:r>
      <w:r w:rsidRPr="055B54E0">
        <w:rPr>
          <w:rFonts w:ascii="Times New Roman" w:hAnsi="Times New Roman"/>
          <w:i/>
          <w:iCs/>
          <w:sz w:val="24"/>
          <w:szCs w:val="24"/>
        </w:rPr>
        <w:t xml:space="preserve"> Dating violence victimization and mental health consequences among community college women.</w:t>
      </w:r>
      <w:r w:rsidRPr="055B54E0">
        <w:rPr>
          <w:rFonts w:ascii="Times New Roman" w:hAnsi="Times New Roman"/>
          <w:sz w:val="24"/>
          <w:szCs w:val="24"/>
        </w:rPr>
        <w:t xml:space="preserve"> Poster presented at the Annual Meeting of the New England Psychological Association, Worcester, MA. </w:t>
      </w:r>
    </w:p>
    <w:p w14:paraId="63BBE33D"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Oesterle, D., </w:t>
      </w:r>
      <w:r w:rsidRPr="055B54E0">
        <w:rPr>
          <w:rFonts w:ascii="Times New Roman" w:hAnsi="Times New Roman"/>
          <w:b/>
          <w:bCs/>
          <w:sz w:val="24"/>
          <w:szCs w:val="24"/>
        </w:rPr>
        <w:t>Bogen, K.W.</w:t>
      </w:r>
      <w:r w:rsidRPr="055B54E0">
        <w:rPr>
          <w:rFonts w:ascii="Times New Roman" w:hAnsi="Times New Roman"/>
          <w:sz w:val="24"/>
          <w:szCs w:val="24"/>
        </w:rPr>
        <w:t xml:space="preserve">, Garcia, G., Huntington, C., Krahe, P., Millman, C., &amp; Orchowski, L. (2017, March). </w:t>
      </w:r>
      <w:r w:rsidRPr="055B54E0">
        <w:rPr>
          <w:rFonts w:ascii="Times New Roman" w:hAnsi="Times New Roman"/>
          <w:i/>
          <w:iCs/>
          <w:sz w:val="24"/>
          <w:szCs w:val="24"/>
        </w:rPr>
        <w:t>Misperceptions of sexual violence in the classroom: Exploring the role of technology to target descriptive and injunctive social norms.</w:t>
      </w:r>
      <w:r w:rsidRPr="055B54E0">
        <w:rPr>
          <w:rFonts w:ascii="Times New Roman" w:hAnsi="Times New Roman"/>
          <w:sz w:val="24"/>
          <w:szCs w:val="24"/>
        </w:rPr>
        <w:t xml:space="preserve"> Poster presented at the Annual Mind-Brain Research Day at Brown University, Providence, RI.</w:t>
      </w:r>
    </w:p>
    <w:p w14:paraId="3A098BEE"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w:t>
      </w:r>
      <w:r w:rsidRPr="055B54E0">
        <w:rPr>
          <w:rFonts w:ascii="Times New Roman" w:hAnsi="Times New Roman"/>
          <w:b/>
          <w:bCs/>
          <w:sz w:val="24"/>
          <w:szCs w:val="24"/>
        </w:rPr>
        <w:t xml:space="preserve"> </w:t>
      </w:r>
      <w:r w:rsidRPr="055B54E0">
        <w:rPr>
          <w:rFonts w:ascii="Times New Roman" w:hAnsi="Times New Roman"/>
          <w:sz w:val="24"/>
          <w:szCs w:val="24"/>
        </w:rPr>
        <w:t xml:space="preserve">Oesterle, D., Krahe, P., &amp; Orchowski, L.M. (2017, March). </w:t>
      </w:r>
      <w:r w:rsidRPr="055B54E0">
        <w:rPr>
          <w:rFonts w:ascii="Times New Roman" w:hAnsi="Times New Roman"/>
          <w:i/>
          <w:iCs/>
          <w:sz w:val="24"/>
          <w:szCs w:val="24"/>
        </w:rPr>
        <w:t xml:space="preserve">Reproductive coercion and sexual consent among high school youth. </w:t>
      </w:r>
      <w:r w:rsidRPr="055B54E0">
        <w:rPr>
          <w:rFonts w:ascii="Times New Roman" w:hAnsi="Times New Roman"/>
          <w:sz w:val="24"/>
          <w:szCs w:val="24"/>
        </w:rPr>
        <w:t xml:space="preserve">Poster presented at the Annual Mind-Brain Research Day at Brown University, Providence, RI. </w:t>
      </w:r>
    </w:p>
    <w:p w14:paraId="1B49F97D"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Eng, A., Brown, Z., &amp; Orchowski, L.M. (2017, May). </w:t>
      </w:r>
      <w:r w:rsidRPr="055B54E0">
        <w:rPr>
          <w:rFonts w:ascii="Times New Roman" w:hAnsi="Times New Roman"/>
          <w:i/>
          <w:iCs/>
          <w:sz w:val="24"/>
          <w:szCs w:val="24"/>
        </w:rPr>
        <w:t>Supporting students in responding to disclosure of sexual assault: A systematic review of online university resources.</w:t>
      </w:r>
      <w:r w:rsidRPr="055B54E0">
        <w:rPr>
          <w:rFonts w:ascii="Times New Roman" w:hAnsi="Times New Roman"/>
          <w:sz w:val="24"/>
          <w:szCs w:val="24"/>
        </w:rPr>
        <w:t xml:space="preserve"> Poster presented at the Association for Psychological Science Annual Convention, Boston, MA. </w:t>
      </w:r>
    </w:p>
    <w:p w14:paraId="7FF4E395"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Chakraborty, P., Colditz, J., Silvestre, A., Friedman, M. R., </w:t>
      </w:r>
      <w:r w:rsidRPr="055B54E0">
        <w:rPr>
          <w:rFonts w:ascii="Times New Roman" w:hAnsi="Times New Roman"/>
          <w:b/>
          <w:bCs/>
          <w:sz w:val="24"/>
          <w:szCs w:val="24"/>
        </w:rPr>
        <w:t>Bogen, K.W.</w:t>
      </w:r>
      <w:r w:rsidRPr="055B54E0">
        <w:rPr>
          <w:rFonts w:ascii="Times New Roman" w:hAnsi="Times New Roman"/>
          <w:sz w:val="24"/>
          <w:szCs w:val="24"/>
        </w:rPr>
        <w:t xml:space="preserve">, &amp; Primack, B. (2017, November). </w:t>
      </w:r>
      <w:r w:rsidRPr="055B54E0">
        <w:rPr>
          <w:rFonts w:ascii="Times New Roman" w:hAnsi="Times New Roman"/>
          <w:i/>
          <w:iCs/>
          <w:sz w:val="24"/>
          <w:szCs w:val="24"/>
        </w:rPr>
        <w:t xml:space="preserve">Observation of public sentiment toward Human Papillomavirus vaccination on Twitter. </w:t>
      </w:r>
      <w:r w:rsidRPr="055B54E0">
        <w:rPr>
          <w:rFonts w:ascii="Times New Roman" w:hAnsi="Times New Roman"/>
          <w:sz w:val="24"/>
          <w:szCs w:val="24"/>
        </w:rPr>
        <w:t>Poster presented at the American Public Health Association Annual Meeting and Expo., Atlanta, GA.</w:t>
      </w:r>
    </w:p>
    <w:p w14:paraId="70CBCDA7"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Krahe, P., Oesterle, D., &amp; Orchowski, L.M. (2017, November). </w:t>
      </w:r>
      <w:r w:rsidRPr="055B54E0">
        <w:rPr>
          <w:rFonts w:ascii="Times New Roman" w:hAnsi="Times New Roman"/>
          <w:i/>
          <w:iCs/>
          <w:sz w:val="24"/>
          <w:szCs w:val="24"/>
        </w:rPr>
        <w:t>Body counts and hit &amp; runs: Hook up vocabulary, dating culture, and violence experiences among Rhode Island adolescents.</w:t>
      </w:r>
      <w:r w:rsidRPr="055B54E0">
        <w:rPr>
          <w:rFonts w:ascii="Times New Roman" w:hAnsi="Times New Roman"/>
          <w:sz w:val="24"/>
          <w:szCs w:val="24"/>
        </w:rPr>
        <w:t xml:space="preserve"> Poster presented at the American Public Health Association Annual Meeting and Expo., Atlanta, GA. </w:t>
      </w:r>
    </w:p>
    <w:p w14:paraId="559D69B1"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Ballou, A., </w:t>
      </w:r>
      <w:r w:rsidRPr="055B54E0">
        <w:rPr>
          <w:rFonts w:ascii="Times New Roman" w:hAnsi="Times New Roman"/>
          <w:b/>
          <w:bCs/>
          <w:sz w:val="24"/>
          <w:szCs w:val="24"/>
        </w:rPr>
        <w:t>Bogen, K.W.</w:t>
      </w:r>
      <w:r w:rsidRPr="055B54E0">
        <w:rPr>
          <w:rFonts w:ascii="Times New Roman" w:hAnsi="Times New Roman"/>
          <w:sz w:val="24"/>
          <w:szCs w:val="24"/>
        </w:rPr>
        <w:t xml:space="preserve">, Bleiweiss, K. K., &amp; Orchowski, L. M. (2018, March). </w:t>
      </w:r>
      <w:r w:rsidRPr="055B54E0">
        <w:rPr>
          <w:rFonts w:ascii="Times New Roman" w:hAnsi="Times New Roman"/>
          <w:i/>
          <w:iCs/>
          <w:sz w:val="24"/>
          <w:szCs w:val="24"/>
        </w:rPr>
        <w:t>Assessing believability and kick back within a social norms campaign to reduce violence in Rhode Island middle schools.</w:t>
      </w:r>
      <w:r w:rsidRPr="055B54E0">
        <w:rPr>
          <w:rFonts w:ascii="Times New Roman" w:hAnsi="Times New Roman"/>
          <w:sz w:val="24"/>
          <w:szCs w:val="24"/>
        </w:rPr>
        <w:t xml:space="preserve"> Poster presented at the Annual Mind-Brain Research Day at Brown University, Providence, RI. </w:t>
      </w:r>
    </w:p>
    <w:p w14:paraId="12EC860B"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Bleiweiss, K. K., </w:t>
      </w:r>
      <w:r w:rsidRPr="055B54E0">
        <w:rPr>
          <w:rFonts w:ascii="Times New Roman" w:hAnsi="Times New Roman"/>
          <w:b/>
          <w:bCs/>
          <w:sz w:val="24"/>
          <w:szCs w:val="24"/>
        </w:rPr>
        <w:t>Bogen, K. W.,</w:t>
      </w:r>
      <w:r w:rsidRPr="055B54E0">
        <w:rPr>
          <w:rFonts w:ascii="Times New Roman" w:hAnsi="Times New Roman"/>
          <w:sz w:val="24"/>
          <w:szCs w:val="24"/>
        </w:rPr>
        <w:t xml:space="preserve"> Cooney, L., Lavoie, H., Wozniak, A., &amp; Orchowski, L. M. (2018, March). </w:t>
      </w:r>
      <w:r w:rsidRPr="055B54E0">
        <w:rPr>
          <w:rFonts w:ascii="Times New Roman" w:hAnsi="Times New Roman"/>
          <w:i/>
          <w:iCs/>
          <w:sz w:val="24"/>
          <w:szCs w:val="24"/>
        </w:rPr>
        <w:t>Gender differences in the manifestation of cyberbullying perpetration among high school students: Survey findings across Rhode Island high schools.</w:t>
      </w:r>
      <w:r w:rsidRPr="055B54E0">
        <w:rPr>
          <w:rFonts w:ascii="Times New Roman" w:hAnsi="Times New Roman"/>
          <w:sz w:val="24"/>
          <w:szCs w:val="24"/>
        </w:rPr>
        <w:t xml:space="preserve"> Poster presented at the Annual Mind-Brain Research Day at Brown University, Providence, RI. </w:t>
      </w:r>
    </w:p>
    <w:p w14:paraId="16DF0633" w14:textId="77777777" w:rsidR="00D35B1E" w:rsidRPr="00A56BCC" w:rsidRDefault="00D35B1E" w:rsidP="055B54E0">
      <w:pPr>
        <w:pStyle w:val="ListParagraph"/>
        <w:numPr>
          <w:ilvl w:val="0"/>
          <w:numId w:val="14"/>
        </w:numPr>
        <w:spacing w:after="0" w:line="240" w:lineRule="auto"/>
        <w:ind w:left="0"/>
        <w:rPr>
          <w:rFonts w:ascii="Times New Roman" w:hAnsi="Times New Roman"/>
          <w:i/>
          <w:iCs/>
          <w:sz w:val="24"/>
          <w:szCs w:val="24"/>
        </w:rPr>
      </w:pPr>
      <w:r w:rsidRPr="055B54E0">
        <w:rPr>
          <w:rFonts w:ascii="Times New Roman" w:hAnsi="Times New Roman"/>
          <w:b/>
          <w:bCs/>
          <w:sz w:val="24"/>
          <w:szCs w:val="24"/>
        </w:rPr>
        <w:t xml:space="preserve">Bogen, K.W., </w:t>
      </w:r>
      <w:r w:rsidRPr="055B54E0">
        <w:rPr>
          <w:rFonts w:ascii="Times New Roman" w:hAnsi="Times New Roman"/>
          <w:sz w:val="24"/>
          <w:szCs w:val="24"/>
        </w:rPr>
        <w:t xml:space="preserve">Hunt, L.K., Mackin, M., Mulla, M.M., &amp; Orchowski, L.M. (2019, March). </w:t>
      </w:r>
      <w:r w:rsidRPr="055B54E0">
        <w:rPr>
          <w:rFonts w:ascii="Times New Roman" w:hAnsi="Times New Roman"/>
          <w:i/>
          <w:iCs/>
          <w:sz w:val="24"/>
          <w:szCs w:val="24"/>
        </w:rPr>
        <w:t>Substance use, deviance, violence, and measures of connectedness among Rhode Island middle school students.</w:t>
      </w:r>
      <w:r w:rsidRPr="055B54E0">
        <w:rPr>
          <w:rFonts w:ascii="Times New Roman" w:hAnsi="Times New Roman"/>
          <w:sz w:val="24"/>
          <w:szCs w:val="24"/>
        </w:rPr>
        <w:t xml:space="preserve"> Poster presented at the Annual Mind-Brain Research Day at Brown University, Providence, RI. </w:t>
      </w:r>
    </w:p>
    <w:p w14:paraId="04FDA0D5" w14:textId="77777777" w:rsidR="00D35B1E" w:rsidRPr="00A56BCC" w:rsidRDefault="00D35B1E" w:rsidP="055B54E0">
      <w:pPr>
        <w:pStyle w:val="ListParagraph"/>
        <w:numPr>
          <w:ilvl w:val="0"/>
          <w:numId w:val="14"/>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Gamache, J., Malkia Biniungo, V., </w:t>
      </w:r>
      <w:r w:rsidRPr="055B54E0">
        <w:rPr>
          <w:rFonts w:ascii="Times New Roman" w:hAnsi="Times New Roman"/>
          <w:b/>
          <w:bCs/>
          <w:sz w:val="24"/>
          <w:szCs w:val="24"/>
        </w:rPr>
        <w:t>Bogen, K.W.</w:t>
      </w:r>
      <w:r w:rsidRPr="055B54E0">
        <w:rPr>
          <w:rFonts w:ascii="Times New Roman" w:hAnsi="Times New Roman"/>
          <w:sz w:val="24"/>
          <w:szCs w:val="24"/>
        </w:rPr>
        <w:t xml:space="preserve">, Mulla, M.M. &amp; Orchowski, L.M. (2019, March). </w:t>
      </w:r>
      <w:r w:rsidRPr="055B54E0">
        <w:rPr>
          <w:rFonts w:ascii="Times New Roman" w:hAnsi="Times New Roman"/>
          <w:i/>
          <w:iCs/>
          <w:sz w:val="24"/>
          <w:szCs w:val="24"/>
        </w:rPr>
        <w:t>Gender equitable attitudes &amp; rape myth acceptance among Rhode Island high school athletes</w:t>
      </w:r>
      <w:r w:rsidRPr="055B54E0">
        <w:rPr>
          <w:rFonts w:ascii="Times New Roman" w:hAnsi="Times New Roman"/>
          <w:sz w:val="24"/>
          <w:szCs w:val="24"/>
        </w:rPr>
        <w:t xml:space="preserve">. Poster presented at the Annual Mind-Brain Research Day at Brown University, Providence, RI. </w:t>
      </w:r>
    </w:p>
    <w:p w14:paraId="110FB7BD" w14:textId="77777777" w:rsidR="00D35B1E" w:rsidRPr="00A56BCC" w:rsidRDefault="00D35B1E" w:rsidP="055B54E0">
      <w:pPr>
        <w:pStyle w:val="ListParagraph"/>
        <w:numPr>
          <w:ilvl w:val="0"/>
          <w:numId w:val="14"/>
        </w:numPr>
        <w:spacing w:after="0" w:line="240" w:lineRule="auto"/>
        <w:ind w:left="0"/>
        <w:rPr>
          <w:rFonts w:ascii="Times New Roman" w:hAnsi="Times New Roman"/>
          <w:i/>
          <w:iCs/>
          <w:sz w:val="24"/>
          <w:szCs w:val="24"/>
        </w:rPr>
      </w:pPr>
      <w:r w:rsidRPr="055B54E0">
        <w:rPr>
          <w:rFonts w:ascii="Times New Roman" w:hAnsi="Times New Roman"/>
          <w:sz w:val="24"/>
          <w:szCs w:val="24"/>
        </w:rPr>
        <w:lastRenderedPageBreak/>
        <w:t xml:space="preserve">Malkia Biniungo, V., Gamache, J., </w:t>
      </w:r>
      <w:r w:rsidRPr="055B54E0">
        <w:rPr>
          <w:rFonts w:ascii="Times New Roman" w:hAnsi="Times New Roman"/>
          <w:b/>
          <w:bCs/>
          <w:sz w:val="24"/>
          <w:szCs w:val="24"/>
        </w:rPr>
        <w:t>Bogen, K.W.</w:t>
      </w:r>
      <w:r w:rsidRPr="055B54E0">
        <w:rPr>
          <w:rFonts w:ascii="Times New Roman" w:hAnsi="Times New Roman"/>
          <w:sz w:val="24"/>
          <w:szCs w:val="24"/>
        </w:rPr>
        <w:t xml:space="preserve">, Mulla, M.M., Toma, E. &amp; Orchowski, L.M. (2019, March). </w:t>
      </w:r>
      <w:r w:rsidRPr="055B54E0">
        <w:rPr>
          <w:rFonts w:ascii="Times New Roman" w:hAnsi="Times New Roman"/>
          <w:i/>
          <w:iCs/>
          <w:sz w:val="24"/>
          <w:szCs w:val="24"/>
        </w:rPr>
        <w:t xml:space="preserve">Experiences of violence, abuse recognition, and perception of peer norms among Rhode Island middle school students. </w:t>
      </w:r>
      <w:r w:rsidRPr="055B54E0">
        <w:rPr>
          <w:rFonts w:ascii="Times New Roman" w:hAnsi="Times New Roman"/>
          <w:sz w:val="24"/>
          <w:szCs w:val="24"/>
        </w:rPr>
        <w:t xml:space="preserve">Poster presented at the Annual Mind-Brain Research Day at Brown University, Providence, RI. </w:t>
      </w:r>
    </w:p>
    <w:p w14:paraId="23089585" w14:textId="77777777" w:rsidR="00D35B1E" w:rsidRPr="00A56BCC" w:rsidRDefault="00D35B1E" w:rsidP="055B54E0">
      <w:pPr>
        <w:pStyle w:val="ListParagraph"/>
        <w:numPr>
          <w:ilvl w:val="0"/>
          <w:numId w:val="14"/>
        </w:numPr>
        <w:spacing w:after="0" w:line="240" w:lineRule="auto"/>
        <w:ind w:left="0"/>
        <w:rPr>
          <w:rFonts w:ascii="Times New Roman" w:hAnsi="Times New Roman"/>
          <w:i/>
          <w:iCs/>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Meza Lopez, R.J., &amp; Orchowski, L.M. (2019, May). </w:t>
      </w:r>
      <w:r w:rsidRPr="055B54E0">
        <w:rPr>
          <w:rFonts w:ascii="Times New Roman" w:hAnsi="Times New Roman"/>
          <w:i/>
          <w:iCs/>
          <w:sz w:val="24"/>
          <w:szCs w:val="24"/>
        </w:rPr>
        <w:t>It happens in #ChurchToo: Twitter users discuss sexual victimization within religious communities</w:t>
      </w:r>
      <w:r w:rsidRPr="055B54E0">
        <w:rPr>
          <w:rFonts w:ascii="Times New Roman" w:hAnsi="Times New Roman"/>
          <w:sz w:val="24"/>
          <w:szCs w:val="24"/>
        </w:rPr>
        <w:t xml:space="preserve">. Poster presented at the Annual Social Media and Health Conference at UConn, Storrs, CT. </w:t>
      </w:r>
    </w:p>
    <w:p w14:paraId="1B5CCA36"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Rodriguez-Guzman, V.M., </w:t>
      </w:r>
      <w:r w:rsidRPr="055B54E0">
        <w:rPr>
          <w:rFonts w:ascii="Times New Roman" w:hAnsi="Times New Roman"/>
          <w:b/>
          <w:bCs/>
          <w:sz w:val="24"/>
          <w:szCs w:val="24"/>
        </w:rPr>
        <w:t>Bogen, K.W.</w:t>
      </w:r>
      <w:r w:rsidRPr="055B54E0">
        <w:rPr>
          <w:rFonts w:ascii="Times New Roman" w:hAnsi="Times New Roman"/>
          <w:sz w:val="24"/>
          <w:szCs w:val="24"/>
        </w:rPr>
        <w:t xml:space="preserve">, Garcia, G., Orchowski, L.M., &amp; Nugent, N. (2019, October). </w:t>
      </w:r>
      <w:r w:rsidRPr="055B54E0">
        <w:rPr>
          <w:rFonts w:ascii="Times New Roman" w:hAnsi="Times New Roman"/>
          <w:i/>
          <w:iCs/>
          <w:sz w:val="24"/>
          <w:szCs w:val="24"/>
        </w:rPr>
        <w:t>#PuertoRicoSeLevanta: Social media engagement one year after Hurricane Maria in Puerto Rico.</w:t>
      </w:r>
      <w:r w:rsidRPr="055B54E0">
        <w:rPr>
          <w:rFonts w:ascii="Times New Roman" w:hAnsi="Times New Roman"/>
          <w:sz w:val="24"/>
          <w:szCs w:val="24"/>
        </w:rPr>
        <w:t xml:space="preserve"> Poster presented at the National Latinx Psychology Association Annual Conference. Miami, FL. </w:t>
      </w:r>
    </w:p>
    <w:p w14:paraId="51C64A9D"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Mulla, M.M., &amp; Orchowski, L.M. (2019, November). </w:t>
      </w:r>
      <w:r w:rsidRPr="055B54E0">
        <w:rPr>
          <w:rFonts w:ascii="Times New Roman" w:hAnsi="Times New Roman"/>
          <w:i/>
          <w:iCs/>
          <w:sz w:val="24"/>
          <w:szCs w:val="24"/>
        </w:rPr>
        <w:t xml:space="preserve">The impact of gender and athletic involvement on gender-equitable attitudes and rape myth acceptance among Rhode Island high school students. </w:t>
      </w:r>
      <w:r w:rsidRPr="055B54E0">
        <w:rPr>
          <w:rFonts w:ascii="Times New Roman" w:hAnsi="Times New Roman"/>
          <w:sz w:val="24"/>
          <w:szCs w:val="24"/>
        </w:rPr>
        <w:t xml:space="preserve">Poster presented at the American Public Health Association Annual Meeting &amp; Expo. Philadelphia, PA. </w:t>
      </w:r>
    </w:p>
    <w:p w14:paraId="3F295070" w14:textId="77777777" w:rsidR="00D35B1E" w:rsidRPr="00A56BCC" w:rsidRDefault="00D35B1E" w:rsidP="055B54E0">
      <w:pPr>
        <w:pStyle w:val="ListParagraph"/>
        <w:numPr>
          <w:ilvl w:val="0"/>
          <w:numId w:val="14"/>
        </w:numPr>
        <w:spacing w:after="0" w:line="240" w:lineRule="auto"/>
        <w:ind w:left="0"/>
        <w:rPr>
          <w:rFonts w:ascii="Times New Roman" w:hAnsi="Times New Roman"/>
          <w:i/>
          <w:iCs/>
          <w:sz w:val="24"/>
          <w:szCs w:val="24"/>
        </w:rPr>
      </w:pPr>
      <w:r w:rsidRPr="055B54E0">
        <w:rPr>
          <w:rFonts w:ascii="Times New Roman" w:hAnsi="Times New Roman"/>
          <w:b/>
          <w:bCs/>
          <w:sz w:val="24"/>
          <w:szCs w:val="24"/>
        </w:rPr>
        <w:t xml:space="preserve">Bogen, K.W. </w:t>
      </w:r>
      <w:r w:rsidRPr="055B54E0">
        <w:rPr>
          <w:rFonts w:ascii="Times New Roman" w:hAnsi="Times New Roman"/>
          <w:sz w:val="24"/>
          <w:szCs w:val="24"/>
        </w:rPr>
        <w:t xml:space="preserve">Mulla, M.M., &amp; Orchowski, L.M. (2019, November). </w:t>
      </w:r>
      <w:r w:rsidRPr="055B54E0">
        <w:rPr>
          <w:rFonts w:ascii="Times New Roman" w:hAnsi="Times New Roman"/>
          <w:i/>
          <w:iCs/>
          <w:sz w:val="24"/>
          <w:szCs w:val="24"/>
        </w:rPr>
        <w:t xml:space="preserve">Risk behaviors and relationship violence as predictors of school connectedness among Rhode Island middle school students. </w:t>
      </w:r>
      <w:bookmarkStart w:id="22" w:name="_Hlk3899845"/>
      <w:r w:rsidRPr="055B54E0">
        <w:rPr>
          <w:rFonts w:ascii="Times New Roman" w:hAnsi="Times New Roman"/>
          <w:sz w:val="24"/>
          <w:szCs w:val="24"/>
        </w:rPr>
        <w:t xml:space="preserve">Poster presented at the Annual Meeting of the International Society for Traumatic Stress Studies, Boston, MA. </w:t>
      </w:r>
    </w:p>
    <w:bookmarkEnd w:id="22"/>
    <w:p w14:paraId="2EFFA5A4" w14:textId="77777777" w:rsidR="00D35B1E" w:rsidRPr="00A56BCC" w:rsidRDefault="00D35B1E" w:rsidP="055B54E0">
      <w:pPr>
        <w:pStyle w:val="ListParagraph"/>
        <w:numPr>
          <w:ilvl w:val="0"/>
          <w:numId w:val="14"/>
        </w:numPr>
        <w:spacing w:after="0" w:line="240" w:lineRule="auto"/>
        <w:ind w:left="0"/>
        <w:rPr>
          <w:rFonts w:ascii="Times New Roman" w:hAnsi="Times New Roman"/>
          <w:i/>
          <w:iCs/>
          <w:sz w:val="24"/>
          <w:szCs w:val="24"/>
        </w:rPr>
      </w:pPr>
      <w:r w:rsidRPr="055B54E0">
        <w:rPr>
          <w:rFonts w:ascii="Times New Roman" w:hAnsi="Times New Roman"/>
          <w:sz w:val="24"/>
          <w:szCs w:val="24"/>
        </w:rPr>
        <w:t>Rodriguez-Guzman, V.M.,</w:t>
      </w:r>
      <w:r w:rsidRPr="055B54E0">
        <w:rPr>
          <w:rFonts w:ascii="Times New Roman" w:hAnsi="Times New Roman"/>
          <w:b/>
          <w:bCs/>
          <w:sz w:val="24"/>
          <w:szCs w:val="24"/>
        </w:rPr>
        <w:t xml:space="preserve"> Bogen, K.W., </w:t>
      </w:r>
      <w:r w:rsidRPr="055B54E0">
        <w:rPr>
          <w:rFonts w:ascii="Times New Roman" w:hAnsi="Times New Roman"/>
          <w:sz w:val="24"/>
          <w:szCs w:val="24"/>
        </w:rPr>
        <w:t xml:space="preserve">Garcia, G., Orchowski, L.M., &amp; Nugent, N. (2019, November). </w:t>
      </w:r>
      <w:r w:rsidRPr="055B54E0">
        <w:rPr>
          <w:rFonts w:ascii="Times New Roman" w:hAnsi="Times New Roman"/>
          <w:i/>
          <w:iCs/>
          <w:sz w:val="24"/>
          <w:szCs w:val="24"/>
        </w:rPr>
        <w:t xml:space="preserve">#PRSeLevanta one year after Hurricane Maria in Puerto Rico. </w:t>
      </w:r>
      <w:r w:rsidRPr="055B54E0">
        <w:rPr>
          <w:rFonts w:ascii="Times New Roman" w:hAnsi="Times New Roman"/>
          <w:sz w:val="24"/>
          <w:szCs w:val="24"/>
        </w:rPr>
        <w:t>Poster presented at the Annual Meeting of the International Society for Traumatic Stress Studies, Boston, MA.</w:t>
      </w:r>
    </w:p>
    <w:p w14:paraId="20824CF6" w14:textId="77777777" w:rsidR="00D35B1E" w:rsidRPr="00A56BCC" w:rsidRDefault="00D35B1E" w:rsidP="055B54E0">
      <w:pPr>
        <w:pStyle w:val="ListParagraph"/>
        <w:numPr>
          <w:ilvl w:val="0"/>
          <w:numId w:val="14"/>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Garcia, G., </w:t>
      </w:r>
      <w:r w:rsidRPr="055B54E0">
        <w:rPr>
          <w:rFonts w:ascii="Times New Roman" w:hAnsi="Times New Roman"/>
          <w:b/>
          <w:bCs/>
          <w:sz w:val="24"/>
          <w:szCs w:val="24"/>
        </w:rPr>
        <w:t xml:space="preserve">Bogen, K.W., </w:t>
      </w:r>
      <w:r w:rsidRPr="055B54E0">
        <w:rPr>
          <w:rFonts w:ascii="Times New Roman" w:hAnsi="Times New Roman"/>
          <w:sz w:val="24"/>
          <w:szCs w:val="24"/>
        </w:rPr>
        <w:t>Rodriguez-Guzman, V.M.,</w:t>
      </w:r>
      <w:r w:rsidRPr="055B54E0">
        <w:rPr>
          <w:rFonts w:ascii="Times New Roman" w:hAnsi="Times New Roman"/>
          <w:b/>
          <w:bCs/>
          <w:sz w:val="24"/>
          <w:szCs w:val="24"/>
        </w:rPr>
        <w:t xml:space="preserve"> </w:t>
      </w:r>
      <w:r w:rsidRPr="055B54E0">
        <w:rPr>
          <w:rFonts w:ascii="Times New Roman" w:hAnsi="Times New Roman"/>
          <w:sz w:val="24"/>
          <w:szCs w:val="24"/>
        </w:rPr>
        <w:t xml:space="preserve">Orchowski, L.M., &amp; Nugent, N. (2019, November). </w:t>
      </w:r>
      <w:r w:rsidRPr="055B54E0">
        <w:rPr>
          <w:rFonts w:ascii="Times New Roman" w:hAnsi="Times New Roman"/>
          <w:i/>
          <w:iCs/>
          <w:sz w:val="24"/>
          <w:szCs w:val="24"/>
        </w:rPr>
        <w:t xml:space="preserve">#4645Boricuas: Twitter reactions to the estimates of deaths by Hurricane Maria in Puerto Rico. </w:t>
      </w:r>
      <w:r w:rsidRPr="055B54E0">
        <w:rPr>
          <w:rFonts w:ascii="Times New Roman" w:hAnsi="Times New Roman"/>
          <w:sz w:val="24"/>
          <w:szCs w:val="24"/>
        </w:rPr>
        <w:t>Poster presented at the Annual Meeting of the International Society for Traumatic Stress Studies, Boston, MA.</w:t>
      </w:r>
    </w:p>
    <w:p w14:paraId="41CF3EAD" w14:textId="77777777" w:rsidR="00D35B1E" w:rsidRPr="00A56BCC" w:rsidRDefault="00D35B1E" w:rsidP="055B54E0">
      <w:pPr>
        <w:pStyle w:val="ListParagraph"/>
        <w:numPr>
          <w:ilvl w:val="0"/>
          <w:numId w:val="14"/>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Mulla, M.M., </w:t>
      </w:r>
      <w:r w:rsidRPr="055B54E0">
        <w:rPr>
          <w:rFonts w:ascii="Times New Roman" w:hAnsi="Times New Roman"/>
          <w:b/>
          <w:bCs/>
          <w:sz w:val="24"/>
          <w:szCs w:val="24"/>
        </w:rPr>
        <w:t>Bogen, K.W.</w:t>
      </w:r>
      <w:r w:rsidRPr="055B54E0">
        <w:rPr>
          <w:rFonts w:ascii="Times New Roman" w:hAnsi="Times New Roman"/>
          <w:sz w:val="24"/>
          <w:szCs w:val="24"/>
        </w:rPr>
        <w:t xml:space="preserve">, Lopez, G., Haikalis, M., Meza Lopez, R., &amp; Orchowski, L.M. (2019, November). </w:t>
      </w:r>
      <w:r w:rsidRPr="055B54E0">
        <w:rPr>
          <w:rFonts w:ascii="Times New Roman" w:hAnsi="Times New Roman"/>
          <w:i/>
          <w:iCs/>
          <w:sz w:val="24"/>
          <w:szCs w:val="24"/>
        </w:rPr>
        <w:t xml:space="preserve">The effects of sexual violence victimization on perceptions of peer rape myth acceptance and social barriers to bystander intervention. </w:t>
      </w:r>
      <w:r w:rsidRPr="055B54E0">
        <w:rPr>
          <w:rFonts w:ascii="Times New Roman" w:hAnsi="Times New Roman"/>
          <w:sz w:val="24"/>
          <w:szCs w:val="24"/>
        </w:rPr>
        <w:t xml:space="preserve">Poster presented at the Annual Meeting of the International Society for Traumatic Stress Studies, Boston, MA. </w:t>
      </w:r>
    </w:p>
    <w:p w14:paraId="46A44D5C"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Grandgenett, H.M., </w:t>
      </w:r>
      <w:r w:rsidRPr="055B54E0">
        <w:rPr>
          <w:rFonts w:ascii="Times New Roman" w:hAnsi="Times New Roman"/>
          <w:b/>
          <w:bCs/>
          <w:sz w:val="24"/>
          <w:szCs w:val="24"/>
        </w:rPr>
        <w:t>Bogen, K.W.</w:t>
      </w:r>
      <w:r w:rsidRPr="055B54E0">
        <w:rPr>
          <w:rFonts w:ascii="Times New Roman" w:hAnsi="Times New Roman"/>
          <w:sz w:val="24"/>
          <w:szCs w:val="24"/>
        </w:rPr>
        <w:t xml:space="preserve">, DiLillo, V., Gervais, S., &amp; DiLillo, D. (2020, November). </w:t>
      </w:r>
      <w:r w:rsidRPr="055B54E0">
        <w:rPr>
          <w:rFonts w:ascii="Times New Roman" w:hAnsi="Times New Roman"/>
          <w:i/>
          <w:iCs/>
          <w:sz w:val="24"/>
          <w:szCs w:val="24"/>
        </w:rPr>
        <w:t>Using virtual reality to assess the efficacy of a motivational interviewing bystander intervention.</w:t>
      </w:r>
      <w:r w:rsidRPr="055B54E0">
        <w:rPr>
          <w:rFonts w:ascii="Times New Roman" w:hAnsi="Times New Roman"/>
          <w:sz w:val="24"/>
          <w:szCs w:val="24"/>
        </w:rPr>
        <w:t xml:space="preserve"> Poster submitted to the Association for Behavioral and Cognitive Therapies Annual Convention. Virtual Conference.  </w:t>
      </w:r>
    </w:p>
    <w:p w14:paraId="2838AC72" w14:textId="5EBCAB15" w:rsidR="00D35B1E" w:rsidRPr="00A56BCC" w:rsidRDefault="00D35B1E" w:rsidP="055B54E0">
      <w:pPr>
        <w:pStyle w:val="ListParagraph"/>
        <w:numPr>
          <w:ilvl w:val="0"/>
          <w:numId w:val="14"/>
        </w:numPr>
        <w:spacing w:after="0" w:line="240" w:lineRule="auto"/>
        <w:ind w:left="0"/>
        <w:rPr>
          <w:rFonts w:ascii="Times New Roman" w:hAnsi="Times New Roman"/>
          <w:i/>
          <w:iCs/>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&amp; Lorenz, T.K. (2021, April). </w:t>
      </w:r>
      <w:r w:rsidRPr="055B54E0">
        <w:rPr>
          <w:rFonts w:ascii="Times New Roman" w:hAnsi="Times New Roman"/>
          <w:i/>
          <w:iCs/>
          <w:sz w:val="24"/>
          <w:szCs w:val="24"/>
        </w:rPr>
        <w:t xml:space="preserve">Risky </w:t>
      </w:r>
      <w:r w:rsidR="00AB7A8A" w:rsidRPr="055B54E0">
        <w:rPr>
          <w:rFonts w:ascii="Times New Roman" w:hAnsi="Times New Roman"/>
          <w:i/>
          <w:iCs/>
          <w:sz w:val="24"/>
          <w:szCs w:val="24"/>
        </w:rPr>
        <w:t>a</w:t>
      </w:r>
      <w:r w:rsidRPr="055B54E0">
        <w:rPr>
          <w:rFonts w:ascii="Times New Roman" w:hAnsi="Times New Roman"/>
          <w:i/>
          <w:iCs/>
          <w:sz w:val="24"/>
          <w:szCs w:val="24"/>
        </w:rPr>
        <w:t xml:space="preserve">lcohol </w:t>
      </w:r>
      <w:r w:rsidR="00AB7A8A" w:rsidRPr="055B54E0">
        <w:rPr>
          <w:rFonts w:ascii="Times New Roman" w:hAnsi="Times New Roman"/>
          <w:i/>
          <w:iCs/>
          <w:sz w:val="24"/>
          <w:szCs w:val="24"/>
        </w:rPr>
        <w:t>u</w:t>
      </w:r>
      <w:r w:rsidRPr="055B54E0">
        <w:rPr>
          <w:rFonts w:ascii="Times New Roman" w:hAnsi="Times New Roman"/>
          <w:i/>
          <w:iCs/>
          <w:sz w:val="24"/>
          <w:szCs w:val="24"/>
        </w:rPr>
        <w:t xml:space="preserve">se </w:t>
      </w:r>
      <w:r w:rsidR="00AB7A8A" w:rsidRPr="055B54E0">
        <w:rPr>
          <w:rFonts w:ascii="Times New Roman" w:hAnsi="Times New Roman"/>
          <w:i/>
          <w:iCs/>
          <w:sz w:val="24"/>
          <w:szCs w:val="24"/>
        </w:rPr>
        <w:t>e</w:t>
      </w:r>
      <w:r w:rsidRPr="055B54E0">
        <w:rPr>
          <w:rFonts w:ascii="Times New Roman" w:hAnsi="Times New Roman"/>
          <w:i/>
          <w:iCs/>
          <w:sz w:val="24"/>
          <w:szCs w:val="24"/>
        </w:rPr>
        <w:t xml:space="preserve">xpectancies </w:t>
      </w:r>
      <w:r w:rsidR="00AB7A8A" w:rsidRPr="055B54E0">
        <w:rPr>
          <w:rFonts w:ascii="Times New Roman" w:hAnsi="Times New Roman"/>
          <w:i/>
          <w:iCs/>
          <w:sz w:val="24"/>
          <w:szCs w:val="24"/>
        </w:rPr>
        <w:t>m</w:t>
      </w:r>
      <w:r w:rsidRPr="055B54E0">
        <w:rPr>
          <w:rFonts w:ascii="Times New Roman" w:hAnsi="Times New Roman"/>
          <w:i/>
          <w:iCs/>
          <w:sz w:val="24"/>
          <w:szCs w:val="24"/>
        </w:rPr>
        <w:t xml:space="preserve">ediate the </w:t>
      </w:r>
      <w:r w:rsidR="00AB7A8A" w:rsidRPr="055B54E0">
        <w:rPr>
          <w:rFonts w:ascii="Times New Roman" w:hAnsi="Times New Roman"/>
          <w:i/>
          <w:iCs/>
          <w:sz w:val="24"/>
          <w:szCs w:val="24"/>
        </w:rPr>
        <w:t>r</w:t>
      </w:r>
      <w:r w:rsidRPr="055B54E0">
        <w:rPr>
          <w:rFonts w:ascii="Times New Roman" w:hAnsi="Times New Roman"/>
          <w:i/>
          <w:iCs/>
          <w:sz w:val="24"/>
          <w:szCs w:val="24"/>
        </w:rPr>
        <w:t xml:space="preserve">elationship between </w:t>
      </w:r>
      <w:r w:rsidR="00AB7A8A" w:rsidRPr="055B54E0">
        <w:rPr>
          <w:rFonts w:ascii="Times New Roman" w:hAnsi="Times New Roman"/>
          <w:i/>
          <w:iCs/>
          <w:sz w:val="24"/>
          <w:szCs w:val="24"/>
        </w:rPr>
        <w:t>s</w:t>
      </w:r>
      <w:r w:rsidRPr="055B54E0">
        <w:rPr>
          <w:rFonts w:ascii="Times New Roman" w:hAnsi="Times New Roman"/>
          <w:i/>
          <w:iCs/>
          <w:sz w:val="24"/>
          <w:szCs w:val="24"/>
        </w:rPr>
        <w:t xml:space="preserve">exual </w:t>
      </w:r>
      <w:r w:rsidR="00AB7A8A" w:rsidRPr="055B54E0">
        <w:rPr>
          <w:rFonts w:ascii="Times New Roman" w:hAnsi="Times New Roman"/>
          <w:i/>
          <w:iCs/>
          <w:sz w:val="24"/>
          <w:szCs w:val="24"/>
        </w:rPr>
        <w:t>s</w:t>
      </w:r>
      <w:r w:rsidRPr="055B54E0">
        <w:rPr>
          <w:rFonts w:ascii="Times New Roman" w:hAnsi="Times New Roman"/>
          <w:i/>
          <w:iCs/>
          <w:sz w:val="24"/>
          <w:szCs w:val="24"/>
        </w:rPr>
        <w:t>elf-</w:t>
      </w:r>
      <w:r w:rsidR="00AB7A8A" w:rsidRPr="055B54E0">
        <w:rPr>
          <w:rFonts w:ascii="Times New Roman" w:hAnsi="Times New Roman"/>
          <w:i/>
          <w:iCs/>
          <w:sz w:val="24"/>
          <w:szCs w:val="24"/>
        </w:rPr>
        <w:t>o</w:t>
      </w:r>
      <w:r w:rsidRPr="055B54E0">
        <w:rPr>
          <w:rFonts w:ascii="Times New Roman" w:hAnsi="Times New Roman"/>
          <w:i/>
          <w:iCs/>
          <w:sz w:val="24"/>
          <w:szCs w:val="24"/>
        </w:rPr>
        <w:t xml:space="preserve">bjectification and </w:t>
      </w:r>
      <w:r w:rsidR="00AB7A8A" w:rsidRPr="055B54E0">
        <w:rPr>
          <w:rFonts w:ascii="Times New Roman" w:hAnsi="Times New Roman"/>
          <w:i/>
          <w:iCs/>
          <w:sz w:val="24"/>
          <w:szCs w:val="24"/>
        </w:rPr>
        <w:t>s</w:t>
      </w:r>
      <w:r w:rsidRPr="055B54E0">
        <w:rPr>
          <w:rFonts w:ascii="Times New Roman" w:hAnsi="Times New Roman"/>
          <w:i/>
          <w:iCs/>
          <w:sz w:val="24"/>
          <w:szCs w:val="24"/>
        </w:rPr>
        <w:t xml:space="preserve">exual </w:t>
      </w:r>
      <w:r w:rsidR="00AB7A8A" w:rsidRPr="055B54E0">
        <w:rPr>
          <w:rFonts w:ascii="Times New Roman" w:hAnsi="Times New Roman"/>
          <w:i/>
          <w:iCs/>
          <w:sz w:val="24"/>
          <w:szCs w:val="24"/>
        </w:rPr>
        <w:t>p</w:t>
      </w:r>
      <w:r w:rsidRPr="055B54E0">
        <w:rPr>
          <w:rFonts w:ascii="Times New Roman" w:hAnsi="Times New Roman"/>
          <w:i/>
          <w:iCs/>
          <w:sz w:val="24"/>
          <w:szCs w:val="24"/>
        </w:rPr>
        <w:t xml:space="preserve">leasure. </w:t>
      </w:r>
      <w:r w:rsidRPr="055B54E0">
        <w:rPr>
          <w:rFonts w:ascii="Times New Roman" w:hAnsi="Times New Roman"/>
          <w:sz w:val="24"/>
          <w:szCs w:val="24"/>
        </w:rPr>
        <w:t xml:space="preserve">Poster presented at the Nebraska Symposium on Motivation, Lincoln, NE. </w:t>
      </w:r>
    </w:p>
    <w:p w14:paraId="213C6C14"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Kumar, S., Edwards, M., Grandgenett, H., </w:t>
      </w:r>
      <w:r w:rsidRPr="055B54E0">
        <w:rPr>
          <w:rFonts w:ascii="Times New Roman" w:hAnsi="Times New Roman"/>
          <w:b/>
          <w:bCs/>
          <w:sz w:val="24"/>
          <w:szCs w:val="24"/>
        </w:rPr>
        <w:t>Bogen, K.W.</w:t>
      </w:r>
      <w:r w:rsidRPr="055B54E0">
        <w:rPr>
          <w:rFonts w:ascii="Times New Roman" w:hAnsi="Times New Roman"/>
          <w:sz w:val="24"/>
          <w:szCs w:val="24"/>
        </w:rPr>
        <w:t xml:space="preserve">, Zosky, J., Eagan, S., Gervais, S., &amp; DiLillo, D. (2021, April). </w:t>
      </w:r>
      <w:r w:rsidRPr="055B54E0">
        <w:rPr>
          <w:rFonts w:ascii="Times New Roman" w:hAnsi="Times New Roman"/>
          <w:i/>
          <w:iCs/>
          <w:sz w:val="24"/>
          <w:szCs w:val="24"/>
        </w:rPr>
        <w:t xml:space="preserve">Progressive moral foundations and empathic concern: Facilitators of bystander intervention in sexual risk situations. </w:t>
      </w:r>
      <w:r w:rsidRPr="055B54E0">
        <w:rPr>
          <w:rFonts w:ascii="Times New Roman" w:hAnsi="Times New Roman"/>
          <w:sz w:val="24"/>
          <w:szCs w:val="24"/>
        </w:rPr>
        <w:t>Poster presented at the Nebraska Symposium on Motivation, Lincoln, NE.</w:t>
      </w:r>
    </w:p>
    <w:p w14:paraId="260B0CDD"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Baildon, A.E.</w:t>
      </w:r>
      <w:r w:rsidRPr="055B54E0">
        <w:rPr>
          <w:rFonts w:ascii="Times New Roman" w:hAnsi="Times New Roman"/>
          <w:b/>
          <w:bCs/>
          <w:sz w:val="24"/>
          <w:szCs w:val="24"/>
        </w:rPr>
        <w:t>, Bogen, K.W.</w:t>
      </w:r>
      <w:r w:rsidRPr="055B54E0">
        <w:rPr>
          <w:rFonts w:ascii="Times New Roman" w:hAnsi="Times New Roman"/>
          <w:sz w:val="24"/>
          <w:szCs w:val="24"/>
        </w:rPr>
        <w:t xml:space="preserve">, Gervais, S.J, &amp; Lorenz, T.K. (2021, May). </w:t>
      </w:r>
      <w:r w:rsidRPr="055B54E0">
        <w:rPr>
          <w:rFonts w:ascii="Times New Roman" w:hAnsi="Times New Roman"/>
          <w:i/>
          <w:iCs/>
          <w:sz w:val="24"/>
          <w:szCs w:val="24"/>
        </w:rPr>
        <w:t xml:space="preserve">Lack of evidence that alcohol use mediates the relationship between self-objectification and sexual pleasure among sexual minority and heterosexual women. </w:t>
      </w:r>
      <w:r w:rsidRPr="055B54E0">
        <w:rPr>
          <w:rFonts w:ascii="Times New Roman" w:hAnsi="Times New Roman"/>
          <w:sz w:val="24"/>
          <w:szCs w:val="24"/>
        </w:rPr>
        <w:t xml:space="preserve">Poster presented at the National LGBTQ Health Conference. Virtual Conference. </w:t>
      </w:r>
    </w:p>
    <w:p w14:paraId="10F94CB6"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bookmarkStart w:id="23" w:name="_Hlk108102283"/>
      <w:r w:rsidRPr="055B54E0">
        <w:rPr>
          <w:rFonts w:ascii="Times New Roman" w:hAnsi="Times New Roman"/>
          <w:b/>
          <w:bCs/>
          <w:sz w:val="24"/>
          <w:szCs w:val="24"/>
        </w:rPr>
        <w:t xml:space="preserve">Bogen, K.W., </w:t>
      </w:r>
      <w:r w:rsidRPr="055B54E0">
        <w:rPr>
          <w:rFonts w:ascii="Times New Roman" w:hAnsi="Times New Roman"/>
          <w:sz w:val="24"/>
          <w:szCs w:val="24"/>
        </w:rPr>
        <w:t xml:space="preserve">Jones, H., &amp; Lorenz, T.K. (2021, November). </w:t>
      </w:r>
      <w:r w:rsidRPr="055B54E0">
        <w:rPr>
          <w:rFonts w:ascii="Times New Roman" w:hAnsi="Times New Roman"/>
          <w:i/>
          <w:iCs/>
          <w:sz w:val="24"/>
          <w:szCs w:val="24"/>
        </w:rPr>
        <w:t>Sexual wellness and substance use outcomes associated with experiences of stealthing</w:t>
      </w:r>
      <w:r w:rsidRPr="055B54E0">
        <w:rPr>
          <w:rFonts w:ascii="Times New Roman" w:hAnsi="Times New Roman"/>
          <w:sz w:val="24"/>
          <w:szCs w:val="24"/>
        </w:rPr>
        <w:t xml:space="preserve">. Poster presented at the Rural Drug Addiction Research Center (RDAR) Symposium on Substance Use Research. Virtual Conference. </w:t>
      </w:r>
    </w:p>
    <w:p w14:paraId="47008E1A"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lastRenderedPageBreak/>
        <w:t xml:space="preserve">Haws, J.K., </w:t>
      </w:r>
      <w:r w:rsidRPr="055B54E0">
        <w:rPr>
          <w:rFonts w:ascii="Times New Roman" w:hAnsi="Times New Roman"/>
          <w:b/>
          <w:bCs/>
          <w:sz w:val="24"/>
          <w:szCs w:val="24"/>
        </w:rPr>
        <w:t>Bogen, K.W.,</w:t>
      </w:r>
      <w:r w:rsidRPr="055B54E0">
        <w:rPr>
          <w:rFonts w:ascii="Times New Roman" w:hAnsi="Times New Roman"/>
          <w:sz w:val="24"/>
          <w:szCs w:val="24"/>
        </w:rPr>
        <w:t xml:space="preserve"> &amp; DiLillo, D. (2021, November). </w:t>
      </w:r>
      <w:r w:rsidRPr="055B54E0">
        <w:rPr>
          <w:rFonts w:ascii="Times New Roman" w:hAnsi="Times New Roman"/>
          <w:i/>
          <w:iCs/>
          <w:sz w:val="24"/>
          <w:szCs w:val="24"/>
        </w:rPr>
        <w:t>An exploratory network analysis of sexual functioning among intimate partner violence survivors and non-survivors.</w:t>
      </w:r>
      <w:r w:rsidRPr="055B54E0">
        <w:rPr>
          <w:rFonts w:ascii="Times New Roman" w:hAnsi="Times New Roman"/>
          <w:sz w:val="24"/>
          <w:szCs w:val="24"/>
        </w:rPr>
        <w:t xml:space="preserve"> Poster presented at the International Society for Traumatic Stress Studies Annual Meeting. Virtual Conference. </w:t>
      </w:r>
    </w:p>
    <w:p w14:paraId="7B5846D2"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b/>
          <w:bCs/>
          <w:sz w:val="24"/>
          <w:szCs w:val="24"/>
        </w:rPr>
        <w:t xml:space="preserve">Bogen, K.W., </w:t>
      </w:r>
      <w:r w:rsidRPr="055B54E0">
        <w:rPr>
          <w:rFonts w:ascii="Times New Roman" w:hAnsi="Times New Roman"/>
          <w:sz w:val="24"/>
          <w:szCs w:val="24"/>
        </w:rPr>
        <w:t xml:space="preserve">Baildon, A.W. Gervais, S.J., &amp; Lorenz, T.K. (2021, November). </w:t>
      </w:r>
      <w:bookmarkStart w:id="24" w:name="_Hlk65499025"/>
      <w:r w:rsidRPr="055B54E0">
        <w:rPr>
          <w:rFonts w:ascii="Times New Roman" w:hAnsi="Times New Roman"/>
          <w:i/>
          <w:iCs/>
          <w:sz w:val="24"/>
          <w:szCs w:val="24"/>
        </w:rPr>
        <w:t>Lack of evidence that self-objectification mediates the relationship between sensation seeking and solitary or partnered pleasure among sexuality-diverse women</w:t>
      </w:r>
      <w:bookmarkEnd w:id="24"/>
      <w:r w:rsidRPr="055B54E0">
        <w:rPr>
          <w:rFonts w:ascii="Times New Roman" w:hAnsi="Times New Roman"/>
          <w:i/>
          <w:iCs/>
          <w:sz w:val="24"/>
          <w:szCs w:val="24"/>
        </w:rPr>
        <w:t>.</w:t>
      </w:r>
      <w:r w:rsidRPr="055B54E0">
        <w:rPr>
          <w:rFonts w:ascii="Times New Roman" w:hAnsi="Times New Roman"/>
          <w:sz w:val="24"/>
          <w:szCs w:val="24"/>
        </w:rPr>
        <w:t xml:space="preserve"> Poster presented at the International Society for Traumatic Stress Studies Annual Meeting. Virtual Conference. </w:t>
      </w:r>
    </w:p>
    <w:p w14:paraId="04A1DC28"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b/>
          <w:bCs/>
          <w:sz w:val="24"/>
          <w:szCs w:val="24"/>
        </w:rPr>
        <w:t xml:space="preserve">Bogen, K.W., </w:t>
      </w:r>
      <w:r w:rsidRPr="055B54E0">
        <w:rPr>
          <w:rFonts w:ascii="Times New Roman" w:hAnsi="Times New Roman"/>
          <w:sz w:val="24"/>
          <w:szCs w:val="24"/>
        </w:rPr>
        <w:t xml:space="preserve">Haws, J.K., &amp; DiLillo, D. (2021, November). </w:t>
      </w:r>
      <w:bookmarkStart w:id="25" w:name="_Hlk66213871"/>
      <w:r w:rsidRPr="055B54E0">
        <w:rPr>
          <w:rFonts w:ascii="Times New Roman" w:hAnsi="Times New Roman"/>
          <w:i/>
          <w:iCs/>
          <w:sz w:val="24"/>
          <w:szCs w:val="24"/>
        </w:rPr>
        <w:t xml:space="preserve">An exploratory network analysis of </w:t>
      </w:r>
      <w:bookmarkEnd w:id="25"/>
      <w:r w:rsidRPr="055B54E0">
        <w:rPr>
          <w:rFonts w:ascii="Times New Roman" w:hAnsi="Times New Roman"/>
          <w:i/>
          <w:iCs/>
          <w:sz w:val="24"/>
          <w:szCs w:val="24"/>
        </w:rPr>
        <w:t xml:space="preserve">sexual functioning among newlywed couples. </w:t>
      </w:r>
      <w:r w:rsidRPr="055B54E0">
        <w:rPr>
          <w:rFonts w:ascii="Times New Roman" w:hAnsi="Times New Roman"/>
          <w:sz w:val="24"/>
          <w:szCs w:val="24"/>
        </w:rPr>
        <w:t xml:space="preserve">Poster presented at the Association for Behavioral and Cognitive Therapies Annual Convention. Virtual Conference. </w:t>
      </w:r>
    </w:p>
    <w:p w14:paraId="5087935E"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Brockdorf, A. N., </w:t>
      </w:r>
      <w:r w:rsidRPr="055B54E0">
        <w:rPr>
          <w:rFonts w:ascii="Times New Roman" w:hAnsi="Times New Roman"/>
          <w:b/>
          <w:bCs/>
          <w:sz w:val="24"/>
          <w:szCs w:val="24"/>
        </w:rPr>
        <w:t>Bogen, K.W.,</w:t>
      </w:r>
      <w:r w:rsidRPr="055B54E0">
        <w:rPr>
          <w:rFonts w:ascii="Times New Roman" w:hAnsi="Times New Roman"/>
          <w:sz w:val="24"/>
          <w:szCs w:val="24"/>
        </w:rPr>
        <w:t xml:space="preserve"> Gratz, K. L., Messman, T. L., &amp; DiLillo, D. (2021, November). </w:t>
      </w:r>
      <w:r w:rsidRPr="055B54E0">
        <w:rPr>
          <w:rFonts w:ascii="Times New Roman" w:hAnsi="Times New Roman"/>
          <w:i/>
          <w:iCs/>
          <w:sz w:val="24"/>
          <w:szCs w:val="24"/>
        </w:rPr>
        <w:t>Trauma symptoms and self-harm among sexual violence survivors: Examining state emotion dysregulation and emotional reactivity as dual mechanisms.</w:t>
      </w:r>
      <w:r w:rsidRPr="055B54E0">
        <w:rPr>
          <w:rFonts w:ascii="Times New Roman" w:hAnsi="Times New Roman"/>
          <w:sz w:val="24"/>
          <w:szCs w:val="24"/>
        </w:rPr>
        <w:t xml:space="preserve"> Poster presented at the Association for Behavioral and Cognitive Therapies, New Orleans, LA.</w:t>
      </w:r>
    </w:p>
    <w:p w14:paraId="7C2D56C2"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bookmarkStart w:id="26" w:name="_Hlk108102300"/>
      <w:bookmarkEnd w:id="23"/>
      <w:r w:rsidRPr="055B54E0">
        <w:rPr>
          <w:rFonts w:ascii="Times New Roman" w:hAnsi="Times New Roman"/>
          <w:sz w:val="24"/>
          <w:szCs w:val="24"/>
        </w:rPr>
        <w:t xml:space="preserve">Jones, H. R., </w:t>
      </w:r>
      <w:r w:rsidRPr="055B54E0">
        <w:rPr>
          <w:rFonts w:ascii="Times New Roman" w:hAnsi="Times New Roman"/>
          <w:b/>
          <w:bCs/>
          <w:sz w:val="24"/>
          <w:szCs w:val="24"/>
        </w:rPr>
        <w:t>Bogen, K.W.</w:t>
      </w:r>
      <w:r w:rsidRPr="055B54E0">
        <w:rPr>
          <w:rFonts w:ascii="Times New Roman" w:hAnsi="Times New Roman"/>
          <w:sz w:val="24"/>
          <w:szCs w:val="24"/>
        </w:rPr>
        <w:t xml:space="preserve">, &amp; Lorenz, T.K. (2022, April). </w:t>
      </w:r>
      <w:r w:rsidRPr="055B54E0">
        <w:rPr>
          <w:rFonts w:ascii="Times New Roman" w:hAnsi="Times New Roman"/>
          <w:i/>
          <w:iCs/>
          <w:sz w:val="24"/>
          <w:szCs w:val="24"/>
        </w:rPr>
        <w:t>Measures of sexual functioning, particularly pain functioning, are imperfect predictors of women’s sexual pleasure.</w:t>
      </w:r>
      <w:r w:rsidRPr="055B54E0">
        <w:rPr>
          <w:rFonts w:ascii="Times New Roman" w:hAnsi="Times New Roman"/>
          <w:sz w:val="24"/>
          <w:szCs w:val="24"/>
        </w:rPr>
        <w:t xml:space="preserve"> Poster presented at the 43rd Annual Meeting &amp; Scientific Sessions of the Society of Behavioral Medicine (SBM), Baltimore, MD.</w:t>
      </w:r>
    </w:p>
    <w:p w14:paraId="726659F8"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Oesterle, D.W., Zong, Z.Y., </w:t>
      </w:r>
      <w:r w:rsidRPr="055B54E0">
        <w:rPr>
          <w:rFonts w:ascii="Times New Roman" w:hAnsi="Times New Roman"/>
          <w:b/>
          <w:bCs/>
          <w:sz w:val="24"/>
          <w:szCs w:val="24"/>
        </w:rPr>
        <w:t>Bogen, K.W.,</w:t>
      </w:r>
      <w:r w:rsidRPr="055B54E0">
        <w:rPr>
          <w:rFonts w:ascii="Times New Roman" w:hAnsi="Times New Roman"/>
          <w:sz w:val="24"/>
          <w:szCs w:val="24"/>
        </w:rPr>
        <w:t xml:space="preserve"> Orchowski, L.M. (2022, May). </w:t>
      </w:r>
      <w:r w:rsidRPr="055B54E0">
        <w:rPr>
          <w:rFonts w:ascii="Times New Roman" w:hAnsi="Times New Roman"/>
          <w:i/>
          <w:iCs/>
          <w:sz w:val="24"/>
          <w:szCs w:val="24"/>
        </w:rPr>
        <w:t>Stakeholder perceptions of factors predicting successful implementation of a sexual assault prevention program in middle schools.</w:t>
      </w:r>
      <w:r w:rsidRPr="055B54E0">
        <w:rPr>
          <w:rFonts w:ascii="Times New Roman" w:hAnsi="Times New Roman"/>
          <w:sz w:val="24"/>
          <w:szCs w:val="24"/>
        </w:rPr>
        <w:t xml:space="preserve"> Poster presented at the Colorado Pragmatic Research in Health Conference, virtual international conference.</w:t>
      </w:r>
    </w:p>
    <w:p w14:paraId="5B9664EC"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Sánchez, S.I., Jones, H.R., </w:t>
      </w:r>
      <w:r w:rsidRPr="055B54E0">
        <w:rPr>
          <w:rFonts w:ascii="Times New Roman" w:hAnsi="Times New Roman"/>
          <w:b/>
          <w:bCs/>
          <w:sz w:val="24"/>
          <w:szCs w:val="24"/>
        </w:rPr>
        <w:t>Bogen, K.W.</w:t>
      </w:r>
      <w:r w:rsidRPr="055B54E0">
        <w:rPr>
          <w:rFonts w:ascii="Times New Roman" w:hAnsi="Times New Roman"/>
          <w:sz w:val="24"/>
          <w:szCs w:val="24"/>
        </w:rPr>
        <w:t xml:space="preserve">, &amp; Lorenz, T.K. (2022, July). </w:t>
      </w:r>
      <w:r w:rsidRPr="055B54E0">
        <w:rPr>
          <w:rFonts w:ascii="Times New Roman" w:hAnsi="Times New Roman"/>
          <w:i/>
          <w:iCs/>
          <w:sz w:val="24"/>
          <w:szCs w:val="24"/>
        </w:rPr>
        <w:t xml:space="preserve">Disgust propensity and genital self-image among individuals endorsing religiosity. </w:t>
      </w:r>
      <w:r w:rsidRPr="055B54E0">
        <w:rPr>
          <w:rFonts w:ascii="Times New Roman" w:hAnsi="Times New Roman"/>
          <w:sz w:val="24"/>
          <w:szCs w:val="24"/>
        </w:rPr>
        <w:t xml:space="preserve">Poster to be presented at the International Academy for Sex Research Annual Meeting, Reykjavik, Iceland. </w:t>
      </w:r>
    </w:p>
    <w:bookmarkEnd w:id="26"/>
    <w:p w14:paraId="33AA85E1"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DeCesare, C., </w:t>
      </w:r>
      <w:r w:rsidRPr="055B54E0">
        <w:rPr>
          <w:rFonts w:ascii="Times New Roman" w:hAnsi="Times New Roman"/>
          <w:b/>
          <w:bCs/>
          <w:sz w:val="24"/>
          <w:szCs w:val="24"/>
        </w:rPr>
        <w:t>Bogen, K.W.</w:t>
      </w:r>
      <w:r w:rsidRPr="055B54E0">
        <w:rPr>
          <w:rFonts w:ascii="Times New Roman" w:hAnsi="Times New Roman"/>
          <w:sz w:val="24"/>
          <w:szCs w:val="24"/>
        </w:rPr>
        <w:t xml:space="preserve">, Meza-Lopez, R., &amp; Orchowski, L.M. (2022, July). </w:t>
      </w:r>
      <w:r w:rsidRPr="055B54E0">
        <w:rPr>
          <w:rFonts w:ascii="Times New Roman" w:hAnsi="Times New Roman"/>
          <w:i/>
          <w:iCs/>
          <w:sz w:val="24"/>
          <w:szCs w:val="24"/>
        </w:rPr>
        <w:t>Assessing believability and kick back across two years of a social norms campaign to reduce interpersonal violence in Rhode Island middle schools</w:t>
      </w:r>
      <w:r w:rsidRPr="055B54E0">
        <w:rPr>
          <w:rFonts w:ascii="Times New Roman" w:hAnsi="Times New Roman"/>
          <w:sz w:val="24"/>
          <w:szCs w:val="24"/>
        </w:rPr>
        <w:t>. Poster submitted to the International Family Violence and Child Victimization Research Conference, Portsmouth, NH. **conference postponed due to COVID-19</w:t>
      </w:r>
    </w:p>
    <w:p w14:paraId="2FDEE1E7"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Kanakry, M., Houglet, R., &amp; Orchowski, L.M. (2022, July). </w:t>
      </w:r>
      <w:r w:rsidRPr="055B54E0">
        <w:rPr>
          <w:rFonts w:ascii="Times New Roman" w:hAnsi="Times New Roman"/>
          <w:i/>
          <w:iCs/>
          <w:sz w:val="24"/>
          <w:szCs w:val="24"/>
        </w:rPr>
        <w:t>Assessing misconduct policies across Rhode Island middle schools participating in an interpersonal violence prevention initiative.</w:t>
      </w:r>
      <w:r w:rsidRPr="055B54E0">
        <w:rPr>
          <w:rFonts w:ascii="Times New Roman" w:hAnsi="Times New Roman"/>
          <w:sz w:val="24"/>
          <w:szCs w:val="24"/>
        </w:rPr>
        <w:t xml:space="preserve"> Poster submitted to the International Family Violence and Child Victimization Research Conference, Portsmouth, NH. **conference postponed due to COVID-19</w:t>
      </w:r>
    </w:p>
    <w:p w14:paraId="148D3A9B"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Scarfo, V., </w:t>
      </w:r>
      <w:r w:rsidRPr="055B54E0">
        <w:rPr>
          <w:rFonts w:ascii="Times New Roman" w:hAnsi="Times New Roman"/>
          <w:b/>
          <w:bCs/>
          <w:sz w:val="24"/>
          <w:szCs w:val="24"/>
        </w:rPr>
        <w:t>Bogen, K.W.</w:t>
      </w:r>
      <w:r w:rsidRPr="055B54E0">
        <w:rPr>
          <w:rFonts w:ascii="Times New Roman" w:hAnsi="Times New Roman"/>
          <w:sz w:val="24"/>
          <w:szCs w:val="24"/>
        </w:rPr>
        <w:t xml:space="preserve">, Hankes, R., &amp; Orchowski, L.M. (2022, July). </w:t>
      </w:r>
      <w:r w:rsidRPr="055B54E0">
        <w:rPr>
          <w:rFonts w:ascii="Times New Roman" w:hAnsi="Times New Roman"/>
          <w:i/>
          <w:iCs/>
          <w:sz w:val="24"/>
          <w:szCs w:val="24"/>
        </w:rPr>
        <w:t>#YouKnowMe: A preliminary content analysis of abortion-related discourse on Twitter.</w:t>
      </w:r>
      <w:r w:rsidRPr="055B54E0">
        <w:rPr>
          <w:rFonts w:ascii="Times New Roman" w:hAnsi="Times New Roman"/>
          <w:sz w:val="24"/>
          <w:szCs w:val="24"/>
        </w:rPr>
        <w:t xml:space="preserve"> Poster submitted to the International Family Violence and Child Victimization Research Conference, Portsmouth, NH. **conference postponed due to COVID-19</w:t>
      </w:r>
    </w:p>
    <w:p w14:paraId="090DFE11"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b/>
          <w:bCs/>
          <w:sz w:val="24"/>
          <w:szCs w:val="24"/>
        </w:rPr>
        <w:t>Bogen, K.W.</w:t>
      </w:r>
      <w:r w:rsidRPr="055B54E0">
        <w:rPr>
          <w:rFonts w:ascii="Times New Roman" w:hAnsi="Times New Roman"/>
          <w:sz w:val="24"/>
          <w:szCs w:val="24"/>
        </w:rPr>
        <w:t xml:space="preserve">, Hunt, L., Deeney, C., &amp; Orchowski, L.M. (2022, July). </w:t>
      </w:r>
      <w:r w:rsidRPr="055B54E0">
        <w:rPr>
          <w:rFonts w:ascii="Times New Roman" w:hAnsi="Times New Roman"/>
          <w:i/>
          <w:iCs/>
          <w:sz w:val="24"/>
          <w:szCs w:val="24"/>
        </w:rPr>
        <w:t>Who, what, and why: Characterizing perpetration of interpersonal violence via #NotOkay and #MeToo on Twitter.</w:t>
      </w:r>
      <w:r w:rsidRPr="055B54E0">
        <w:rPr>
          <w:rFonts w:ascii="Times New Roman" w:hAnsi="Times New Roman"/>
          <w:sz w:val="24"/>
          <w:szCs w:val="24"/>
        </w:rPr>
        <w:t xml:space="preserve"> Poster submitted to the International Family Violence and Child Victimization Research Conference, Portsmouth, NH. **conference postponed due to COVID-19</w:t>
      </w:r>
    </w:p>
    <w:p w14:paraId="78D876AA" w14:textId="77777777" w:rsidR="00D35B1E" w:rsidRPr="00A56BCC"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Rodriguez-Guzman, V.M., Garcia-Ramirez, G.M., </w:t>
      </w:r>
      <w:r w:rsidRPr="055B54E0">
        <w:rPr>
          <w:rFonts w:ascii="Times New Roman" w:hAnsi="Times New Roman"/>
          <w:b/>
          <w:bCs/>
          <w:sz w:val="24"/>
          <w:szCs w:val="24"/>
        </w:rPr>
        <w:t>Bogen, K.W.</w:t>
      </w:r>
      <w:r w:rsidRPr="055B54E0">
        <w:rPr>
          <w:rFonts w:ascii="Times New Roman" w:hAnsi="Times New Roman"/>
          <w:sz w:val="24"/>
          <w:szCs w:val="24"/>
        </w:rPr>
        <w:t xml:space="preserve">, Orchowski, L.M., &amp; Nugent, N.R. (2022, July). </w:t>
      </w:r>
      <w:r w:rsidRPr="055B54E0">
        <w:rPr>
          <w:rFonts w:ascii="Times New Roman" w:hAnsi="Times New Roman"/>
          <w:i/>
          <w:iCs/>
          <w:sz w:val="24"/>
          <w:szCs w:val="24"/>
        </w:rPr>
        <w:t>#PuertoRicoSeLevanta: Social media disclosures at the anniversary of Hurricane Maria in Puerto Rico.</w:t>
      </w:r>
      <w:r w:rsidRPr="055B54E0">
        <w:rPr>
          <w:rFonts w:ascii="Times New Roman" w:hAnsi="Times New Roman"/>
          <w:sz w:val="24"/>
          <w:szCs w:val="24"/>
        </w:rPr>
        <w:t xml:space="preserve"> Poster submitted to the International Family Violence and Child Victimization Research Conference, Portsmouth, NH. **conference postponed due to COVID-19</w:t>
      </w:r>
    </w:p>
    <w:p w14:paraId="234D4335" w14:textId="77777777" w:rsidR="00D35B1E" w:rsidRDefault="00D35B1E"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Soetjoadi, I., </w:t>
      </w:r>
      <w:r w:rsidRPr="055B54E0">
        <w:rPr>
          <w:rFonts w:ascii="Times New Roman" w:hAnsi="Times New Roman"/>
          <w:b/>
          <w:bCs/>
          <w:sz w:val="24"/>
          <w:szCs w:val="24"/>
        </w:rPr>
        <w:t>Bogen, K.W.</w:t>
      </w:r>
      <w:r w:rsidRPr="055B54E0">
        <w:rPr>
          <w:rFonts w:ascii="Times New Roman" w:hAnsi="Times New Roman"/>
          <w:sz w:val="24"/>
          <w:szCs w:val="24"/>
        </w:rPr>
        <w:t xml:space="preserve">, Hunter, J.I., Edwards, M.E., Gervais, S., &amp; DiLillo, D. (2022, November). </w:t>
      </w:r>
      <w:r w:rsidRPr="055B54E0">
        <w:rPr>
          <w:rFonts w:ascii="Times New Roman" w:hAnsi="Times New Roman"/>
          <w:i/>
          <w:iCs/>
          <w:sz w:val="24"/>
          <w:szCs w:val="24"/>
        </w:rPr>
        <w:t>Associations between sexual violence experiences, sex is power beliefs, and sex-specific alcohol expectancies among college women.</w:t>
      </w:r>
      <w:r w:rsidRPr="055B54E0">
        <w:rPr>
          <w:rFonts w:ascii="Times New Roman" w:hAnsi="Times New Roman"/>
          <w:sz w:val="24"/>
          <w:szCs w:val="24"/>
        </w:rPr>
        <w:t xml:space="preserve"> Poster presented at the Association for Behavior and Cognitive Therapies Annual Convention, New York, NY.  </w:t>
      </w:r>
    </w:p>
    <w:p w14:paraId="3F8F2885" w14:textId="68EBA35D" w:rsidR="00E040B0" w:rsidRPr="00A56BCC" w:rsidRDefault="00E040B0"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lastRenderedPageBreak/>
        <w:t xml:space="preserve">Maladecki, J., </w:t>
      </w:r>
      <w:r w:rsidRPr="055B54E0">
        <w:rPr>
          <w:rFonts w:ascii="Times New Roman" w:hAnsi="Times New Roman"/>
          <w:b/>
          <w:bCs/>
          <w:sz w:val="24"/>
          <w:szCs w:val="24"/>
        </w:rPr>
        <w:t>Bogen, K.W.</w:t>
      </w:r>
      <w:r w:rsidRPr="055B54E0">
        <w:rPr>
          <w:rFonts w:ascii="Times New Roman" w:hAnsi="Times New Roman"/>
          <w:sz w:val="24"/>
          <w:szCs w:val="24"/>
        </w:rPr>
        <w:t xml:space="preserve">, Jones, H.J., &amp; Lorenz, T.K. (2023, November). </w:t>
      </w:r>
      <w:r w:rsidRPr="055B54E0">
        <w:rPr>
          <w:rFonts w:ascii="Times New Roman" w:hAnsi="Times New Roman"/>
          <w:i/>
          <w:iCs/>
          <w:sz w:val="24"/>
          <w:szCs w:val="24"/>
        </w:rPr>
        <w:t xml:space="preserve">Exploratory sexual fantasies explain the link between sexual sensation seeking and sex-linked substance use among college women. </w:t>
      </w:r>
      <w:r w:rsidRPr="055B54E0">
        <w:rPr>
          <w:rFonts w:ascii="Times New Roman" w:hAnsi="Times New Roman"/>
          <w:sz w:val="24"/>
          <w:szCs w:val="24"/>
        </w:rPr>
        <w:t xml:space="preserve">Poster presented at the Rural Drug Addiction Research Center (RDAR) Symposium on Substance Use Research, Lincoln, NE. </w:t>
      </w:r>
    </w:p>
    <w:p w14:paraId="414523BF" w14:textId="33BB3CD0" w:rsidR="009F0BE7" w:rsidRDefault="5CC07F27" w:rsidP="055B54E0">
      <w:pPr>
        <w:pStyle w:val="ListParagraph"/>
        <w:numPr>
          <w:ilvl w:val="0"/>
          <w:numId w:val="14"/>
        </w:numPr>
        <w:spacing w:after="0" w:line="240" w:lineRule="auto"/>
        <w:ind w:left="0"/>
        <w:rPr>
          <w:rFonts w:ascii="Times New Roman" w:hAnsi="Times New Roman"/>
          <w:sz w:val="24"/>
          <w:szCs w:val="24"/>
        </w:rPr>
      </w:pPr>
      <w:r w:rsidRPr="055B54E0">
        <w:rPr>
          <w:rFonts w:ascii="Times New Roman" w:hAnsi="Times New Roman"/>
          <w:sz w:val="24"/>
          <w:szCs w:val="24"/>
        </w:rPr>
        <w:t xml:space="preserve">Brockdorf, A.N, </w:t>
      </w:r>
      <w:r w:rsidRPr="055B54E0">
        <w:rPr>
          <w:rFonts w:ascii="Times New Roman" w:hAnsi="Times New Roman"/>
          <w:b/>
          <w:bCs/>
          <w:sz w:val="24"/>
          <w:szCs w:val="24"/>
        </w:rPr>
        <w:t>Bogen, K.W.</w:t>
      </w:r>
      <w:r w:rsidRPr="055B54E0">
        <w:rPr>
          <w:rFonts w:ascii="Times New Roman" w:hAnsi="Times New Roman"/>
          <w:sz w:val="24"/>
          <w:szCs w:val="24"/>
        </w:rPr>
        <w:t xml:space="preserve">, &amp; DiLillo, D. (2023, November). </w:t>
      </w:r>
      <w:r w:rsidRPr="055B54E0">
        <w:rPr>
          <w:rFonts w:ascii="Times New Roman" w:hAnsi="Times New Roman"/>
          <w:i/>
          <w:iCs/>
          <w:sz w:val="24"/>
          <w:szCs w:val="24"/>
        </w:rPr>
        <w:t>Feeling better: Sexual activity and satisfaction predict next-day positive affect among sexual assault survivors</w:t>
      </w:r>
      <w:r w:rsidRPr="055B54E0">
        <w:rPr>
          <w:rFonts w:ascii="Times New Roman" w:hAnsi="Times New Roman"/>
          <w:sz w:val="24"/>
          <w:szCs w:val="24"/>
        </w:rPr>
        <w:t>. Poster</w:t>
      </w:r>
      <w:r w:rsidR="767FD77A" w:rsidRPr="055B54E0">
        <w:rPr>
          <w:rFonts w:ascii="Times New Roman" w:hAnsi="Times New Roman"/>
          <w:sz w:val="24"/>
          <w:szCs w:val="24"/>
        </w:rPr>
        <w:t xml:space="preserve"> </w:t>
      </w:r>
      <w:r w:rsidR="798AB27D" w:rsidRPr="055B54E0">
        <w:rPr>
          <w:rFonts w:ascii="Times New Roman" w:hAnsi="Times New Roman"/>
          <w:sz w:val="24"/>
          <w:szCs w:val="24"/>
        </w:rPr>
        <w:t>presented</w:t>
      </w:r>
      <w:r w:rsidRPr="055B54E0">
        <w:rPr>
          <w:rFonts w:ascii="Times New Roman" w:hAnsi="Times New Roman"/>
          <w:sz w:val="24"/>
          <w:szCs w:val="24"/>
        </w:rPr>
        <w:t xml:space="preserve"> </w:t>
      </w:r>
      <w:r w:rsidR="0736B3F2" w:rsidRPr="055B54E0">
        <w:rPr>
          <w:rFonts w:ascii="Times New Roman" w:hAnsi="Times New Roman"/>
          <w:sz w:val="24"/>
          <w:szCs w:val="24"/>
        </w:rPr>
        <w:t>at</w:t>
      </w:r>
      <w:r w:rsidRPr="055B54E0">
        <w:rPr>
          <w:rFonts w:ascii="Times New Roman" w:hAnsi="Times New Roman"/>
          <w:sz w:val="24"/>
          <w:szCs w:val="24"/>
        </w:rPr>
        <w:t xml:space="preserve"> the Association for Behavioral and Cognitive Therapies Annual Convention, Seattle, WA. </w:t>
      </w:r>
    </w:p>
    <w:p w14:paraId="2669EEA9" w14:textId="18E1F2B7" w:rsidR="001A7A4F" w:rsidRPr="001A7A4F" w:rsidRDefault="001A7A4F" w:rsidP="055B54E0">
      <w:pPr>
        <w:pStyle w:val="NormalWeb"/>
        <w:numPr>
          <w:ilvl w:val="0"/>
          <w:numId w:val="14"/>
        </w:numPr>
        <w:shd w:val="clear" w:color="auto" w:fill="FFFFFF" w:themeFill="background1"/>
        <w:spacing w:before="0" w:beforeAutospacing="0" w:after="0" w:afterAutospacing="0"/>
        <w:ind w:left="0"/>
        <w:contextualSpacing/>
      </w:pPr>
      <w:r>
        <w:t xml:space="preserve">Church, H., Edwards, M.E., Song, C., Simpson, L., </w:t>
      </w:r>
      <w:r w:rsidRPr="055B54E0">
        <w:rPr>
          <w:b/>
          <w:bCs/>
        </w:rPr>
        <w:t>Bogen, K.W.</w:t>
      </w:r>
      <w:r>
        <w:t xml:space="preserve">, &amp; DiLillo, D. (2024, September). </w:t>
      </w:r>
      <w:r w:rsidR="2E470ACB" w:rsidRPr="055B54E0">
        <w:rPr>
          <w:i/>
          <w:iCs/>
        </w:rPr>
        <w:t>Do changes in anxiety and</w:t>
      </w:r>
      <w:r w:rsidR="09A58BF7" w:rsidRPr="055B54E0">
        <w:rPr>
          <w:i/>
          <w:iCs/>
        </w:rPr>
        <w:t xml:space="preserve"> </w:t>
      </w:r>
      <w:r w:rsidR="2E470ACB" w:rsidRPr="055B54E0">
        <w:rPr>
          <w:i/>
          <w:iCs/>
        </w:rPr>
        <w:t>depression predict increased alcohol use following sexual trauma?</w:t>
      </w:r>
      <w:r>
        <w:t xml:space="preserve"> Poster </w:t>
      </w:r>
      <w:r w:rsidR="6BA54986">
        <w:t>to be presented</w:t>
      </w:r>
      <w:r>
        <w:t xml:space="preserve"> at the International Society for Traumatic Stress Studies Annual Conference. Boston, MA. </w:t>
      </w:r>
    </w:p>
    <w:p w14:paraId="7512D7BD" w14:textId="1C893025" w:rsidR="71A7CA6A" w:rsidRDefault="71A7CA6A" w:rsidP="055B54E0">
      <w:pPr>
        <w:pStyle w:val="NormalWeb"/>
        <w:numPr>
          <w:ilvl w:val="0"/>
          <w:numId w:val="14"/>
        </w:numPr>
        <w:shd w:val="clear" w:color="auto" w:fill="FFFFFF" w:themeFill="background1"/>
        <w:spacing w:before="0" w:beforeAutospacing="0" w:after="0" w:afterAutospacing="0"/>
        <w:ind w:left="0"/>
        <w:contextualSpacing/>
      </w:pPr>
      <w:r w:rsidRPr="055B54E0">
        <w:rPr>
          <w:b/>
          <w:bCs/>
        </w:rPr>
        <w:t>Bogen, K.W.</w:t>
      </w:r>
      <w:r>
        <w:t xml:space="preserve">, Edwards, M.E., Soetjoadi, I., Hunter, J.I., Brockdorf, A., Gervais, S. &amp; DiLillo, D. (2024, September). </w:t>
      </w:r>
      <w:r w:rsidRPr="055B54E0">
        <w:rPr>
          <w:i/>
          <w:iCs/>
        </w:rPr>
        <w:t>Sex is power beliefs moderate associations between sexually violent experiences and related alcohol expectancies for young adult women.</w:t>
      </w:r>
      <w:r>
        <w:t xml:space="preserve"> Poster to be presentated at the International Society for Traumatic Stress Studies Annual Conference. Boston, MA.</w:t>
      </w:r>
    </w:p>
    <w:p w14:paraId="0A8158B0" w14:textId="42051B46" w:rsidR="407F71EC" w:rsidRDefault="407F71EC" w:rsidP="055B54E0">
      <w:pPr>
        <w:pStyle w:val="NormalWeb"/>
        <w:numPr>
          <w:ilvl w:val="0"/>
          <w:numId w:val="14"/>
        </w:numPr>
        <w:shd w:val="clear" w:color="auto" w:fill="FFFFFF" w:themeFill="background1"/>
        <w:spacing w:before="0" w:beforeAutospacing="0" w:after="0" w:afterAutospacing="0"/>
        <w:ind w:left="0"/>
        <w:contextualSpacing/>
        <w:rPr>
          <w:i/>
          <w:iCs/>
        </w:rPr>
      </w:pPr>
      <w:r w:rsidRPr="055B54E0">
        <w:rPr>
          <w:b/>
          <w:bCs/>
        </w:rPr>
        <w:t>Bogen, K.W.</w:t>
      </w:r>
      <w:r>
        <w:t xml:space="preserve">, Simpson, L., Edwards, M.E., Waterbury, A., Gervais, S. &amp; DiLillo, D. (2024, November). </w:t>
      </w:r>
      <w:r w:rsidRPr="055B54E0">
        <w:rPr>
          <w:i/>
          <w:iCs/>
        </w:rPr>
        <w:t>Contradicting the Beer Goggles Hypothesis: Associations between sexual arousal and attraction may be weakened by int</w:t>
      </w:r>
      <w:r w:rsidR="0615C1A4" w:rsidRPr="055B54E0">
        <w:rPr>
          <w:i/>
          <w:iCs/>
        </w:rPr>
        <w:t xml:space="preserve">oxication. </w:t>
      </w:r>
      <w:r w:rsidR="0615C1A4" w:rsidRPr="055B54E0">
        <w:t xml:space="preserve">Poster submitted for presentation at the Association for Behavioral and Cognitive Therapies Annual Convention, Philadelphia, PA. </w:t>
      </w:r>
    </w:p>
    <w:p w14:paraId="2143E0C1" w14:textId="3A88E96C" w:rsidR="647D1B41" w:rsidRDefault="647D1B41" w:rsidP="055B54E0">
      <w:pPr>
        <w:pStyle w:val="NormalWeb"/>
        <w:numPr>
          <w:ilvl w:val="0"/>
          <w:numId w:val="14"/>
        </w:numPr>
        <w:shd w:val="clear" w:color="auto" w:fill="FFFFFF" w:themeFill="background1"/>
        <w:spacing w:before="0" w:beforeAutospacing="0" w:after="0" w:afterAutospacing="0"/>
        <w:ind w:left="0"/>
        <w:contextualSpacing/>
      </w:pPr>
      <w:r w:rsidRPr="055B54E0">
        <w:rPr>
          <w:b/>
          <w:bCs/>
        </w:rPr>
        <w:t>Bogen, K.W.</w:t>
      </w:r>
      <w:r w:rsidRPr="055B54E0">
        <w:t xml:space="preserve">, Mangel, K., &amp; DiLillo, D. (2024, November). </w:t>
      </w:r>
      <w:r w:rsidR="595FB693" w:rsidRPr="055B54E0">
        <w:rPr>
          <w:i/>
          <w:iCs/>
        </w:rPr>
        <w:t xml:space="preserve">CBT skill dissemination via social media during global strife. </w:t>
      </w:r>
      <w:r w:rsidR="595FB693" w:rsidRPr="055B54E0">
        <w:t xml:space="preserve">Poster </w:t>
      </w:r>
      <w:r w:rsidR="00E1783A">
        <w:t xml:space="preserve">presented </w:t>
      </w:r>
      <w:r w:rsidR="595FB693" w:rsidRPr="055B54E0">
        <w:t xml:space="preserve">at the Association for Behavioral and Cognitive Therapies Annual Convention, Philadelphia, PA. </w:t>
      </w:r>
    </w:p>
    <w:p w14:paraId="24D523A7" w14:textId="77777777" w:rsidR="005532D6" w:rsidRDefault="005532D6" w:rsidP="005532D6">
      <w:pPr>
        <w:pStyle w:val="NormalWeb"/>
        <w:shd w:val="clear" w:color="auto" w:fill="FFFFFF" w:themeFill="background1"/>
        <w:spacing w:before="0" w:beforeAutospacing="0" w:after="0" w:afterAutospacing="0"/>
        <w:contextualSpacing/>
      </w:pPr>
    </w:p>
    <w:p w14:paraId="4814445F" w14:textId="17D32F4F" w:rsidR="00C36268" w:rsidRPr="00A56BCC" w:rsidRDefault="00C36268" w:rsidP="055B54E0">
      <w:pPr>
        <w:pBdr>
          <w:bottom w:val="single" w:sz="12" w:space="1" w:color="auto"/>
        </w:pBdr>
        <w:spacing w:after="0" w:line="240" w:lineRule="auto"/>
        <w:contextualSpacing/>
        <w:rPr>
          <w:rFonts w:ascii="Times New Roman" w:hAnsi="Times New Roman"/>
          <w:b/>
          <w:bCs/>
          <w:sz w:val="24"/>
          <w:szCs w:val="24"/>
        </w:rPr>
      </w:pPr>
      <w:r w:rsidRPr="055B54E0">
        <w:rPr>
          <w:rFonts w:ascii="Times New Roman" w:hAnsi="Times New Roman"/>
          <w:b/>
          <w:bCs/>
          <w:sz w:val="24"/>
          <w:szCs w:val="24"/>
        </w:rPr>
        <w:t>PROFESSIONAL &amp; RESEARCH</w:t>
      </w:r>
      <w:r w:rsidR="0035363C" w:rsidRPr="055B54E0">
        <w:rPr>
          <w:rFonts w:ascii="Times New Roman" w:hAnsi="Times New Roman"/>
          <w:b/>
          <w:bCs/>
          <w:sz w:val="24"/>
          <w:szCs w:val="24"/>
        </w:rPr>
        <w:t xml:space="preserve"> </w:t>
      </w:r>
      <w:r w:rsidR="00545681" w:rsidRPr="055B54E0">
        <w:rPr>
          <w:rFonts w:ascii="Times New Roman" w:hAnsi="Times New Roman"/>
          <w:b/>
          <w:bCs/>
          <w:sz w:val="24"/>
          <w:szCs w:val="24"/>
        </w:rPr>
        <w:t>EXPERIENCE</w:t>
      </w:r>
    </w:p>
    <w:p w14:paraId="49CB23F1" w14:textId="77777777" w:rsidR="00D35B1E" w:rsidRDefault="00D35B1E" w:rsidP="055B54E0">
      <w:pPr>
        <w:spacing w:after="0" w:line="240" w:lineRule="auto"/>
        <w:contextualSpacing/>
        <w:rPr>
          <w:rFonts w:ascii="Times New Roman" w:hAnsi="Times New Roman"/>
          <w:b/>
          <w:bCs/>
          <w:sz w:val="24"/>
          <w:szCs w:val="24"/>
        </w:rPr>
      </w:pPr>
    </w:p>
    <w:p w14:paraId="582F7FB6" w14:textId="39B4025B" w:rsidR="005600F7" w:rsidRPr="00A56BCC" w:rsidRDefault="00C36268" w:rsidP="055B54E0">
      <w:pPr>
        <w:spacing w:after="0" w:line="240" w:lineRule="auto"/>
        <w:contextualSpacing/>
        <w:rPr>
          <w:rFonts w:ascii="Times New Roman" w:hAnsi="Times New Roman"/>
          <w:b/>
          <w:bCs/>
          <w:sz w:val="24"/>
          <w:szCs w:val="24"/>
        </w:rPr>
      </w:pPr>
      <w:r w:rsidRPr="055B54E0">
        <w:rPr>
          <w:rFonts w:ascii="Times New Roman" w:hAnsi="Times New Roman"/>
          <w:b/>
          <w:bCs/>
          <w:sz w:val="24"/>
          <w:szCs w:val="24"/>
        </w:rPr>
        <w:t>University of Nebraska – Lincoln</w:t>
      </w:r>
    </w:p>
    <w:p w14:paraId="69AC97CA" w14:textId="77777777" w:rsidR="00C86149" w:rsidRDefault="00C86149" w:rsidP="055B54E0">
      <w:pPr>
        <w:spacing w:after="0" w:line="240" w:lineRule="auto"/>
        <w:contextualSpacing/>
        <w:rPr>
          <w:rFonts w:ascii="Times New Roman" w:hAnsi="Times New Roman"/>
          <w:i/>
          <w:iCs/>
          <w:sz w:val="24"/>
          <w:szCs w:val="24"/>
        </w:rPr>
      </w:pPr>
      <w:r w:rsidRPr="055B54E0">
        <w:rPr>
          <w:rFonts w:ascii="Times New Roman" w:hAnsi="Times New Roman"/>
          <w:i/>
          <w:iCs/>
          <w:sz w:val="24"/>
          <w:szCs w:val="24"/>
        </w:rPr>
        <w:t>Center for Advocacy, Response, &amp; Education</w:t>
      </w:r>
    </w:p>
    <w:p w14:paraId="1D47FE32" w14:textId="77777777" w:rsidR="00C86149" w:rsidRDefault="00C86149" w:rsidP="055B54E0">
      <w:pPr>
        <w:spacing w:after="0" w:line="240" w:lineRule="auto"/>
        <w:contextualSpacing/>
        <w:rPr>
          <w:rFonts w:ascii="Times New Roman" w:hAnsi="Times New Roman"/>
          <w:sz w:val="24"/>
          <w:szCs w:val="24"/>
        </w:rPr>
      </w:pPr>
      <w:r w:rsidRPr="055B54E0">
        <w:rPr>
          <w:rFonts w:ascii="Times New Roman" w:hAnsi="Times New Roman"/>
          <w:i/>
          <w:iCs/>
          <w:sz w:val="24"/>
          <w:szCs w:val="24"/>
        </w:rPr>
        <w:t>Trauma Recovery Clinic</w:t>
      </w:r>
    </w:p>
    <w:p w14:paraId="6DEF8786" w14:textId="77777777" w:rsidR="00C86149" w:rsidRDefault="00C86149" w:rsidP="055B54E0">
      <w:pPr>
        <w:spacing w:after="0" w:line="240" w:lineRule="auto"/>
        <w:contextualSpacing/>
        <w:rPr>
          <w:rFonts w:ascii="Times New Roman" w:hAnsi="Times New Roman"/>
          <w:sz w:val="24"/>
          <w:szCs w:val="24"/>
        </w:rPr>
      </w:pPr>
      <w:r w:rsidRPr="055B54E0">
        <w:rPr>
          <w:rFonts w:ascii="Times New Roman" w:hAnsi="Times New Roman"/>
          <w:sz w:val="24"/>
          <w:szCs w:val="24"/>
        </w:rPr>
        <w:t>Therapist: August 2022 – Present</w:t>
      </w:r>
    </w:p>
    <w:p w14:paraId="192F04D6" w14:textId="77777777" w:rsidR="00C86149" w:rsidRDefault="00C86149" w:rsidP="055B54E0">
      <w:pPr>
        <w:spacing w:after="0" w:line="240" w:lineRule="auto"/>
        <w:contextualSpacing/>
        <w:rPr>
          <w:rFonts w:ascii="Times New Roman" w:hAnsi="Times New Roman"/>
          <w:sz w:val="24"/>
          <w:szCs w:val="24"/>
        </w:rPr>
      </w:pPr>
    </w:p>
    <w:p w14:paraId="3BD9419C" w14:textId="4839CF67" w:rsidR="00C86149" w:rsidRPr="000832DD" w:rsidRDefault="16824EDC" w:rsidP="055B54E0">
      <w:pPr>
        <w:spacing w:after="0" w:line="240" w:lineRule="auto"/>
        <w:contextualSpacing/>
        <w:rPr>
          <w:rFonts w:ascii="Times New Roman" w:hAnsi="Times New Roman"/>
          <w:sz w:val="24"/>
          <w:szCs w:val="24"/>
        </w:rPr>
      </w:pPr>
      <w:r w:rsidRPr="5C775E9A">
        <w:rPr>
          <w:rFonts w:ascii="Times New Roman" w:hAnsi="Times New Roman"/>
          <w:b/>
          <w:bCs/>
          <w:sz w:val="24"/>
          <w:szCs w:val="24"/>
        </w:rPr>
        <w:t xml:space="preserve">Responsibilities: </w:t>
      </w:r>
      <w:r w:rsidRPr="5C775E9A">
        <w:rPr>
          <w:rFonts w:ascii="Times New Roman" w:hAnsi="Times New Roman"/>
          <w:sz w:val="24"/>
          <w:szCs w:val="24"/>
        </w:rPr>
        <w:t>Under the supervision of Dr</w:t>
      </w:r>
      <w:r w:rsidR="41504054" w:rsidRPr="5C775E9A">
        <w:rPr>
          <w:rFonts w:ascii="Times New Roman" w:hAnsi="Times New Roman"/>
          <w:sz w:val="24"/>
          <w:szCs w:val="24"/>
        </w:rPr>
        <w:t>s</w:t>
      </w:r>
      <w:r w:rsidRPr="5C775E9A">
        <w:rPr>
          <w:rFonts w:ascii="Times New Roman" w:hAnsi="Times New Roman"/>
          <w:sz w:val="24"/>
          <w:szCs w:val="24"/>
        </w:rPr>
        <w:t>. Anna Jaffe</w:t>
      </w:r>
      <w:r w:rsidR="57557380" w:rsidRPr="5C775E9A">
        <w:rPr>
          <w:rFonts w:ascii="Times New Roman" w:hAnsi="Times New Roman"/>
          <w:sz w:val="24"/>
          <w:szCs w:val="24"/>
        </w:rPr>
        <w:t xml:space="preserve"> and David DiLillo</w:t>
      </w:r>
      <w:r w:rsidRPr="5C775E9A">
        <w:rPr>
          <w:rFonts w:ascii="Times New Roman" w:hAnsi="Times New Roman"/>
          <w:sz w:val="24"/>
          <w:szCs w:val="24"/>
        </w:rPr>
        <w:t xml:space="preserve">, I provide </w:t>
      </w:r>
      <w:r w:rsidR="2B40DA42" w:rsidRPr="5C775E9A">
        <w:rPr>
          <w:rFonts w:ascii="Times New Roman" w:hAnsi="Times New Roman"/>
          <w:sz w:val="24"/>
          <w:szCs w:val="24"/>
        </w:rPr>
        <w:t>evidence-based</w:t>
      </w:r>
      <w:r w:rsidRPr="5C775E9A">
        <w:rPr>
          <w:rFonts w:ascii="Times New Roman" w:hAnsi="Times New Roman"/>
          <w:sz w:val="24"/>
          <w:szCs w:val="24"/>
        </w:rPr>
        <w:t xml:space="preserve"> therapies (Cognitive Processing Therapy and Prolonged Exposure) to campus survivors of sexual violence, intimate partner violence, stalking, and identity-based crimes. Throughout the placement year, I </w:t>
      </w:r>
      <w:r w:rsidR="0A4BBD86" w:rsidRPr="5C775E9A">
        <w:rPr>
          <w:rFonts w:ascii="Times New Roman" w:hAnsi="Times New Roman"/>
          <w:sz w:val="24"/>
          <w:szCs w:val="24"/>
        </w:rPr>
        <w:t>balance</w:t>
      </w:r>
      <w:r w:rsidRPr="5C775E9A">
        <w:rPr>
          <w:rFonts w:ascii="Times New Roman" w:hAnsi="Times New Roman"/>
          <w:sz w:val="24"/>
          <w:szCs w:val="24"/>
        </w:rPr>
        <w:t xml:space="preserve"> a load of 7-10 weekly clients. I conduct</w:t>
      </w:r>
      <w:r w:rsidR="0A4BBD86" w:rsidRPr="5C775E9A">
        <w:rPr>
          <w:rFonts w:ascii="Times New Roman" w:hAnsi="Times New Roman"/>
          <w:sz w:val="24"/>
          <w:szCs w:val="24"/>
        </w:rPr>
        <w:t xml:space="preserve"> </w:t>
      </w:r>
      <w:r w:rsidRPr="5C775E9A">
        <w:rPr>
          <w:rFonts w:ascii="Times New Roman" w:hAnsi="Times New Roman"/>
          <w:sz w:val="24"/>
          <w:szCs w:val="24"/>
        </w:rPr>
        <w:t>formal assessments to facilitate case conceptualization, clarify diagnoses, and evaluate risk</w:t>
      </w:r>
      <w:r w:rsidR="5BA2E918" w:rsidRPr="5C775E9A">
        <w:rPr>
          <w:rFonts w:ascii="Times New Roman" w:hAnsi="Times New Roman"/>
          <w:sz w:val="24"/>
          <w:szCs w:val="24"/>
        </w:rPr>
        <w:t>,</w:t>
      </w:r>
      <w:r w:rsidRPr="5C775E9A">
        <w:rPr>
          <w:rFonts w:ascii="Times New Roman" w:hAnsi="Times New Roman"/>
          <w:sz w:val="24"/>
          <w:szCs w:val="24"/>
        </w:rPr>
        <w:t xml:space="preserve"> including the Clinician-Administered PTSD Scale for the DSM-V (CAPS-5), Female Sexual Functioning Interview (FSFI), and Columbia Suicide Rating Severity Scale (C-SSRS). </w:t>
      </w:r>
    </w:p>
    <w:p w14:paraId="21F907CA" w14:textId="77777777" w:rsidR="00C86149" w:rsidRDefault="00C86149" w:rsidP="055B54E0">
      <w:pPr>
        <w:spacing w:after="0" w:line="240" w:lineRule="auto"/>
        <w:contextualSpacing/>
        <w:rPr>
          <w:rFonts w:ascii="Times New Roman" w:hAnsi="Times New Roman"/>
          <w:i/>
          <w:iCs/>
          <w:sz w:val="24"/>
          <w:szCs w:val="24"/>
        </w:rPr>
      </w:pPr>
    </w:p>
    <w:p w14:paraId="6715160E" w14:textId="2FDDBE8D" w:rsidR="00C36268" w:rsidRPr="00A56BCC" w:rsidRDefault="0011025A" w:rsidP="055B54E0">
      <w:pPr>
        <w:spacing w:after="0" w:line="240" w:lineRule="auto"/>
        <w:contextualSpacing/>
        <w:rPr>
          <w:rFonts w:ascii="Times New Roman" w:hAnsi="Times New Roman"/>
          <w:i/>
          <w:iCs/>
          <w:sz w:val="24"/>
          <w:szCs w:val="24"/>
        </w:rPr>
      </w:pPr>
      <w:r w:rsidRPr="055B54E0">
        <w:rPr>
          <w:rFonts w:ascii="Times New Roman" w:hAnsi="Times New Roman"/>
          <w:i/>
          <w:iCs/>
          <w:sz w:val="24"/>
          <w:szCs w:val="24"/>
        </w:rPr>
        <w:t>Violence Intervention for Survivors of Trauma and Abuse (VISTA)</w:t>
      </w:r>
      <w:r w:rsidR="00C36268" w:rsidRPr="055B54E0">
        <w:rPr>
          <w:rFonts w:ascii="Times New Roman" w:hAnsi="Times New Roman"/>
          <w:i/>
          <w:iCs/>
          <w:sz w:val="24"/>
          <w:szCs w:val="24"/>
        </w:rPr>
        <w:t xml:space="preserve"> Lab</w:t>
      </w:r>
    </w:p>
    <w:p w14:paraId="2DCBDBED" w14:textId="51191A57" w:rsidR="00C36268" w:rsidRPr="00A56BCC" w:rsidRDefault="00C36268" w:rsidP="055B54E0">
      <w:pPr>
        <w:spacing w:after="0" w:line="240" w:lineRule="auto"/>
        <w:contextualSpacing/>
        <w:rPr>
          <w:rFonts w:ascii="Times New Roman" w:hAnsi="Times New Roman"/>
          <w:sz w:val="24"/>
          <w:szCs w:val="24"/>
        </w:rPr>
      </w:pPr>
      <w:r w:rsidRPr="055B54E0">
        <w:rPr>
          <w:rFonts w:ascii="Times New Roman" w:hAnsi="Times New Roman"/>
          <w:sz w:val="24"/>
          <w:szCs w:val="24"/>
        </w:rPr>
        <w:t xml:space="preserve">Graduate Research Assistant: August 2020 – Present </w:t>
      </w:r>
    </w:p>
    <w:p w14:paraId="4B14645B" w14:textId="4BE94F9A" w:rsidR="00635803" w:rsidRPr="00A56BCC" w:rsidRDefault="00635803" w:rsidP="055B54E0">
      <w:pPr>
        <w:spacing w:after="0" w:line="240" w:lineRule="auto"/>
        <w:contextualSpacing/>
        <w:rPr>
          <w:rFonts w:ascii="Times New Roman" w:hAnsi="Times New Roman"/>
          <w:sz w:val="24"/>
          <w:szCs w:val="24"/>
        </w:rPr>
      </w:pPr>
    </w:p>
    <w:p w14:paraId="509FB47D" w14:textId="2A7A3CCB" w:rsidR="00635803" w:rsidRPr="00A56BCC" w:rsidRDefault="00635803" w:rsidP="055B54E0">
      <w:pPr>
        <w:spacing w:after="0" w:line="240" w:lineRule="auto"/>
        <w:contextualSpacing/>
        <w:rPr>
          <w:rFonts w:ascii="Times New Roman" w:hAnsi="Times New Roman"/>
          <w:sz w:val="24"/>
          <w:szCs w:val="24"/>
        </w:rPr>
      </w:pPr>
      <w:r w:rsidRPr="055B54E0">
        <w:rPr>
          <w:rFonts w:ascii="Times New Roman" w:hAnsi="Times New Roman"/>
          <w:b/>
          <w:bCs/>
          <w:sz w:val="24"/>
          <w:szCs w:val="24"/>
        </w:rPr>
        <w:t xml:space="preserve">Responsibilities: </w:t>
      </w:r>
      <w:r w:rsidRPr="055B54E0">
        <w:rPr>
          <w:rFonts w:ascii="Times New Roman" w:hAnsi="Times New Roman"/>
          <w:sz w:val="24"/>
          <w:szCs w:val="24"/>
        </w:rPr>
        <w:t xml:space="preserve">Under the mentorship of Dr. David DiLillo (PI), I conduct laboratory-based research examining the predictors, correlates, and consequences of sexual trauma. </w:t>
      </w:r>
      <w:r w:rsidR="00EA7EE4" w:rsidRPr="055B54E0">
        <w:rPr>
          <w:rFonts w:ascii="Times New Roman" w:hAnsi="Times New Roman"/>
          <w:sz w:val="24"/>
          <w:szCs w:val="24"/>
        </w:rPr>
        <w:t xml:space="preserve">I </w:t>
      </w:r>
      <w:r w:rsidR="00BB5D00" w:rsidRPr="055B54E0">
        <w:rPr>
          <w:rFonts w:ascii="Times New Roman" w:hAnsi="Times New Roman"/>
          <w:sz w:val="24"/>
          <w:szCs w:val="24"/>
        </w:rPr>
        <w:t xml:space="preserve">engage in </w:t>
      </w:r>
      <w:r w:rsidR="006F350E" w:rsidRPr="055B54E0">
        <w:rPr>
          <w:rFonts w:ascii="Times New Roman" w:hAnsi="Times New Roman"/>
          <w:sz w:val="24"/>
          <w:szCs w:val="24"/>
        </w:rPr>
        <w:t>mixed method</w:t>
      </w:r>
      <w:r w:rsidR="00BB5D00" w:rsidRPr="055B54E0">
        <w:rPr>
          <w:rFonts w:ascii="Times New Roman" w:hAnsi="Times New Roman"/>
          <w:sz w:val="24"/>
          <w:szCs w:val="24"/>
        </w:rPr>
        <w:t xml:space="preserve"> </w:t>
      </w:r>
      <w:r w:rsidR="006F350E" w:rsidRPr="055B54E0">
        <w:rPr>
          <w:rFonts w:ascii="Times New Roman" w:hAnsi="Times New Roman"/>
          <w:sz w:val="24"/>
          <w:szCs w:val="24"/>
        </w:rPr>
        <w:t xml:space="preserve">data </w:t>
      </w:r>
      <w:r w:rsidR="00BB5D00" w:rsidRPr="055B54E0">
        <w:rPr>
          <w:rFonts w:ascii="Times New Roman" w:hAnsi="Times New Roman"/>
          <w:sz w:val="24"/>
          <w:szCs w:val="24"/>
        </w:rPr>
        <w:t xml:space="preserve">analysis, work </w:t>
      </w:r>
      <w:r w:rsidR="006F350E" w:rsidRPr="055B54E0">
        <w:rPr>
          <w:rFonts w:ascii="Times New Roman" w:hAnsi="Times New Roman"/>
          <w:sz w:val="24"/>
          <w:szCs w:val="24"/>
        </w:rPr>
        <w:t>across</w:t>
      </w:r>
      <w:r w:rsidR="008C61B1" w:rsidRPr="055B54E0">
        <w:rPr>
          <w:rFonts w:ascii="Times New Roman" w:hAnsi="Times New Roman"/>
          <w:sz w:val="24"/>
          <w:szCs w:val="24"/>
        </w:rPr>
        <w:t xml:space="preserve"> </w:t>
      </w:r>
      <w:r w:rsidR="00BB5D00" w:rsidRPr="055B54E0">
        <w:rPr>
          <w:rFonts w:ascii="Times New Roman" w:hAnsi="Times New Roman"/>
          <w:sz w:val="24"/>
          <w:szCs w:val="24"/>
        </w:rPr>
        <w:t xml:space="preserve">interdisciplinary </w:t>
      </w:r>
      <w:r w:rsidR="00165B88" w:rsidRPr="055B54E0">
        <w:rPr>
          <w:rFonts w:ascii="Times New Roman" w:hAnsi="Times New Roman"/>
          <w:sz w:val="24"/>
          <w:szCs w:val="24"/>
        </w:rPr>
        <w:t>protocols</w:t>
      </w:r>
      <w:r w:rsidR="00BB5D00" w:rsidRPr="055B54E0">
        <w:rPr>
          <w:rFonts w:ascii="Times New Roman" w:hAnsi="Times New Roman"/>
          <w:sz w:val="24"/>
          <w:szCs w:val="24"/>
        </w:rPr>
        <w:t>,</w:t>
      </w:r>
      <w:r w:rsidR="008C61B1" w:rsidRPr="055B54E0">
        <w:rPr>
          <w:rFonts w:ascii="Times New Roman" w:hAnsi="Times New Roman"/>
          <w:sz w:val="24"/>
          <w:szCs w:val="24"/>
        </w:rPr>
        <w:t xml:space="preserve"> a</w:t>
      </w:r>
      <w:r w:rsidR="00165B88" w:rsidRPr="055B54E0">
        <w:rPr>
          <w:rFonts w:ascii="Times New Roman" w:hAnsi="Times New Roman"/>
          <w:sz w:val="24"/>
          <w:szCs w:val="24"/>
        </w:rPr>
        <w:t>nd oversee a team of undergraduate research assistants</w:t>
      </w:r>
      <w:r w:rsidR="008C61B1" w:rsidRPr="055B54E0">
        <w:rPr>
          <w:rFonts w:ascii="Times New Roman" w:hAnsi="Times New Roman"/>
          <w:sz w:val="24"/>
          <w:szCs w:val="24"/>
        </w:rPr>
        <w:t xml:space="preserve"> to empower the development, facilitation, and robust evaluation of violence prevention interventions.</w:t>
      </w:r>
      <w:r w:rsidR="00165B88" w:rsidRPr="055B54E0">
        <w:rPr>
          <w:rFonts w:ascii="Times New Roman" w:hAnsi="Times New Roman"/>
          <w:sz w:val="24"/>
          <w:szCs w:val="24"/>
        </w:rPr>
        <w:t xml:space="preserve"> I </w:t>
      </w:r>
      <w:r w:rsidR="009F61EF" w:rsidRPr="055B54E0">
        <w:rPr>
          <w:rFonts w:ascii="Times New Roman" w:hAnsi="Times New Roman"/>
          <w:sz w:val="24"/>
          <w:szCs w:val="24"/>
        </w:rPr>
        <w:t>employ</w:t>
      </w:r>
      <w:r w:rsidR="00165B88" w:rsidRPr="055B54E0">
        <w:rPr>
          <w:rFonts w:ascii="Times New Roman" w:hAnsi="Times New Roman"/>
          <w:sz w:val="24"/>
          <w:szCs w:val="24"/>
        </w:rPr>
        <w:t xml:space="preserve"> motivational interviewing (MI) techniques, virtuality reality software, survey data, </w:t>
      </w:r>
      <w:r w:rsidR="005600F7" w:rsidRPr="055B54E0">
        <w:rPr>
          <w:rFonts w:ascii="Times New Roman" w:hAnsi="Times New Roman"/>
          <w:sz w:val="24"/>
          <w:szCs w:val="24"/>
        </w:rPr>
        <w:t xml:space="preserve">semi-structured </w:t>
      </w:r>
      <w:r w:rsidR="008C61B1" w:rsidRPr="055B54E0">
        <w:rPr>
          <w:rFonts w:ascii="Times New Roman" w:hAnsi="Times New Roman"/>
          <w:sz w:val="24"/>
          <w:szCs w:val="24"/>
        </w:rPr>
        <w:t>interviews,</w:t>
      </w:r>
      <w:r w:rsidR="00C26DBD" w:rsidRPr="055B54E0">
        <w:rPr>
          <w:rFonts w:ascii="Times New Roman" w:hAnsi="Times New Roman"/>
          <w:sz w:val="24"/>
          <w:szCs w:val="24"/>
        </w:rPr>
        <w:t xml:space="preserve"> </w:t>
      </w:r>
      <w:r w:rsidR="00165B88" w:rsidRPr="055B54E0">
        <w:rPr>
          <w:rFonts w:ascii="Times New Roman" w:hAnsi="Times New Roman"/>
          <w:sz w:val="24"/>
          <w:szCs w:val="24"/>
        </w:rPr>
        <w:t xml:space="preserve">and linguistic analysis to assess the efficacy of </w:t>
      </w:r>
      <w:r w:rsidR="009C22E8" w:rsidRPr="055B54E0">
        <w:rPr>
          <w:rFonts w:ascii="Times New Roman" w:hAnsi="Times New Roman"/>
          <w:sz w:val="24"/>
          <w:szCs w:val="24"/>
        </w:rPr>
        <w:t xml:space="preserve">a multi-site </w:t>
      </w:r>
      <w:r w:rsidR="00C845C1" w:rsidRPr="055B54E0">
        <w:rPr>
          <w:rFonts w:ascii="Times New Roman" w:hAnsi="Times New Roman"/>
          <w:sz w:val="24"/>
          <w:szCs w:val="24"/>
        </w:rPr>
        <w:t xml:space="preserve">bystander </w:t>
      </w:r>
      <w:r w:rsidR="006F350E" w:rsidRPr="055B54E0">
        <w:rPr>
          <w:rFonts w:ascii="Times New Roman" w:hAnsi="Times New Roman"/>
          <w:sz w:val="24"/>
          <w:szCs w:val="24"/>
        </w:rPr>
        <w:t>intervention training</w:t>
      </w:r>
      <w:r w:rsidR="00C845C1" w:rsidRPr="055B54E0">
        <w:rPr>
          <w:rFonts w:ascii="Times New Roman" w:hAnsi="Times New Roman"/>
          <w:sz w:val="24"/>
          <w:szCs w:val="24"/>
        </w:rPr>
        <w:t xml:space="preserve"> program</w:t>
      </w:r>
      <w:r w:rsidR="008C61B1" w:rsidRPr="055B54E0">
        <w:rPr>
          <w:rFonts w:ascii="Times New Roman" w:hAnsi="Times New Roman"/>
          <w:sz w:val="24"/>
          <w:szCs w:val="24"/>
        </w:rPr>
        <w:t>.</w:t>
      </w:r>
    </w:p>
    <w:p w14:paraId="4E0F112F" w14:textId="77777777" w:rsidR="00635803" w:rsidRPr="00A56BCC" w:rsidRDefault="00635803" w:rsidP="055B54E0">
      <w:pPr>
        <w:spacing w:after="0" w:line="240" w:lineRule="auto"/>
        <w:contextualSpacing/>
        <w:rPr>
          <w:rFonts w:ascii="Times New Roman" w:hAnsi="Times New Roman"/>
          <w:b/>
          <w:bCs/>
          <w:sz w:val="24"/>
          <w:szCs w:val="24"/>
        </w:rPr>
      </w:pPr>
    </w:p>
    <w:p w14:paraId="243293EA" w14:textId="314346DB" w:rsidR="000C4587" w:rsidRPr="00A56BCC" w:rsidRDefault="00C36268" w:rsidP="055B54E0">
      <w:pPr>
        <w:spacing w:after="0" w:line="240" w:lineRule="auto"/>
        <w:contextualSpacing/>
        <w:rPr>
          <w:rFonts w:ascii="Times New Roman" w:hAnsi="Times New Roman"/>
          <w:i/>
          <w:iCs/>
          <w:sz w:val="24"/>
          <w:szCs w:val="24"/>
        </w:rPr>
      </w:pPr>
      <w:r w:rsidRPr="055B54E0">
        <w:rPr>
          <w:rFonts w:ascii="Times New Roman" w:hAnsi="Times New Roman"/>
          <w:i/>
          <w:iCs/>
          <w:sz w:val="24"/>
          <w:szCs w:val="24"/>
        </w:rPr>
        <w:t>Women, Immunity, and Sexual Health (WISH) Lab</w:t>
      </w:r>
    </w:p>
    <w:p w14:paraId="76DA62F4" w14:textId="31BD8C81" w:rsidR="000C4587" w:rsidRPr="00A56BCC" w:rsidRDefault="000C4587" w:rsidP="055B54E0">
      <w:pPr>
        <w:spacing w:after="0" w:line="240" w:lineRule="auto"/>
        <w:contextualSpacing/>
        <w:rPr>
          <w:rFonts w:ascii="Times New Roman" w:hAnsi="Times New Roman"/>
          <w:sz w:val="24"/>
          <w:szCs w:val="24"/>
        </w:rPr>
      </w:pPr>
      <w:r w:rsidRPr="055B54E0">
        <w:rPr>
          <w:rFonts w:ascii="Times New Roman" w:hAnsi="Times New Roman"/>
          <w:sz w:val="24"/>
          <w:szCs w:val="24"/>
        </w:rPr>
        <w:t>Graduate Research Assistant: August 2020 – Present</w:t>
      </w:r>
    </w:p>
    <w:p w14:paraId="4FC40F33" w14:textId="77777777" w:rsidR="00DA454E" w:rsidRPr="00A56BCC" w:rsidRDefault="00DA454E" w:rsidP="055B54E0">
      <w:pPr>
        <w:spacing w:after="0" w:line="240" w:lineRule="auto"/>
        <w:contextualSpacing/>
        <w:rPr>
          <w:rFonts w:ascii="Times New Roman" w:hAnsi="Times New Roman"/>
          <w:sz w:val="24"/>
          <w:szCs w:val="24"/>
        </w:rPr>
      </w:pPr>
    </w:p>
    <w:p w14:paraId="22175870" w14:textId="4D41B0E4" w:rsidR="00C36268" w:rsidRPr="00A56BCC" w:rsidRDefault="000C4587" w:rsidP="055B54E0">
      <w:pPr>
        <w:spacing w:after="0" w:line="240" w:lineRule="auto"/>
        <w:contextualSpacing/>
        <w:rPr>
          <w:rFonts w:ascii="Times New Roman" w:hAnsi="Times New Roman"/>
          <w:sz w:val="24"/>
          <w:szCs w:val="24"/>
        </w:rPr>
      </w:pPr>
      <w:r w:rsidRPr="055B54E0">
        <w:rPr>
          <w:rFonts w:ascii="Times New Roman" w:hAnsi="Times New Roman"/>
          <w:b/>
          <w:bCs/>
          <w:sz w:val="24"/>
          <w:szCs w:val="24"/>
        </w:rPr>
        <w:t xml:space="preserve">Responsibilities: </w:t>
      </w:r>
      <w:r w:rsidR="00635803" w:rsidRPr="055B54E0">
        <w:rPr>
          <w:rFonts w:ascii="Times New Roman" w:hAnsi="Times New Roman"/>
          <w:sz w:val="24"/>
          <w:szCs w:val="24"/>
        </w:rPr>
        <w:t xml:space="preserve">Under the mentorship of Dr. Tierney Lorenz (PI), I conduct </w:t>
      </w:r>
      <w:r w:rsidR="00C36268" w:rsidRPr="055B54E0">
        <w:rPr>
          <w:rFonts w:ascii="Times New Roman" w:hAnsi="Times New Roman"/>
          <w:sz w:val="24"/>
          <w:szCs w:val="24"/>
        </w:rPr>
        <w:t>laboratory-</w:t>
      </w:r>
      <w:r w:rsidR="00DA454E" w:rsidRPr="055B54E0">
        <w:rPr>
          <w:rFonts w:ascii="Times New Roman" w:hAnsi="Times New Roman"/>
          <w:sz w:val="24"/>
          <w:szCs w:val="24"/>
        </w:rPr>
        <w:t xml:space="preserve">based research examining the interactions between women’s sexual, reproductive, mental, and physical health. </w:t>
      </w:r>
      <w:r w:rsidR="00635803" w:rsidRPr="055B54E0">
        <w:rPr>
          <w:rFonts w:ascii="Times New Roman" w:hAnsi="Times New Roman"/>
          <w:sz w:val="24"/>
          <w:szCs w:val="24"/>
        </w:rPr>
        <w:t>I collect biological</w:t>
      </w:r>
      <w:r w:rsidR="00DA454E" w:rsidRPr="055B54E0">
        <w:rPr>
          <w:rFonts w:ascii="Times New Roman" w:hAnsi="Times New Roman"/>
          <w:sz w:val="24"/>
          <w:szCs w:val="24"/>
        </w:rPr>
        <w:t xml:space="preserve"> samples – including blood, saliva, and vaginal fluid – </w:t>
      </w:r>
      <w:r w:rsidR="00635803" w:rsidRPr="055B54E0">
        <w:rPr>
          <w:rFonts w:ascii="Times New Roman" w:hAnsi="Times New Roman"/>
          <w:sz w:val="24"/>
          <w:szCs w:val="24"/>
        </w:rPr>
        <w:t>to measure</w:t>
      </w:r>
      <w:r w:rsidR="00DA454E" w:rsidRPr="055B54E0">
        <w:rPr>
          <w:rFonts w:ascii="Times New Roman" w:hAnsi="Times New Roman"/>
          <w:sz w:val="24"/>
          <w:szCs w:val="24"/>
        </w:rPr>
        <w:t xml:space="preserve"> hormones and immune markers that </w:t>
      </w:r>
      <w:r w:rsidR="00CD2364" w:rsidRPr="055B54E0">
        <w:rPr>
          <w:rFonts w:ascii="Times New Roman" w:hAnsi="Times New Roman"/>
          <w:sz w:val="24"/>
          <w:szCs w:val="24"/>
        </w:rPr>
        <w:t>relate to</w:t>
      </w:r>
      <w:r w:rsidR="00DA454E" w:rsidRPr="055B54E0">
        <w:rPr>
          <w:rFonts w:ascii="Times New Roman" w:hAnsi="Times New Roman"/>
          <w:sz w:val="24"/>
          <w:szCs w:val="24"/>
        </w:rPr>
        <w:t xml:space="preserve"> risk for infection, violence experiences, and sexual functioning. </w:t>
      </w:r>
      <w:r w:rsidR="00635803" w:rsidRPr="055B54E0">
        <w:rPr>
          <w:rFonts w:ascii="Times New Roman" w:hAnsi="Times New Roman"/>
          <w:sz w:val="24"/>
          <w:szCs w:val="24"/>
        </w:rPr>
        <w:t>In addition to collecting and analyzing biological data,</w:t>
      </w:r>
      <w:r w:rsidR="00DA454E" w:rsidRPr="055B54E0">
        <w:rPr>
          <w:rFonts w:ascii="Times New Roman" w:hAnsi="Times New Roman"/>
          <w:sz w:val="24"/>
          <w:szCs w:val="24"/>
        </w:rPr>
        <w:t xml:space="preserve"> </w:t>
      </w:r>
      <w:r w:rsidR="00635803" w:rsidRPr="055B54E0">
        <w:rPr>
          <w:rFonts w:ascii="Times New Roman" w:hAnsi="Times New Roman"/>
          <w:sz w:val="24"/>
          <w:szCs w:val="24"/>
        </w:rPr>
        <w:t xml:space="preserve">I use </w:t>
      </w:r>
      <w:r w:rsidR="00DA454E" w:rsidRPr="055B54E0">
        <w:rPr>
          <w:rFonts w:ascii="Times New Roman" w:hAnsi="Times New Roman"/>
          <w:sz w:val="24"/>
          <w:szCs w:val="24"/>
        </w:rPr>
        <w:t xml:space="preserve">psychophysiological measures of sexual and autonomic arousal, clinical trials, surveys, and diagnostic interviews </w:t>
      </w:r>
      <w:r w:rsidR="00635803" w:rsidRPr="055B54E0">
        <w:rPr>
          <w:rFonts w:ascii="Times New Roman" w:hAnsi="Times New Roman"/>
          <w:sz w:val="24"/>
          <w:szCs w:val="24"/>
        </w:rPr>
        <w:t xml:space="preserve">to contribute to the holistic assessment of women’s sexual wellness. </w:t>
      </w:r>
    </w:p>
    <w:p w14:paraId="02A2BC27" w14:textId="77777777" w:rsidR="000C4587" w:rsidRPr="00A56BCC" w:rsidRDefault="000C4587" w:rsidP="055B54E0">
      <w:pPr>
        <w:spacing w:after="0" w:line="240" w:lineRule="auto"/>
        <w:contextualSpacing/>
        <w:rPr>
          <w:rFonts w:ascii="Times New Roman" w:hAnsi="Times New Roman"/>
          <w:b/>
          <w:bCs/>
          <w:sz w:val="24"/>
          <w:szCs w:val="24"/>
        </w:rPr>
      </w:pPr>
    </w:p>
    <w:p w14:paraId="11767D95" w14:textId="43613107" w:rsidR="00F80BBF" w:rsidRPr="00A56BCC" w:rsidRDefault="00F80BBF" w:rsidP="055B54E0">
      <w:pPr>
        <w:spacing w:after="0" w:line="240" w:lineRule="auto"/>
        <w:contextualSpacing/>
        <w:rPr>
          <w:rFonts w:ascii="Times New Roman" w:hAnsi="Times New Roman"/>
          <w:i/>
          <w:iCs/>
          <w:sz w:val="24"/>
          <w:szCs w:val="24"/>
        </w:rPr>
      </w:pPr>
      <w:r w:rsidRPr="055B54E0">
        <w:rPr>
          <w:rFonts w:ascii="Times New Roman" w:hAnsi="Times New Roman"/>
          <w:b/>
          <w:bCs/>
          <w:sz w:val="24"/>
          <w:szCs w:val="24"/>
        </w:rPr>
        <w:t xml:space="preserve">South Shore Sexual Health Center, </w:t>
      </w:r>
      <w:r w:rsidRPr="055B54E0">
        <w:rPr>
          <w:rFonts w:ascii="Times New Roman" w:hAnsi="Times New Roman"/>
          <w:i/>
          <w:iCs/>
          <w:sz w:val="24"/>
          <w:szCs w:val="24"/>
        </w:rPr>
        <w:t>Sexual Attitudes &amp; Core Competencies Training Program</w:t>
      </w:r>
    </w:p>
    <w:p w14:paraId="09BC80CB" w14:textId="77777777" w:rsidR="00F80BBF" w:rsidRPr="00A56BCC" w:rsidRDefault="00F80BBF" w:rsidP="055B54E0">
      <w:pPr>
        <w:spacing w:after="0" w:line="240" w:lineRule="auto"/>
        <w:contextualSpacing/>
        <w:rPr>
          <w:rFonts w:ascii="Times New Roman" w:hAnsi="Times New Roman"/>
          <w:sz w:val="24"/>
          <w:szCs w:val="24"/>
        </w:rPr>
      </w:pPr>
      <w:r w:rsidRPr="055B54E0">
        <w:rPr>
          <w:rFonts w:ascii="Times New Roman" w:hAnsi="Times New Roman"/>
          <w:sz w:val="24"/>
          <w:szCs w:val="24"/>
        </w:rPr>
        <w:t>Trainer: August 2018 – Present</w:t>
      </w:r>
    </w:p>
    <w:p w14:paraId="1FA5A00C" w14:textId="77777777" w:rsidR="00F80BBF" w:rsidRPr="00A56BCC" w:rsidRDefault="00F80BBF" w:rsidP="055B54E0">
      <w:pPr>
        <w:spacing w:after="0" w:line="240" w:lineRule="auto"/>
        <w:contextualSpacing/>
        <w:rPr>
          <w:rFonts w:ascii="Times New Roman" w:hAnsi="Times New Roman"/>
          <w:i/>
          <w:iCs/>
          <w:sz w:val="24"/>
          <w:szCs w:val="24"/>
        </w:rPr>
      </w:pPr>
      <w:r w:rsidRPr="00A56BCC">
        <w:rPr>
          <w:rFonts w:ascii="Times New Roman" w:hAnsi="Times New Roman"/>
          <w:b/>
          <w:bCs/>
          <w:sz w:val="24"/>
          <w:szCs w:val="24"/>
        </w:rPr>
        <w:tab/>
      </w:r>
    </w:p>
    <w:p w14:paraId="2FF9BDF5" w14:textId="14E640F6" w:rsidR="00F80BBF" w:rsidRPr="00A56BCC" w:rsidRDefault="00F80BBF" w:rsidP="055B54E0">
      <w:pPr>
        <w:spacing w:after="0" w:line="240" w:lineRule="auto"/>
        <w:contextualSpacing/>
        <w:rPr>
          <w:rFonts w:ascii="Times New Roman" w:hAnsi="Times New Roman"/>
          <w:b/>
          <w:bCs/>
          <w:sz w:val="24"/>
          <w:szCs w:val="24"/>
        </w:rPr>
      </w:pPr>
      <w:r w:rsidRPr="055B54E0">
        <w:rPr>
          <w:rFonts w:ascii="Times New Roman" w:hAnsi="Times New Roman"/>
          <w:b/>
          <w:bCs/>
          <w:sz w:val="24"/>
          <w:szCs w:val="24"/>
        </w:rPr>
        <w:t xml:space="preserve">Responsibilities: </w:t>
      </w:r>
      <w:r w:rsidR="00635803" w:rsidRPr="055B54E0">
        <w:rPr>
          <w:rFonts w:ascii="Times New Roman" w:hAnsi="Times New Roman"/>
          <w:sz w:val="24"/>
          <w:szCs w:val="24"/>
        </w:rPr>
        <w:t>I p</w:t>
      </w:r>
      <w:r w:rsidRPr="055B54E0">
        <w:rPr>
          <w:rFonts w:ascii="Times New Roman" w:hAnsi="Times New Roman"/>
          <w:sz w:val="24"/>
          <w:szCs w:val="24"/>
        </w:rPr>
        <w:t>resent lectures for the American Association of Sexuality Educators, Counselors, and Therapists (AASECT) training program and create quizzes to assess student understanding of course material. Covered topics include: providing effective therapy for sexuality- and gender-diverse clients; supporting bisexual clients and counteracting clinician biphobia; differentiating consensual sex work from sex trafficking; supporting clients engaged in sex work; caring for clients who have experienced sexual exploitation and trauma; and incorporating contemporary sex research into therapeutic care.</w:t>
      </w:r>
    </w:p>
    <w:p w14:paraId="59CFBC45" w14:textId="77777777" w:rsidR="00F80BBF" w:rsidRPr="00A56BCC" w:rsidRDefault="00F80BBF" w:rsidP="055B54E0">
      <w:pPr>
        <w:spacing w:after="0" w:line="240" w:lineRule="auto"/>
        <w:contextualSpacing/>
        <w:rPr>
          <w:rFonts w:ascii="Times New Roman" w:hAnsi="Times New Roman"/>
          <w:b/>
          <w:bCs/>
          <w:sz w:val="24"/>
          <w:szCs w:val="24"/>
        </w:rPr>
      </w:pPr>
    </w:p>
    <w:p w14:paraId="0CA4105A" w14:textId="2FFEB76E" w:rsidR="00610175" w:rsidRPr="00A56BCC" w:rsidRDefault="00D71570" w:rsidP="055B54E0">
      <w:pPr>
        <w:spacing w:after="0" w:line="240" w:lineRule="auto"/>
        <w:contextualSpacing/>
        <w:rPr>
          <w:rFonts w:ascii="Times New Roman" w:hAnsi="Times New Roman"/>
          <w:b/>
          <w:bCs/>
          <w:sz w:val="24"/>
          <w:szCs w:val="24"/>
        </w:rPr>
      </w:pPr>
      <w:r w:rsidRPr="055B54E0">
        <w:rPr>
          <w:rFonts w:ascii="Times New Roman" w:hAnsi="Times New Roman"/>
          <w:b/>
          <w:bCs/>
          <w:sz w:val="24"/>
          <w:szCs w:val="24"/>
        </w:rPr>
        <w:t xml:space="preserve">Rhode Island Hospital, </w:t>
      </w:r>
      <w:r w:rsidR="00610175" w:rsidRPr="055B54E0">
        <w:rPr>
          <w:rFonts w:ascii="Times New Roman" w:hAnsi="Times New Roman"/>
          <w:i/>
          <w:iCs/>
          <w:sz w:val="24"/>
          <w:szCs w:val="24"/>
        </w:rPr>
        <w:t>Department of Psychiatry</w:t>
      </w:r>
    </w:p>
    <w:p w14:paraId="0D14044C" w14:textId="22AF5994" w:rsidR="002C6131" w:rsidRPr="00A56BCC" w:rsidRDefault="002C6131" w:rsidP="055B54E0">
      <w:pPr>
        <w:spacing w:after="0" w:line="240" w:lineRule="auto"/>
        <w:contextualSpacing/>
        <w:rPr>
          <w:rFonts w:ascii="Times New Roman" w:hAnsi="Times New Roman"/>
          <w:sz w:val="24"/>
          <w:szCs w:val="24"/>
        </w:rPr>
      </w:pPr>
      <w:r w:rsidRPr="055B54E0">
        <w:rPr>
          <w:rFonts w:ascii="Times New Roman" w:hAnsi="Times New Roman"/>
          <w:sz w:val="24"/>
          <w:szCs w:val="24"/>
        </w:rPr>
        <w:t xml:space="preserve">Clinical Research </w:t>
      </w:r>
      <w:r w:rsidR="00610175" w:rsidRPr="055B54E0">
        <w:rPr>
          <w:rFonts w:ascii="Times New Roman" w:hAnsi="Times New Roman"/>
          <w:sz w:val="24"/>
          <w:szCs w:val="24"/>
        </w:rPr>
        <w:t>Program Coordinator</w:t>
      </w:r>
      <w:r w:rsidR="00610175" w:rsidRPr="055B54E0">
        <w:rPr>
          <w:rFonts w:ascii="Times New Roman" w:hAnsi="Times New Roman"/>
          <w:b/>
          <w:bCs/>
          <w:sz w:val="24"/>
          <w:szCs w:val="24"/>
        </w:rPr>
        <w:t xml:space="preserve">: </w:t>
      </w:r>
      <w:r w:rsidR="004B55D0" w:rsidRPr="055B54E0">
        <w:rPr>
          <w:rFonts w:ascii="Times New Roman" w:hAnsi="Times New Roman"/>
          <w:sz w:val="24"/>
          <w:szCs w:val="24"/>
        </w:rPr>
        <w:t xml:space="preserve">July 2017 – </w:t>
      </w:r>
      <w:r w:rsidR="00F80BBF" w:rsidRPr="055B54E0">
        <w:rPr>
          <w:rFonts w:ascii="Times New Roman" w:hAnsi="Times New Roman"/>
          <w:sz w:val="24"/>
          <w:szCs w:val="24"/>
        </w:rPr>
        <w:t>August 2020</w:t>
      </w:r>
      <w:r w:rsidR="00673EC4" w:rsidRPr="055B54E0">
        <w:rPr>
          <w:rFonts w:ascii="Times New Roman" w:hAnsi="Times New Roman"/>
          <w:sz w:val="24"/>
          <w:szCs w:val="24"/>
        </w:rPr>
        <w:t xml:space="preserve"> </w:t>
      </w:r>
    </w:p>
    <w:p w14:paraId="0C9DEB69" w14:textId="45C4FFB9" w:rsidR="002C6131" w:rsidRPr="00A56BCC" w:rsidRDefault="00610175" w:rsidP="055B54E0">
      <w:pPr>
        <w:spacing w:after="0" w:line="240" w:lineRule="auto"/>
        <w:contextualSpacing/>
        <w:rPr>
          <w:rFonts w:ascii="Times New Roman" w:hAnsi="Times New Roman"/>
          <w:b/>
          <w:bCs/>
          <w:sz w:val="24"/>
          <w:szCs w:val="24"/>
        </w:rPr>
      </w:pPr>
      <w:r w:rsidRPr="055B54E0">
        <w:rPr>
          <w:rFonts w:ascii="Times New Roman" w:hAnsi="Times New Roman"/>
          <w:sz w:val="24"/>
          <w:szCs w:val="24"/>
        </w:rPr>
        <w:t xml:space="preserve">Senior Clinical Research Assistant: </w:t>
      </w:r>
      <w:r w:rsidR="004B55D0" w:rsidRPr="055B54E0">
        <w:rPr>
          <w:rFonts w:ascii="Times New Roman" w:hAnsi="Times New Roman"/>
          <w:sz w:val="24"/>
          <w:szCs w:val="24"/>
        </w:rPr>
        <w:t xml:space="preserve">September </w:t>
      </w:r>
      <w:r w:rsidRPr="055B54E0">
        <w:rPr>
          <w:rFonts w:ascii="Times New Roman" w:hAnsi="Times New Roman"/>
          <w:sz w:val="24"/>
          <w:szCs w:val="24"/>
        </w:rPr>
        <w:t xml:space="preserve">2016 – </w:t>
      </w:r>
      <w:r w:rsidR="004B55D0" w:rsidRPr="055B54E0">
        <w:rPr>
          <w:rFonts w:ascii="Times New Roman" w:hAnsi="Times New Roman"/>
          <w:sz w:val="24"/>
          <w:szCs w:val="24"/>
        </w:rPr>
        <w:t xml:space="preserve">July </w:t>
      </w:r>
      <w:r w:rsidRPr="055B54E0">
        <w:rPr>
          <w:rFonts w:ascii="Times New Roman" w:hAnsi="Times New Roman"/>
          <w:sz w:val="24"/>
          <w:szCs w:val="24"/>
        </w:rPr>
        <w:t>2017</w:t>
      </w:r>
    </w:p>
    <w:p w14:paraId="5AC186C2" w14:textId="77777777" w:rsidR="00BB0225" w:rsidRPr="00A56BCC" w:rsidRDefault="00BB0225" w:rsidP="055B54E0">
      <w:pPr>
        <w:spacing w:after="0" w:line="240" w:lineRule="auto"/>
        <w:contextualSpacing/>
        <w:rPr>
          <w:rFonts w:ascii="Times New Roman" w:hAnsi="Times New Roman"/>
          <w:b/>
          <w:bCs/>
          <w:sz w:val="24"/>
          <w:szCs w:val="24"/>
        </w:rPr>
      </w:pPr>
    </w:p>
    <w:p w14:paraId="7A4BE8A7" w14:textId="733829D8" w:rsidR="0067720F" w:rsidRPr="00A56BCC" w:rsidRDefault="002C6131" w:rsidP="055B54E0">
      <w:pPr>
        <w:spacing w:after="0" w:line="240" w:lineRule="auto"/>
        <w:contextualSpacing/>
        <w:rPr>
          <w:rFonts w:ascii="Times New Roman" w:hAnsi="Times New Roman"/>
          <w:b/>
          <w:bCs/>
          <w:sz w:val="24"/>
          <w:szCs w:val="24"/>
        </w:rPr>
      </w:pPr>
      <w:r w:rsidRPr="055B54E0">
        <w:rPr>
          <w:rFonts w:ascii="Times New Roman" w:hAnsi="Times New Roman"/>
          <w:b/>
          <w:bCs/>
          <w:sz w:val="24"/>
          <w:szCs w:val="24"/>
        </w:rPr>
        <w:t>Responsibilities:</w:t>
      </w:r>
      <w:r w:rsidR="001E20BE" w:rsidRPr="055B54E0">
        <w:rPr>
          <w:rFonts w:ascii="Times New Roman" w:hAnsi="Times New Roman"/>
          <w:b/>
          <w:bCs/>
          <w:sz w:val="24"/>
          <w:szCs w:val="24"/>
        </w:rPr>
        <w:t xml:space="preserve"> </w:t>
      </w:r>
      <w:r w:rsidR="00635803" w:rsidRPr="055B54E0">
        <w:rPr>
          <w:rFonts w:ascii="Times New Roman" w:hAnsi="Times New Roman"/>
          <w:sz w:val="24"/>
          <w:szCs w:val="24"/>
        </w:rPr>
        <w:t>I c</w:t>
      </w:r>
      <w:r w:rsidRPr="055B54E0">
        <w:rPr>
          <w:rFonts w:ascii="Times New Roman" w:hAnsi="Times New Roman"/>
          <w:sz w:val="24"/>
          <w:szCs w:val="24"/>
        </w:rPr>
        <w:t>oordinate</w:t>
      </w:r>
      <w:r w:rsidR="00F80BBF" w:rsidRPr="055B54E0">
        <w:rPr>
          <w:rFonts w:ascii="Times New Roman" w:hAnsi="Times New Roman"/>
          <w:sz w:val="24"/>
          <w:szCs w:val="24"/>
        </w:rPr>
        <w:t>d</w:t>
      </w:r>
      <w:r w:rsidRPr="055B54E0">
        <w:rPr>
          <w:rFonts w:ascii="Times New Roman" w:hAnsi="Times New Roman"/>
          <w:sz w:val="24"/>
          <w:szCs w:val="24"/>
        </w:rPr>
        <w:t xml:space="preserve"> </w:t>
      </w:r>
      <w:r w:rsidR="00961AC3" w:rsidRPr="055B54E0">
        <w:rPr>
          <w:rFonts w:ascii="Times New Roman" w:hAnsi="Times New Roman"/>
          <w:sz w:val="24"/>
          <w:szCs w:val="24"/>
        </w:rPr>
        <w:t xml:space="preserve">CDC-funded </w:t>
      </w:r>
      <w:r w:rsidRPr="055B54E0">
        <w:rPr>
          <w:rFonts w:ascii="Times New Roman" w:hAnsi="Times New Roman"/>
          <w:sz w:val="24"/>
          <w:szCs w:val="24"/>
        </w:rPr>
        <w:t>research studies on sexual and gender-based violence for Lindsay Orchowski</w:t>
      </w:r>
      <w:r w:rsidR="00673EC4" w:rsidRPr="055B54E0">
        <w:rPr>
          <w:rFonts w:ascii="Times New Roman" w:hAnsi="Times New Roman"/>
          <w:sz w:val="24"/>
          <w:szCs w:val="24"/>
        </w:rPr>
        <w:t>, Ph.D. S</w:t>
      </w:r>
      <w:r w:rsidRPr="055B54E0">
        <w:rPr>
          <w:rFonts w:ascii="Times New Roman" w:hAnsi="Times New Roman"/>
          <w:sz w:val="24"/>
          <w:szCs w:val="24"/>
        </w:rPr>
        <w:t>pecific responsibilities include</w:t>
      </w:r>
      <w:r w:rsidR="00F80BBF" w:rsidRPr="055B54E0">
        <w:rPr>
          <w:rFonts w:ascii="Times New Roman" w:hAnsi="Times New Roman"/>
          <w:sz w:val="24"/>
          <w:szCs w:val="24"/>
        </w:rPr>
        <w:t>d</w:t>
      </w:r>
      <w:r w:rsidRPr="055B54E0">
        <w:rPr>
          <w:rFonts w:ascii="Times New Roman" w:hAnsi="Times New Roman"/>
          <w:sz w:val="24"/>
          <w:szCs w:val="24"/>
        </w:rPr>
        <w:t xml:space="preserve"> </w:t>
      </w:r>
      <w:r w:rsidR="00961AC3" w:rsidRPr="055B54E0">
        <w:rPr>
          <w:rFonts w:ascii="Times New Roman" w:hAnsi="Times New Roman"/>
          <w:sz w:val="24"/>
          <w:szCs w:val="24"/>
        </w:rPr>
        <w:t>supervising and managing</w:t>
      </w:r>
      <w:r w:rsidR="00255261" w:rsidRPr="055B54E0">
        <w:rPr>
          <w:rFonts w:ascii="Times New Roman" w:hAnsi="Times New Roman"/>
          <w:sz w:val="24"/>
          <w:szCs w:val="24"/>
        </w:rPr>
        <w:t xml:space="preserve"> laboratory staff;</w:t>
      </w:r>
      <w:r w:rsidRPr="055B54E0">
        <w:rPr>
          <w:rFonts w:ascii="Times New Roman" w:hAnsi="Times New Roman"/>
          <w:sz w:val="24"/>
          <w:szCs w:val="24"/>
        </w:rPr>
        <w:t xml:space="preserve"> </w:t>
      </w:r>
      <w:r w:rsidR="00FD0D2C" w:rsidRPr="055B54E0">
        <w:rPr>
          <w:rFonts w:ascii="Times New Roman" w:hAnsi="Times New Roman"/>
          <w:sz w:val="24"/>
          <w:szCs w:val="24"/>
        </w:rPr>
        <w:t>acting as TA for courses delivered by the PI</w:t>
      </w:r>
      <w:r w:rsidR="00415CDC" w:rsidRPr="055B54E0">
        <w:rPr>
          <w:rFonts w:ascii="Times New Roman" w:hAnsi="Times New Roman"/>
          <w:sz w:val="24"/>
          <w:szCs w:val="24"/>
        </w:rPr>
        <w:t xml:space="preserve"> (Brown University – Psych</w:t>
      </w:r>
      <w:r w:rsidR="00D446DB" w:rsidRPr="055B54E0">
        <w:rPr>
          <w:rFonts w:ascii="Times New Roman" w:hAnsi="Times New Roman"/>
          <w:sz w:val="24"/>
          <w:szCs w:val="24"/>
        </w:rPr>
        <w:t>ology</w:t>
      </w:r>
      <w:r w:rsidR="00AC14BE" w:rsidRPr="055B54E0">
        <w:rPr>
          <w:rFonts w:ascii="Times New Roman" w:hAnsi="Times New Roman"/>
          <w:sz w:val="24"/>
          <w:szCs w:val="24"/>
        </w:rPr>
        <w:t xml:space="preserve"> &amp; </w:t>
      </w:r>
      <w:r w:rsidR="00415CDC" w:rsidRPr="055B54E0">
        <w:rPr>
          <w:rFonts w:ascii="Times New Roman" w:hAnsi="Times New Roman"/>
          <w:sz w:val="24"/>
          <w:szCs w:val="24"/>
        </w:rPr>
        <w:t>Media)</w:t>
      </w:r>
      <w:r w:rsidR="00FD0D2C" w:rsidRPr="055B54E0">
        <w:rPr>
          <w:rFonts w:ascii="Times New Roman" w:hAnsi="Times New Roman"/>
          <w:sz w:val="24"/>
          <w:szCs w:val="24"/>
        </w:rPr>
        <w:t xml:space="preserve">; </w:t>
      </w:r>
      <w:r w:rsidR="00340FE6" w:rsidRPr="055B54E0">
        <w:rPr>
          <w:rFonts w:ascii="Times New Roman" w:hAnsi="Times New Roman"/>
          <w:sz w:val="24"/>
          <w:szCs w:val="24"/>
        </w:rPr>
        <w:t>delivering</w:t>
      </w:r>
      <w:r w:rsidRPr="055B54E0">
        <w:rPr>
          <w:rFonts w:ascii="Times New Roman" w:hAnsi="Times New Roman"/>
          <w:sz w:val="24"/>
          <w:szCs w:val="24"/>
        </w:rPr>
        <w:t xml:space="preserve"> sexual violence prevention programming in Rhode</w:t>
      </w:r>
      <w:r w:rsidR="00AF096C" w:rsidRPr="055B54E0">
        <w:rPr>
          <w:rFonts w:ascii="Times New Roman" w:hAnsi="Times New Roman"/>
          <w:sz w:val="24"/>
          <w:szCs w:val="24"/>
        </w:rPr>
        <w:t xml:space="preserve"> Island middle and high schools;</w:t>
      </w:r>
      <w:r w:rsidRPr="055B54E0">
        <w:rPr>
          <w:rFonts w:ascii="Times New Roman" w:hAnsi="Times New Roman"/>
          <w:sz w:val="24"/>
          <w:szCs w:val="24"/>
        </w:rPr>
        <w:t xml:space="preserve"> </w:t>
      </w:r>
      <w:r w:rsidR="004B55D0" w:rsidRPr="055B54E0">
        <w:rPr>
          <w:rFonts w:ascii="Times New Roman" w:hAnsi="Times New Roman"/>
          <w:sz w:val="24"/>
          <w:szCs w:val="24"/>
        </w:rPr>
        <w:t xml:space="preserve">completing all IRB modifications, continuing reviews, and </w:t>
      </w:r>
      <w:r w:rsidR="0086340E" w:rsidRPr="055B54E0">
        <w:rPr>
          <w:rFonts w:ascii="Times New Roman" w:hAnsi="Times New Roman"/>
          <w:sz w:val="24"/>
          <w:szCs w:val="24"/>
        </w:rPr>
        <w:t>protocol</w:t>
      </w:r>
      <w:r w:rsidR="004B55D0" w:rsidRPr="055B54E0">
        <w:rPr>
          <w:rFonts w:ascii="Times New Roman" w:hAnsi="Times New Roman"/>
          <w:sz w:val="24"/>
          <w:szCs w:val="24"/>
        </w:rPr>
        <w:t xml:space="preserve"> revisions; </w:t>
      </w:r>
      <w:r w:rsidR="00547F67" w:rsidRPr="055B54E0">
        <w:rPr>
          <w:rFonts w:ascii="Times New Roman" w:hAnsi="Times New Roman"/>
          <w:sz w:val="24"/>
          <w:szCs w:val="24"/>
        </w:rPr>
        <w:t>c</w:t>
      </w:r>
      <w:r w:rsidR="00E04CC5" w:rsidRPr="055B54E0">
        <w:rPr>
          <w:rFonts w:ascii="Times New Roman" w:hAnsi="Times New Roman"/>
          <w:sz w:val="24"/>
          <w:szCs w:val="24"/>
        </w:rPr>
        <w:t xml:space="preserve">ompiling and submitting progress reports to the CDC; </w:t>
      </w:r>
      <w:r w:rsidRPr="055B54E0">
        <w:rPr>
          <w:rFonts w:ascii="Times New Roman" w:hAnsi="Times New Roman"/>
          <w:sz w:val="24"/>
          <w:szCs w:val="24"/>
        </w:rPr>
        <w:t>evaluating existing prevention programs for feasibility</w:t>
      </w:r>
      <w:r w:rsidR="006233FA" w:rsidRPr="055B54E0">
        <w:rPr>
          <w:rFonts w:ascii="Times New Roman" w:hAnsi="Times New Roman"/>
          <w:sz w:val="24"/>
          <w:szCs w:val="24"/>
        </w:rPr>
        <w:t xml:space="preserve">, </w:t>
      </w:r>
      <w:r w:rsidRPr="055B54E0">
        <w:rPr>
          <w:rFonts w:ascii="Times New Roman" w:hAnsi="Times New Roman"/>
          <w:sz w:val="24"/>
          <w:szCs w:val="24"/>
        </w:rPr>
        <w:t>effectiveness</w:t>
      </w:r>
      <w:r w:rsidR="00340FE6" w:rsidRPr="055B54E0">
        <w:rPr>
          <w:rFonts w:ascii="Times New Roman" w:hAnsi="Times New Roman"/>
          <w:sz w:val="24"/>
          <w:szCs w:val="24"/>
        </w:rPr>
        <w:t xml:space="preserve"> of implementation</w:t>
      </w:r>
      <w:r w:rsidR="006233FA" w:rsidRPr="055B54E0">
        <w:rPr>
          <w:rFonts w:ascii="Times New Roman" w:hAnsi="Times New Roman"/>
          <w:sz w:val="24"/>
          <w:szCs w:val="24"/>
        </w:rPr>
        <w:t>,</w:t>
      </w:r>
      <w:r w:rsidR="00340FE6" w:rsidRPr="055B54E0">
        <w:rPr>
          <w:rFonts w:ascii="Times New Roman" w:hAnsi="Times New Roman"/>
          <w:sz w:val="24"/>
          <w:szCs w:val="24"/>
        </w:rPr>
        <w:t xml:space="preserve"> and impact</w:t>
      </w:r>
      <w:r w:rsidR="00AF096C" w:rsidRPr="055B54E0">
        <w:rPr>
          <w:rFonts w:ascii="Times New Roman" w:hAnsi="Times New Roman"/>
          <w:sz w:val="24"/>
          <w:szCs w:val="24"/>
        </w:rPr>
        <w:t>;</w:t>
      </w:r>
      <w:r w:rsidRPr="055B54E0">
        <w:rPr>
          <w:rFonts w:ascii="Times New Roman" w:hAnsi="Times New Roman"/>
          <w:sz w:val="24"/>
          <w:szCs w:val="24"/>
        </w:rPr>
        <w:t xml:space="preserve"> </w:t>
      </w:r>
      <w:r w:rsidR="00191E7E" w:rsidRPr="055B54E0">
        <w:rPr>
          <w:rFonts w:ascii="Times New Roman" w:hAnsi="Times New Roman"/>
          <w:sz w:val="24"/>
          <w:szCs w:val="24"/>
        </w:rPr>
        <w:t xml:space="preserve">compiling surveys; </w:t>
      </w:r>
      <w:r w:rsidR="00AF096C" w:rsidRPr="055B54E0">
        <w:rPr>
          <w:rFonts w:ascii="Times New Roman" w:hAnsi="Times New Roman"/>
          <w:sz w:val="24"/>
          <w:szCs w:val="24"/>
        </w:rPr>
        <w:t xml:space="preserve">collecting student, staff, and administrator data; </w:t>
      </w:r>
      <w:r w:rsidR="00C71D5A" w:rsidRPr="055B54E0">
        <w:rPr>
          <w:rFonts w:ascii="Times New Roman" w:hAnsi="Times New Roman"/>
          <w:sz w:val="24"/>
          <w:szCs w:val="24"/>
        </w:rPr>
        <w:t xml:space="preserve">conducting and </w:t>
      </w:r>
      <w:r w:rsidRPr="055B54E0">
        <w:rPr>
          <w:rFonts w:ascii="Times New Roman" w:hAnsi="Times New Roman"/>
          <w:sz w:val="24"/>
          <w:szCs w:val="24"/>
        </w:rPr>
        <w:t>coding qualitative interviews</w:t>
      </w:r>
      <w:r w:rsidR="00AF096C" w:rsidRPr="055B54E0">
        <w:rPr>
          <w:rFonts w:ascii="Times New Roman" w:hAnsi="Times New Roman"/>
          <w:sz w:val="24"/>
          <w:szCs w:val="24"/>
        </w:rPr>
        <w:t>;</w:t>
      </w:r>
      <w:r w:rsidRPr="055B54E0">
        <w:rPr>
          <w:rFonts w:ascii="Times New Roman" w:hAnsi="Times New Roman"/>
          <w:sz w:val="24"/>
          <w:szCs w:val="24"/>
        </w:rPr>
        <w:t xml:space="preserve"> writing and submitting grants to major fun</w:t>
      </w:r>
      <w:r w:rsidR="00AF096C" w:rsidRPr="055B54E0">
        <w:rPr>
          <w:rFonts w:ascii="Times New Roman" w:hAnsi="Times New Roman"/>
          <w:sz w:val="24"/>
          <w:szCs w:val="24"/>
        </w:rPr>
        <w:t>ding agencies;</w:t>
      </w:r>
      <w:r w:rsidRPr="055B54E0">
        <w:rPr>
          <w:rFonts w:ascii="Times New Roman" w:hAnsi="Times New Roman"/>
          <w:sz w:val="24"/>
          <w:szCs w:val="24"/>
        </w:rPr>
        <w:t xml:space="preserve"> assisting with analysi</w:t>
      </w:r>
      <w:r w:rsidR="00AF096C" w:rsidRPr="055B54E0">
        <w:rPr>
          <w:rFonts w:ascii="Times New Roman" w:hAnsi="Times New Roman"/>
          <w:sz w:val="24"/>
          <w:szCs w:val="24"/>
        </w:rPr>
        <w:t>s and dissemination of findings;</w:t>
      </w:r>
      <w:r w:rsidRPr="055B54E0">
        <w:rPr>
          <w:rFonts w:ascii="Times New Roman" w:hAnsi="Times New Roman"/>
          <w:sz w:val="24"/>
          <w:szCs w:val="24"/>
        </w:rPr>
        <w:t xml:space="preserve"> </w:t>
      </w:r>
      <w:r w:rsidR="00AC14BE" w:rsidRPr="055B54E0">
        <w:rPr>
          <w:rFonts w:ascii="Times New Roman" w:hAnsi="Times New Roman"/>
          <w:sz w:val="24"/>
          <w:szCs w:val="24"/>
        </w:rPr>
        <w:t xml:space="preserve">leading </w:t>
      </w:r>
      <w:r w:rsidR="00BB0225" w:rsidRPr="055B54E0">
        <w:rPr>
          <w:rFonts w:ascii="Times New Roman" w:hAnsi="Times New Roman"/>
          <w:sz w:val="24"/>
          <w:szCs w:val="24"/>
        </w:rPr>
        <w:t>manuscript construction</w:t>
      </w:r>
      <w:r w:rsidR="00AC14BE" w:rsidRPr="055B54E0">
        <w:rPr>
          <w:rFonts w:ascii="Times New Roman" w:hAnsi="Times New Roman"/>
          <w:sz w:val="24"/>
          <w:szCs w:val="24"/>
        </w:rPr>
        <w:t xml:space="preserve">; </w:t>
      </w:r>
      <w:r w:rsidRPr="055B54E0">
        <w:rPr>
          <w:rFonts w:ascii="Times New Roman" w:hAnsi="Times New Roman"/>
          <w:sz w:val="24"/>
          <w:szCs w:val="24"/>
        </w:rPr>
        <w:t xml:space="preserve">and presenting outcomes at regional and national conferences. </w:t>
      </w:r>
    </w:p>
    <w:p w14:paraId="62CDFAE5" w14:textId="77777777" w:rsidR="00A46BF6" w:rsidRPr="00A56BCC" w:rsidRDefault="00A46BF6" w:rsidP="055B54E0">
      <w:pPr>
        <w:spacing w:after="0" w:line="240" w:lineRule="auto"/>
        <w:contextualSpacing/>
        <w:rPr>
          <w:rFonts w:ascii="Times New Roman" w:hAnsi="Times New Roman"/>
          <w:sz w:val="24"/>
          <w:szCs w:val="24"/>
        </w:rPr>
      </w:pPr>
    </w:p>
    <w:p w14:paraId="4B3C150A" w14:textId="6862B49B" w:rsidR="00BB76DE" w:rsidRPr="00A56BCC" w:rsidRDefault="00BB76DE" w:rsidP="055B54E0">
      <w:pPr>
        <w:spacing w:after="0" w:line="240" w:lineRule="auto"/>
        <w:contextualSpacing/>
        <w:rPr>
          <w:rFonts w:ascii="Times New Roman" w:hAnsi="Times New Roman"/>
          <w:b/>
          <w:bCs/>
          <w:sz w:val="24"/>
          <w:szCs w:val="24"/>
        </w:rPr>
      </w:pPr>
      <w:r w:rsidRPr="055B54E0">
        <w:rPr>
          <w:rFonts w:ascii="Times New Roman" w:hAnsi="Times New Roman"/>
          <w:b/>
          <w:bCs/>
          <w:sz w:val="24"/>
          <w:szCs w:val="24"/>
        </w:rPr>
        <w:t>Happy People Games, LLC</w:t>
      </w:r>
      <w:r>
        <w:tab/>
      </w:r>
    </w:p>
    <w:p w14:paraId="5B0002C8" w14:textId="77777777" w:rsidR="00BB76DE" w:rsidRPr="00A56BCC" w:rsidRDefault="004D7E9E" w:rsidP="055B54E0">
      <w:pPr>
        <w:spacing w:after="0" w:line="240" w:lineRule="auto"/>
        <w:contextualSpacing/>
        <w:rPr>
          <w:rFonts w:ascii="Times New Roman" w:hAnsi="Times New Roman"/>
          <w:i/>
          <w:iCs/>
          <w:sz w:val="24"/>
          <w:szCs w:val="24"/>
        </w:rPr>
      </w:pPr>
      <w:r w:rsidRPr="055B54E0">
        <w:rPr>
          <w:rFonts w:ascii="Times New Roman" w:hAnsi="Times New Roman"/>
          <w:i/>
          <w:iCs/>
          <w:sz w:val="24"/>
          <w:szCs w:val="24"/>
        </w:rPr>
        <w:t xml:space="preserve">Grant </w:t>
      </w:r>
      <w:r w:rsidR="00BB76DE" w:rsidRPr="055B54E0">
        <w:rPr>
          <w:rFonts w:ascii="Times New Roman" w:hAnsi="Times New Roman"/>
          <w:i/>
          <w:iCs/>
          <w:sz w:val="24"/>
          <w:szCs w:val="24"/>
        </w:rPr>
        <w:t>Funding Source: U.S. Department of Education</w:t>
      </w:r>
    </w:p>
    <w:p w14:paraId="49EDB7EF" w14:textId="32730A9F" w:rsidR="00BB76DE" w:rsidRPr="00A56BCC" w:rsidRDefault="00A02A17" w:rsidP="055B54E0">
      <w:pPr>
        <w:spacing w:after="0" w:line="240" w:lineRule="auto"/>
        <w:contextualSpacing/>
        <w:rPr>
          <w:rFonts w:ascii="Times New Roman" w:hAnsi="Times New Roman"/>
          <w:i/>
          <w:iCs/>
          <w:sz w:val="24"/>
          <w:szCs w:val="24"/>
        </w:rPr>
      </w:pPr>
      <w:r w:rsidRPr="055B54E0">
        <w:rPr>
          <w:rFonts w:ascii="Times New Roman" w:hAnsi="Times New Roman"/>
          <w:sz w:val="24"/>
          <w:szCs w:val="24"/>
        </w:rPr>
        <w:t xml:space="preserve">Independent </w:t>
      </w:r>
      <w:r w:rsidR="00BB76DE" w:rsidRPr="055B54E0">
        <w:rPr>
          <w:rFonts w:ascii="Times New Roman" w:hAnsi="Times New Roman"/>
          <w:sz w:val="24"/>
          <w:szCs w:val="24"/>
        </w:rPr>
        <w:t xml:space="preserve">Contractor: </w:t>
      </w:r>
      <w:r w:rsidR="004B55D0" w:rsidRPr="055B54E0">
        <w:rPr>
          <w:rFonts w:ascii="Times New Roman" w:hAnsi="Times New Roman"/>
          <w:sz w:val="24"/>
          <w:szCs w:val="24"/>
        </w:rPr>
        <w:t xml:space="preserve">May </w:t>
      </w:r>
      <w:r w:rsidR="00BB76DE" w:rsidRPr="055B54E0">
        <w:rPr>
          <w:rFonts w:ascii="Times New Roman" w:hAnsi="Times New Roman"/>
          <w:sz w:val="24"/>
          <w:szCs w:val="24"/>
        </w:rPr>
        <w:t>2017</w:t>
      </w:r>
      <w:r w:rsidR="004B55D0" w:rsidRPr="055B54E0">
        <w:rPr>
          <w:rFonts w:ascii="Times New Roman" w:hAnsi="Times New Roman"/>
          <w:sz w:val="24"/>
          <w:szCs w:val="24"/>
        </w:rPr>
        <w:t xml:space="preserve"> – October 2017</w:t>
      </w:r>
      <w:r w:rsidR="00BB76DE" w:rsidRPr="055B54E0">
        <w:rPr>
          <w:rFonts w:ascii="Times New Roman" w:hAnsi="Times New Roman"/>
          <w:i/>
          <w:iCs/>
          <w:sz w:val="24"/>
          <w:szCs w:val="24"/>
        </w:rPr>
        <w:t xml:space="preserve"> </w:t>
      </w:r>
    </w:p>
    <w:p w14:paraId="026B4531" w14:textId="77777777" w:rsidR="00BB0225" w:rsidRPr="00A56BCC" w:rsidRDefault="00BB0225" w:rsidP="055B54E0">
      <w:pPr>
        <w:spacing w:after="0" w:line="240" w:lineRule="auto"/>
        <w:contextualSpacing/>
        <w:rPr>
          <w:rFonts w:ascii="Times New Roman" w:hAnsi="Times New Roman"/>
          <w:i/>
          <w:iCs/>
          <w:sz w:val="24"/>
          <w:szCs w:val="24"/>
        </w:rPr>
      </w:pPr>
    </w:p>
    <w:p w14:paraId="3FB62C55" w14:textId="1DF944A7" w:rsidR="00BB76DE" w:rsidRPr="00A56BCC" w:rsidRDefault="00BB76DE" w:rsidP="055B54E0">
      <w:pPr>
        <w:pStyle w:val="ListParagraph"/>
        <w:spacing w:after="0" w:line="240" w:lineRule="auto"/>
        <w:ind w:left="0"/>
        <w:rPr>
          <w:rFonts w:ascii="Times New Roman" w:hAnsi="Times New Roman"/>
          <w:sz w:val="24"/>
          <w:szCs w:val="24"/>
        </w:rPr>
      </w:pPr>
      <w:r w:rsidRPr="055B54E0">
        <w:rPr>
          <w:rFonts w:ascii="Times New Roman" w:hAnsi="Times New Roman"/>
          <w:b/>
          <w:bCs/>
          <w:sz w:val="24"/>
          <w:szCs w:val="24"/>
        </w:rPr>
        <w:t>Responsibilities:</w:t>
      </w:r>
      <w:r w:rsidRPr="055B54E0">
        <w:rPr>
          <w:rFonts w:ascii="Times New Roman" w:hAnsi="Times New Roman"/>
          <w:sz w:val="24"/>
          <w:szCs w:val="24"/>
        </w:rPr>
        <w:t xml:space="preserve"> </w:t>
      </w:r>
      <w:r w:rsidR="00635803" w:rsidRPr="055B54E0">
        <w:rPr>
          <w:rFonts w:ascii="Times New Roman" w:hAnsi="Times New Roman"/>
          <w:sz w:val="24"/>
          <w:szCs w:val="24"/>
        </w:rPr>
        <w:t>I p</w:t>
      </w:r>
      <w:r w:rsidRPr="055B54E0">
        <w:rPr>
          <w:rFonts w:ascii="Times New Roman" w:hAnsi="Times New Roman"/>
          <w:sz w:val="24"/>
          <w:szCs w:val="24"/>
        </w:rPr>
        <w:t xml:space="preserve">rovided research support for a project examining the efficacy of using a digital application (“app”) to prevent sexual and dating violence among high school students. Responsibilities included </w:t>
      </w:r>
      <w:r w:rsidR="004B55D0" w:rsidRPr="055B54E0">
        <w:rPr>
          <w:rFonts w:ascii="Times New Roman" w:hAnsi="Times New Roman"/>
          <w:sz w:val="24"/>
          <w:szCs w:val="24"/>
        </w:rPr>
        <w:t xml:space="preserve">designing and submitting project materials to an external IRB, </w:t>
      </w:r>
      <w:r w:rsidRPr="055B54E0">
        <w:rPr>
          <w:rFonts w:ascii="Times New Roman" w:hAnsi="Times New Roman"/>
          <w:sz w:val="24"/>
          <w:szCs w:val="24"/>
        </w:rPr>
        <w:t xml:space="preserve">establishing major outcome variables, developing consent and assent forms, </w:t>
      </w:r>
      <w:r w:rsidR="004B55D0" w:rsidRPr="055B54E0">
        <w:rPr>
          <w:rFonts w:ascii="Times New Roman" w:hAnsi="Times New Roman"/>
          <w:sz w:val="24"/>
          <w:szCs w:val="24"/>
        </w:rPr>
        <w:t>reviewing relevant literature</w:t>
      </w:r>
      <w:r w:rsidR="00385385" w:rsidRPr="055B54E0">
        <w:rPr>
          <w:rFonts w:ascii="Times New Roman" w:hAnsi="Times New Roman"/>
          <w:sz w:val="24"/>
          <w:szCs w:val="24"/>
        </w:rPr>
        <w:t>,</w:t>
      </w:r>
      <w:r w:rsidR="004B55D0" w:rsidRPr="055B54E0">
        <w:rPr>
          <w:rFonts w:ascii="Times New Roman" w:hAnsi="Times New Roman"/>
          <w:sz w:val="24"/>
          <w:szCs w:val="24"/>
        </w:rPr>
        <w:t xml:space="preserve"> </w:t>
      </w:r>
      <w:r w:rsidRPr="055B54E0">
        <w:rPr>
          <w:rFonts w:ascii="Times New Roman" w:hAnsi="Times New Roman"/>
          <w:sz w:val="24"/>
          <w:szCs w:val="24"/>
        </w:rPr>
        <w:t xml:space="preserve">coordinating qualitative data collection, </w:t>
      </w:r>
      <w:r w:rsidR="004B55D0" w:rsidRPr="055B54E0">
        <w:rPr>
          <w:rFonts w:ascii="Times New Roman" w:hAnsi="Times New Roman"/>
          <w:sz w:val="24"/>
          <w:szCs w:val="24"/>
        </w:rPr>
        <w:t xml:space="preserve">recruiting and screening study participants, </w:t>
      </w:r>
      <w:r w:rsidRPr="055B54E0">
        <w:rPr>
          <w:rFonts w:ascii="Times New Roman" w:hAnsi="Times New Roman"/>
          <w:sz w:val="24"/>
          <w:szCs w:val="24"/>
        </w:rPr>
        <w:t xml:space="preserve">transcribing participant interviews, constructing a preliminary codebook for thematic analysis, and identifying anticipated obstacles to intervention implementation. </w:t>
      </w:r>
    </w:p>
    <w:p w14:paraId="4ACF90EB" w14:textId="77777777" w:rsidR="00BB76DE" w:rsidRPr="00A56BCC" w:rsidRDefault="00BB76DE" w:rsidP="055B54E0">
      <w:pPr>
        <w:spacing w:after="0" w:line="240" w:lineRule="auto"/>
        <w:contextualSpacing/>
        <w:rPr>
          <w:rFonts w:ascii="Times New Roman" w:hAnsi="Times New Roman"/>
          <w:b/>
          <w:bCs/>
          <w:sz w:val="24"/>
          <w:szCs w:val="24"/>
        </w:rPr>
      </w:pPr>
    </w:p>
    <w:p w14:paraId="17F7719F" w14:textId="77777777" w:rsidR="00610175" w:rsidRPr="00A56BCC" w:rsidRDefault="00545681" w:rsidP="055B54E0">
      <w:pPr>
        <w:spacing w:after="0" w:line="240" w:lineRule="auto"/>
        <w:contextualSpacing/>
        <w:rPr>
          <w:rFonts w:ascii="Times New Roman" w:hAnsi="Times New Roman"/>
          <w:b/>
          <w:bCs/>
          <w:sz w:val="24"/>
          <w:szCs w:val="24"/>
        </w:rPr>
      </w:pPr>
      <w:r w:rsidRPr="055B54E0">
        <w:rPr>
          <w:rFonts w:ascii="Times New Roman" w:hAnsi="Times New Roman"/>
          <w:b/>
          <w:bCs/>
          <w:sz w:val="24"/>
          <w:szCs w:val="24"/>
        </w:rPr>
        <w:t>Butler Hospital</w:t>
      </w:r>
      <w:r w:rsidR="00D71570" w:rsidRPr="055B54E0">
        <w:rPr>
          <w:rFonts w:ascii="Times New Roman" w:hAnsi="Times New Roman"/>
          <w:b/>
          <w:bCs/>
          <w:sz w:val="24"/>
          <w:szCs w:val="24"/>
        </w:rPr>
        <w:t xml:space="preserve">, </w:t>
      </w:r>
      <w:r w:rsidR="00610175" w:rsidRPr="055B54E0">
        <w:rPr>
          <w:rFonts w:ascii="Times New Roman" w:hAnsi="Times New Roman"/>
          <w:i/>
          <w:iCs/>
          <w:sz w:val="24"/>
          <w:szCs w:val="24"/>
        </w:rPr>
        <w:t>Psychosocial Research Program</w:t>
      </w:r>
    </w:p>
    <w:p w14:paraId="0ACEA9F8" w14:textId="77777777" w:rsidR="00610175" w:rsidRPr="00A56BCC" w:rsidRDefault="00610175" w:rsidP="055B54E0">
      <w:pPr>
        <w:spacing w:after="0" w:line="240" w:lineRule="auto"/>
        <w:contextualSpacing/>
        <w:rPr>
          <w:rFonts w:ascii="Times New Roman" w:hAnsi="Times New Roman"/>
          <w:sz w:val="24"/>
          <w:szCs w:val="24"/>
        </w:rPr>
      </w:pPr>
      <w:r w:rsidRPr="055B54E0">
        <w:rPr>
          <w:rFonts w:ascii="Times New Roman" w:hAnsi="Times New Roman"/>
          <w:sz w:val="24"/>
          <w:szCs w:val="24"/>
        </w:rPr>
        <w:t xml:space="preserve">Clinical Research Assistant: </w:t>
      </w:r>
      <w:r w:rsidR="004B55D0" w:rsidRPr="055B54E0">
        <w:rPr>
          <w:rFonts w:ascii="Times New Roman" w:hAnsi="Times New Roman"/>
          <w:sz w:val="24"/>
          <w:szCs w:val="24"/>
        </w:rPr>
        <w:t xml:space="preserve">June </w:t>
      </w:r>
      <w:r w:rsidRPr="055B54E0">
        <w:rPr>
          <w:rFonts w:ascii="Times New Roman" w:hAnsi="Times New Roman"/>
          <w:sz w:val="24"/>
          <w:szCs w:val="24"/>
        </w:rPr>
        <w:t>2016</w:t>
      </w:r>
      <w:r w:rsidR="004B55D0" w:rsidRPr="055B54E0">
        <w:rPr>
          <w:rFonts w:ascii="Times New Roman" w:hAnsi="Times New Roman"/>
          <w:sz w:val="24"/>
          <w:szCs w:val="24"/>
        </w:rPr>
        <w:t xml:space="preserve"> – September 2016</w:t>
      </w:r>
    </w:p>
    <w:p w14:paraId="355B5454" w14:textId="77777777" w:rsidR="00610175" w:rsidRPr="00A56BCC" w:rsidRDefault="00610175" w:rsidP="055B54E0">
      <w:pPr>
        <w:spacing w:after="0" w:line="240" w:lineRule="auto"/>
        <w:contextualSpacing/>
        <w:rPr>
          <w:rFonts w:ascii="Times New Roman" w:hAnsi="Times New Roman"/>
          <w:sz w:val="24"/>
          <w:szCs w:val="24"/>
        </w:rPr>
      </w:pPr>
    </w:p>
    <w:p w14:paraId="0BBEEE10" w14:textId="60C58B26" w:rsidR="00545681" w:rsidRPr="00A56BCC" w:rsidRDefault="00610175" w:rsidP="055B54E0">
      <w:pPr>
        <w:pStyle w:val="ListParagraph"/>
        <w:spacing w:after="0" w:line="240" w:lineRule="auto"/>
        <w:ind w:left="0"/>
        <w:rPr>
          <w:rFonts w:ascii="Times New Roman" w:hAnsi="Times New Roman"/>
          <w:sz w:val="24"/>
          <w:szCs w:val="24"/>
        </w:rPr>
      </w:pPr>
      <w:r w:rsidRPr="055B54E0">
        <w:rPr>
          <w:rFonts w:ascii="Times New Roman" w:hAnsi="Times New Roman"/>
          <w:b/>
          <w:bCs/>
          <w:sz w:val="24"/>
          <w:szCs w:val="24"/>
        </w:rPr>
        <w:t xml:space="preserve">Responsibilities: </w:t>
      </w:r>
      <w:r w:rsidR="00A02A17" w:rsidRPr="055B54E0">
        <w:rPr>
          <w:rFonts w:ascii="Times New Roman" w:hAnsi="Times New Roman"/>
          <w:sz w:val="24"/>
          <w:szCs w:val="24"/>
        </w:rPr>
        <w:t>W</w:t>
      </w:r>
      <w:r w:rsidRPr="055B54E0">
        <w:rPr>
          <w:rFonts w:ascii="Times New Roman" w:hAnsi="Times New Roman"/>
          <w:sz w:val="24"/>
          <w:szCs w:val="24"/>
        </w:rPr>
        <w:t>ork</w:t>
      </w:r>
      <w:r w:rsidR="00A02A17" w:rsidRPr="055B54E0">
        <w:rPr>
          <w:rFonts w:ascii="Times New Roman" w:hAnsi="Times New Roman"/>
          <w:sz w:val="24"/>
          <w:szCs w:val="24"/>
        </w:rPr>
        <w:t>ing</w:t>
      </w:r>
      <w:r w:rsidRPr="055B54E0">
        <w:rPr>
          <w:rFonts w:ascii="Times New Roman" w:hAnsi="Times New Roman"/>
          <w:sz w:val="24"/>
          <w:szCs w:val="24"/>
        </w:rPr>
        <w:t xml:space="preserve"> under supervision of Cynthia Battle</w:t>
      </w:r>
      <w:r w:rsidR="00463FA2" w:rsidRPr="055B54E0">
        <w:rPr>
          <w:rFonts w:ascii="Times New Roman" w:hAnsi="Times New Roman"/>
          <w:sz w:val="24"/>
          <w:szCs w:val="24"/>
        </w:rPr>
        <w:t xml:space="preserve">, </w:t>
      </w:r>
      <w:r w:rsidR="00A02A17" w:rsidRPr="055B54E0">
        <w:rPr>
          <w:rFonts w:ascii="Times New Roman" w:hAnsi="Times New Roman"/>
          <w:sz w:val="24"/>
          <w:szCs w:val="24"/>
        </w:rPr>
        <w:t xml:space="preserve">Ph.D., </w:t>
      </w:r>
      <w:r w:rsidR="00635803" w:rsidRPr="055B54E0">
        <w:rPr>
          <w:rFonts w:ascii="Times New Roman" w:hAnsi="Times New Roman"/>
          <w:sz w:val="24"/>
          <w:szCs w:val="24"/>
        </w:rPr>
        <w:t xml:space="preserve">I </w:t>
      </w:r>
      <w:r w:rsidR="00C44824" w:rsidRPr="055B54E0">
        <w:rPr>
          <w:rFonts w:ascii="Times New Roman" w:hAnsi="Times New Roman"/>
          <w:sz w:val="24"/>
          <w:szCs w:val="24"/>
        </w:rPr>
        <w:t>facilitat</w:t>
      </w:r>
      <w:r w:rsidR="00E662CC" w:rsidRPr="055B54E0">
        <w:rPr>
          <w:rFonts w:ascii="Times New Roman" w:hAnsi="Times New Roman"/>
          <w:sz w:val="24"/>
          <w:szCs w:val="24"/>
        </w:rPr>
        <w:t>ed</w:t>
      </w:r>
      <w:r w:rsidR="00463FA2" w:rsidRPr="055B54E0">
        <w:rPr>
          <w:rFonts w:ascii="Times New Roman" w:hAnsi="Times New Roman"/>
          <w:sz w:val="24"/>
          <w:szCs w:val="24"/>
        </w:rPr>
        <w:t xml:space="preserve"> </w:t>
      </w:r>
      <w:r w:rsidR="00545681" w:rsidRPr="055B54E0">
        <w:rPr>
          <w:rFonts w:ascii="Times New Roman" w:hAnsi="Times New Roman"/>
          <w:sz w:val="24"/>
          <w:szCs w:val="24"/>
        </w:rPr>
        <w:t xml:space="preserve">studies on </w:t>
      </w:r>
      <w:r w:rsidR="00E662CC" w:rsidRPr="055B54E0">
        <w:rPr>
          <w:rFonts w:ascii="Times New Roman" w:hAnsi="Times New Roman"/>
          <w:sz w:val="24"/>
          <w:szCs w:val="24"/>
        </w:rPr>
        <w:t xml:space="preserve">alleviating </w:t>
      </w:r>
      <w:r w:rsidR="00545681" w:rsidRPr="055B54E0">
        <w:rPr>
          <w:rFonts w:ascii="Times New Roman" w:hAnsi="Times New Roman"/>
          <w:sz w:val="24"/>
          <w:szCs w:val="24"/>
        </w:rPr>
        <w:t xml:space="preserve">mood disorders </w:t>
      </w:r>
      <w:r w:rsidR="00E662CC" w:rsidRPr="055B54E0">
        <w:rPr>
          <w:rFonts w:ascii="Times New Roman" w:hAnsi="Times New Roman"/>
          <w:sz w:val="24"/>
          <w:szCs w:val="24"/>
        </w:rPr>
        <w:t>in</w:t>
      </w:r>
      <w:r w:rsidR="00545681" w:rsidRPr="055B54E0">
        <w:rPr>
          <w:rFonts w:ascii="Times New Roman" w:hAnsi="Times New Roman"/>
          <w:sz w:val="24"/>
          <w:szCs w:val="24"/>
        </w:rPr>
        <w:t xml:space="preserve"> pregnant and postpartum women.</w:t>
      </w:r>
      <w:r w:rsidRPr="055B54E0">
        <w:rPr>
          <w:rFonts w:ascii="Times New Roman" w:hAnsi="Times New Roman"/>
          <w:sz w:val="24"/>
          <w:szCs w:val="24"/>
        </w:rPr>
        <w:t xml:space="preserve"> </w:t>
      </w:r>
      <w:r w:rsidR="00E662CC" w:rsidRPr="055B54E0">
        <w:rPr>
          <w:rFonts w:ascii="Times New Roman" w:hAnsi="Times New Roman"/>
          <w:sz w:val="24"/>
          <w:szCs w:val="24"/>
        </w:rPr>
        <w:t xml:space="preserve"> S</w:t>
      </w:r>
      <w:r w:rsidRPr="055B54E0">
        <w:rPr>
          <w:rFonts w:ascii="Times New Roman" w:hAnsi="Times New Roman"/>
          <w:sz w:val="24"/>
          <w:szCs w:val="24"/>
        </w:rPr>
        <w:t xml:space="preserve">pecific responsibilities included completing </w:t>
      </w:r>
      <w:r w:rsidR="00545681" w:rsidRPr="055B54E0">
        <w:rPr>
          <w:rFonts w:ascii="Times New Roman" w:hAnsi="Times New Roman"/>
          <w:sz w:val="24"/>
          <w:szCs w:val="24"/>
        </w:rPr>
        <w:t xml:space="preserve">psychiatric intake assessments to ensure participants </w:t>
      </w:r>
      <w:r w:rsidR="00684299" w:rsidRPr="055B54E0">
        <w:rPr>
          <w:rFonts w:ascii="Times New Roman" w:hAnsi="Times New Roman"/>
          <w:sz w:val="24"/>
          <w:szCs w:val="24"/>
        </w:rPr>
        <w:t>met</w:t>
      </w:r>
      <w:r w:rsidR="00545681" w:rsidRPr="055B54E0">
        <w:rPr>
          <w:rFonts w:ascii="Times New Roman" w:hAnsi="Times New Roman"/>
          <w:sz w:val="24"/>
          <w:szCs w:val="24"/>
        </w:rPr>
        <w:t xml:space="preserve"> inclusion criteria</w:t>
      </w:r>
      <w:r w:rsidRPr="055B54E0">
        <w:rPr>
          <w:rFonts w:ascii="Times New Roman" w:hAnsi="Times New Roman"/>
          <w:sz w:val="24"/>
          <w:szCs w:val="24"/>
        </w:rPr>
        <w:t>,</w:t>
      </w:r>
      <w:r w:rsidR="004B55D0" w:rsidRPr="055B54E0">
        <w:rPr>
          <w:rFonts w:ascii="Times New Roman" w:hAnsi="Times New Roman"/>
          <w:sz w:val="24"/>
          <w:szCs w:val="24"/>
        </w:rPr>
        <w:t xml:space="preserve"> re-assessing participants for continued eligibility, </w:t>
      </w:r>
      <w:r w:rsidRPr="055B54E0">
        <w:rPr>
          <w:rFonts w:ascii="Times New Roman" w:hAnsi="Times New Roman"/>
          <w:sz w:val="24"/>
          <w:szCs w:val="24"/>
        </w:rPr>
        <w:t>conducting</w:t>
      </w:r>
      <w:r w:rsidR="00545681" w:rsidRPr="055B54E0">
        <w:rPr>
          <w:rFonts w:ascii="Times New Roman" w:hAnsi="Times New Roman"/>
          <w:sz w:val="24"/>
          <w:szCs w:val="24"/>
        </w:rPr>
        <w:t xml:space="preserve"> interviews with participants, </w:t>
      </w:r>
      <w:r w:rsidRPr="055B54E0">
        <w:rPr>
          <w:rFonts w:ascii="Times New Roman" w:hAnsi="Times New Roman"/>
          <w:sz w:val="24"/>
          <w:szCs w:val="24"/>
        </w:rPr>
        <w:t>organizing</w:t>
      </w:r>
      <w:r w:rsidR="00545681" w:rsidRPr="055B54E0">
        <w:rPr>
          <w:rFonts w:ascii="Times New Roman" w:hAnsi="Times New Roman"/>
          <w:sz w:val="24"/>
          <w:szCs w:val="24"/>
        </w:rPr>
        <w:t xml:space="preserve"> study-wide care and intervention timelines,</w:t>
      </w:r>
      <w:r w:rsidRPr="055B54E0">
        <w:rPr>
          <w:rFonts w:ascii="Times New Roman" w:hAnsi="Times New Roman"/>
          <w:sz w:val="24"/>
          <w:szCs w:val="24"/>
        </w:rPr>
        <w:t xml:space="preserve"> building surveys, inputting a</w:t>
      </w:r>
      <w:r w:rsidR="00BB76DE" w:rsidRPr="055B54E0">
        <w:rPr>
          <w:rFonts w:ascii="Times New Roman" w:hAnsi="Times New Roman"/>
          <w:sz w:val="24"/>
          <w:szCs w:val="24"/>
        </w:rPr>
        <w:t xml:space="preserve">nd quality checking survey data, </w:t>
      </w:r>
      <w:r w:rsidR="00545681" w:rsidRPr="055B54E0">
        <w:rPr>
          <w:rFonts w:ascii="Times New Roman" w:hAnsi="Times New Roman"/>
          <w:sz w:val="24"/>
          <w:szCs w:val="24"/>
        </w:rPr>
        <w:t xml:space="preserve">and </w:t>
      </w:r>
      <w:r w:rsidRPr="055B54E0">
        <w:rPr>
          <w:rFonts w:ascii="Times New Roman" w:hAnsi="Times New Roman"/>
          <w:sz w:val="24"/>
          <w:szCs w:val="24"/>
        </w:rPr>
        <w:t>referring</w:t>
      </w:r>
      <w:r w:rsidR="00545681" w:rsidRPr="055B54E0">
        <w:rPr>
          <w:rFonts w:ascii="Times New Roman" w:hAnsi="Times New Roman"/>
          <w:sz w:val="24"/>
          <w:szCs w:val="24"/>
        </w:rPr>
        <w:t xml:space="preserve"> ineligible patients to alternate </w:t>
      </w:r>
      <w:r w:rsidRPr="055B54E0">
        <w:rPr>
          <w:rFonts w:ascii="Times New Roman" w:hAnsi="Times New Roman"/>
          <w:sz w:val="24"/>
          <w:szCs w:val="24"/>
        </w:rPr>
        <w:t>resources.</w:t>
      </w:r>
    </w:p>
    <w:p w14:paraId="36BFA398" w14:textId="77777777" w:rsidR="00610175" w:rsidRPr="00A56BCC" w:rsidRDefault="00610175" w:rsidP="00D84287">
      <w:pPr>
        <w:pStyle w:val="ListParagraph"/>
        <w:spacing w:after="0" w:line="240" w:lineRule="auto"/>
        <w:ind w:left="0"/>
        <w:rPr>
          <w:rFonts w:ascii="Times New Roman" w:hAnsi="Times New Roman"/>
          <w:sz w:val="24"/>
          <w:szCs w:val="24"/>
        </w:rPr>
      </w:pPr>
    </w:p>
    <w:p w14:paraId="70F3D881" w14:textId="77777777" w:rsidR="00610175" w:rsidRPr="00A56BCC" w:rsidRDefault="00545681" w:rsidP="055B54E0">
      <w:pPr>
        <w:spacing w:after="0" w:line="240" w:lineRule="auto"/>
        <w:contextualSpacing/>
        <w:rPr>
          <w:rFonts w:ascii="Times New Roman" w:hAnsi="Times New Roman"/>
          <w:b/>
          <w:bCs/>
          <w:sz w:val="24"/>
          <w:szCs w:val="24"/>
        </w:rPr>
      </w:pPr>
      <w:r w:rsidRPr="055B54E0">
        <w:rPr>
          <w:rFonts w:ascii="Times New Roman" w:hAnsi="Times New Roman"/>
          <w:b/>
          <w:bCs/>
          <w:sz w:val="24"/>
          <w:szCs w:val="24"/>
        </w:rPr>
        <w:t xml:space="preserve">University of Pittsburgh </w:t>
      </w:r>
      <w:r w:rsidR="00D71570" w:rsidRPr="055B54E0">
        <w:rPr>
          <w:rFonts w:ascii="Times New Roman" w:hAnsi="Times New Roman"/>
          <w:b/>
          <w:bCs/>
          <w:sz w:val="24"/>
          <w:szCs w:val="24"/>
        </w:rPr>
        <w:t xml:space="preserve">School of Medicine, </w:t>
      </w:r>
      <w:r w:rsidR="00610175" w:rsidRPr="055B54E0">
        <w:rPr>
          <w:rFonts w:ascii="Times New Roman" w:hAnsi="Times New Roman"/>
          <w:i/>
          <w:iCs/>
          <w:sz w:val="24"/>
          <w:szCs w:val="24"/>
        </w:rPr>
        <w:t>Division of Adolescent and Young Adult Medicine</w:t>
      </w:r>
    </w:p>
    <w:p w14:paraId="55C5C858" w14:textId="77777777" w:rsidR="00610175" w:rsidRPr="00A56BCC" w:rsidRDefault="00961AC3" w:rsidP="055B54E0">
      <w:pPr>
        <w:spacing w:after="0" w:line="240" w:lineRule="auto"/>
        <w:contextualSpacing/>
        <w:rPr>
          <w:rFonts w:ascii="Times New Roman" w:hAnsi="Times New Roman"/>
          <w:sz w:val="24"/>
          <w:szCs w:val="24"/>
        </w:rPr>
      </w:pPr>
      <w:r w:rsidRPr="055B54E0">
        <w:rPr>
          <w:rFonts w:ascii="Times New Roman" w:hAnsi="Times New Roman"/>
          <w:sz w:val="24"/>
          <w:szCs w:val="24"/>
        </w:rPr>
        <w:t xml:space="preserve">Clinical Research Assistant: </w:t>
      </w:r>
      <w:r w:rsidR="004B55D0" w:rsidRPr="055B54E0">
        <w:rPr>
          <w:rFonts w:ascii="Times New Roman" w:hAnsi="Times New Roman"/>
          <w:sz w:val="24"/>
          <w:szCs w:val="24"/>
        </w:rPr>
        <w:t xml:space="preserve">October </w:t>
      </w:r>
      <w:r w:rsidRPr="055B54E0">
        <w:rPr>
          <w:rFonts w:ascii="Times New Roman" w:hAnsi="Times New Roman"/>
          <w:sz w:val="24"/>
          <w:szCs w:val="24"/>
        </w:rPr>
        <w:t>2015-</w:t>
      </w:r>
      <w:r w:rsidR="004B55D0" w:rsidRPr="055B54E0">
        <w:rPr>
          <w:rFonts w:ascii="Times New Roman" w:hAnsi="Times New Roman"/>
          <w:sz w:val="24"/>
          <w:szCs w:val="24"/>
        </w:rPr>
        <w:t xml:space="preserve"> June </w:t>
      </w:r>
      <w:r w:rsidRPr="055B54E0">
        <w:rPr>
          <w:rFonts w:ascii="Times New Roman" w:hAnsi="Times New Roman"/>
          <w:sz w:val="24"/>
          <w:szCs w:val="24"/>
        </w:rPr>
        <w:t xml:space="preserve">2016 </w:t>
      </w:r>
    </w:p>
    <w:p w14:paraId="1FA3BEFF" w14:textId="77777777" w:rsidR="00961AC3" w:rsidRPr="00A56BCC" w:rsidRDefault="00961AC3" w:rsidP="055B54E0">
      <w:pPr>
        <w:spacing w:after="0" w:line="240" w:lineRule="auto"/>
        <w:contextualSpacing/>
        <w:rPr>
          <w:rFonts w:ascii="Times New Roman" w:hAnsi="Times New Roman"/>
          <w:sz w:val="24"/>
          <w:szCs w:val="24"/>
        </w:rPr>
      </w:pPr>
    </w:p>
    <w:p w14:paraId="67E30D1C" w14:textId="4D752B8D" w:rsidR="00961AC3" w:rsidRPr="00A56BCC" w:rsidRDefault="00961AC3" w:rsidP="055B54E0">
      <w:pPr>
        <w:spacing w:after="0" w:line="240" w:lineRule="auto"/>
        <w:contextualSpacing/>
        <w:rPr>
          <w:rFonts w:ascii="Times New Roman" w:hAnsi="Times New Roman"/>
          <w:sz w:val="24"/>
          <w:szCs w:val="24"/>
        </w:rPr>
      </w:pPr>
      <w:r w:rsidRPr="055B54E0">
        <w:rPr>
          <w:rFonts w:ascii="Times New Roman" w:hAnsi="Times New Roman"/>
          <w:b/>
          <w:bCs/>
          <w:sz w:val="24"/>
          <w:szCs w:val="24"/>
        </w:rPr>
        <w:t>Responsibilities:</w:t>
      </w:r>
      <w:r w:rsidRPr="055B54E0">
        <w:rPr>
          <w:rFonts w:ascii="Times New Roman" w:hAnsi="Times New Roman"/>
          <w:sz w:val="24"/>
          <w:szCs w:val="24"/>
        </w:rPr>
        <w:t xml:space="preserve"> </w:t>
      </w:r>
      <w:r w:rsidR="00635803" w:rsidRPr="055B54E0">
        <w:rPr>
          <w:rFonts w:ascii="Times New Roman" w:hAnsi="Times New Roman"/>
          <w:sz w:val="24"/>
          <w:szCs w:val="24"/>
        </w:rPr>
        <w:t>I a</w:t>
      </w:r>
      <w:r w:rsidRPr="055B54E0">
        <w:rPr>
          <w:rFonts w:ascii="Times New Roman" w:hAnsi="Times New Roman"/>
          <w:sz w:val="24"/>
          <w:szCs w:val="24"/>
        </w:rPr>
        <w:t>ssisted Heather McCauley</w:t>
      </w:r>
      <w:r w:rsidR="00E662CC" w:rsidRPr="055B54E0">
        <w:rPr>
          <w:rFonts w:ascii="Times New Roman" w:hAnsi="Times New Roman"/>
          <w:sz w:val="24"/>
          <w:szCs w:val="24"/>
        </w:rPr>
        <w:t>, Ph.D.</w:t>
      </w:r>
      <w:r w:rsidRPr="055B54E0">
        <w:rPr>
          <w:rFonts w:ascii="Times New Roman" w:hAnsi="Times New Roman"/>
          <w:sz w:val="24"/>
          <w:szCs w:val="24"/>
        </w:rPr>
        <w:t xml:space="preserve"> in NIH-funded research projects focused on preventing and managing sexual trauma among vulnerable communities</w:t>
      </w:r>
      <w:r w:rsidR="00AF0848" w:rsidRPr="055B54E0">
        <w:rPr>
          <w:rFonts w:ascii="Times New Roman" w:hAnsi="Times New Roman"/>
          <w:sz w:val="24"/>
          <w:szCs w:val="24"/>
        </w:rPr>
        <w:t>,</w:t>
      </w:r>
      <w:r w:rsidRPr="055B54E0">
        <w:rPr>
          <w:rFonts w:ascii="Times New Roman" w:hAnsi="Times New Roman"/>
          <w:sz w:val="24"/>
          <w:szCs w:val="24"/>
        </w:rPr>
        <w:t xml:space="preserve"> including youth in foster care, sexual minority victims, </w:t>
      </w:r>
      <w:r w:rsidR="00724090" w:rsidRPr="055B54E0">
        <w:rPr>
          <w:rFonts w:ascii="Times New Roman" w:hAnsi="Times New Roman"/>
          <w:sz w:val="24"/>
          <w:szCs w:val="24"/>
        </w:rPr>
        <w:t xml:space="preserve">youth at-risk for suicide and non-suicidal self-injury, </w:t>
      </w:r>
      <w:r w:rsidRPr="055B54E0">
        <w:rPr>
          <w:rFonts w:ascii="Times New Roman" w:hAnsi="Times New Roman"/>
          <w:sz w:val="24"/>
          <w:szCs w:val="24"/>
        </w:rPr>
        <w:t xml:space="preserve">and survivors of sex trafficking. </w:t>
      </w:r>
      <w:r w:rsidR="00B24070" w:rsidRPr="055B54E0">
        <w:rPr>
          <w:rFonts w:ascii="Times New Roman" w:hAnsi="Times New Roman"/>
          <w:sz w:val="24"/>
          <w:szCs w:val="24"/>
        </w:rPr>
        <w:t>D</w:t>
      </w:r>
      <w:r w:rsidRPr="055B54E0">
        <w:rPr>
          <w:rFonts w:ascii="Times New Roman" w:hAnsi="Times New Roman"/>
          <w:sz w:val="24"/>
          <w:szCs w:val="24"/>
        </w:rPr>
        <w:t>uties included conducting, transcribing, and coding participant interviews, managing data collection and anal</w:t>
      </w:r>
      <w:r w:rsidR="00BB76DE" w:rsidRPr="055B54E0">
        <w:rPr>
          <w:rFonts w:ascii="Times New Roman" w:hAnsi="Times New Roman"/>
          <w:sz w:val="24"/>
          <w:szCs w:val="24"/>
        </w:rPr>
        <w:t>ysis,</w:t>
      </w:r>
      <w:r w:rsidRPr="055B54E0">
        <w:rPr>
          <w:rFonts w:ascii="Times New Roman" w:hAnsi="Times New Roman"/>
          <w:sz w:val="24"/>
          <w:szCs w:val="24"/>
        </w:rPr>
        <w:t xml:space="preserve"> building and quality checking</w:t>
      </w:r>
      <w:r w:rsidR="00BB76DE" w:rsidRPr="055B54E0">
        <w:rPr>
          <w:rFonts w:ascii="Times New Roman" w:hAnsi="Times New Roman"/>
          <w:sz w:val="24"/>
          <w:szCs w:val="24"/>
        </w:rPr>
        <w:t xml:space="preserve"> data</w:t>
      </w:r>
      <w:r w:rsidR="007F44A3" w:rsidRPr="055B54E0">
        <w:rPr>
          <w:rFonts w:ascii="Times New Roman" w:hAnsi="Times New Roman"/>
          <w:sz w:val="24"/>
          <w:szCs w:val="24"/>
        </w:rPr>
        <w:t>sets</w:t>
      </w:r>
      <w:r w:rsidRPr="055B54E0">
        <w:rPr>
          <w:rFonts w:ascii="Times New Roman" w:hAnsi="Times New Roman"/>
          <w:sz w:val="24"/>
          <w:szCs w:val="24"/>
        </w:rPr>
        <w:t xml:space="preserve">, and preparing manuscripts for publication. </w:t>
      </w:r>
    </w:p>
    <w:p w14:paraId="34E98510" w14:textId="505A6C2C" w:rsidR="004372F3" w:rsidRPr="00A56BCC" w:rsidRDefault="004372F3" w:rsidP="055B54E0">
      <w:pPr>
        <w:pBdr>
          <w:bottom w:val="single" w:sz="12" w:space="1" w:color="auto"/>
        </w:pBdr>
        <w:spacing w:after="0" w:line="240" w:lineRule="auto"/>
        <w:contextualSpacing/>
        <w:rPr>
          <w:rFonts w:ascii="Times New Roman" w:hAnsi="Times New Roman"/>
          <w:b/>
          <w:bCs/>
          <w:sz w:val="24"/>
          <w:szCs w:val="24"/>
        </w:rPr>
      </w:pPr>
    </w:p>
    <w:p w14:paraId="24896A93" w14:textId="437D31BA" w:rsidR="00E5562F" w:rsidRPr="00A56BCC" w:rsidRDefault="00E5562F" w:rsidP="055B54E0">
      <w:pPr>
        <w:pBdr>
          <w:bottom w:val="single" w:sz="12" w:space="1" w:color="auto"/>
        </w:pBdr>
        <w:spacing w:after="0" w:line="240" w:lineRule="auto"/>
        <w:contextualSpacing/>
        <w:rPr>
          <w:rFonts w:ascii="Times New Roman" w:hAnsi="Times New Roman"/>
          <w:b/>
          <w:bCs/>
          <w:sz w:val="24"/>
          <w:szCs w:val="24"/>
        </w:rPr>
      </w:pPr>
      <w:r w:rsidRPr="055B54E0">
        <w:rPr>
          <w:rFonts w:ascii="Times New Roman" w:hAnsi="Times New Roman"/>
          <w:b/>
          <w:bCs/>
          <w:sz w:val="24"/>
          <w:szCs w:val="24"/>
        </w:rPr>
        <w:t>LECTURES, MEDIA, &amp; OTHER APPEARANCES</w:t>
      </w:r>
    </w:p>
    <w:p w14:paraId="635E37DD" w14:textId="1A1A9E95" w:rsidR="00E5562F" w:rsidRPr="00A56BCC" w:rsidRDefault="00E5562F" w:rsidP="055B54E0">
      <w:pPr>
        <w:spacing w:after="0" w:line="240" w:lineRule="auto"/>
        <w:contextualSpacing/>
        <w:rPr>
          <w:rFonts w:ascii="Times New Roman" w:hAnsi="Times New Roman"/>
          <w:b/>
          <w:bCs/>
          <w:sz w:val="24"/>
          <w:szCs w:val="24"/>
        </w:rPr>
      </w:pPr>
    </w:p>
    <w:p w14:paraId="0A427374" w14:textId="30D9FA77" w:rsidR="00E5562F" w:rsidRPr="00A56BCC" w:rsidRDefault="00E5562F" w:rsidP="055B54E0">
      <w:pPr>
        <w:spacing w:after="0" w:line="240" w:lineRule="auto"/>
        <w:contextualSpacing/>
        <w:rPr>
          <w:rFonts w:ascii="Times New Roman" w:hAnsi="Times New Roman"/>
          <w:sz w:val="24"/>
          <w:szCs w:val="24"/>
          <w:u w:val="single"/>
        </w:rPr>
      </w:pPr>
      <w:r w:rsidRPr="055B54E0">
        <w:rPr>
          <w:rFonts w:ascii="Times New Roman" w:hAnsi="Times New Roman"/>
          <w:sz w:val="24"/>
          <w:szCs w:val="24"/>
          <w:u w:val="single"/>
        </w:rPr>
        <w:t>Invited Lectures &amp; Panel Presentations</w:t>
      </w:r>
    </w:p>
    <w:p w14:paraId="13BCD905" w14:textId="27F8AE7E" w:rsidR="00F66028" w:rsidRPr="00A56BCC" w:rsidRDefault="00F66028" w:rsidP="055B54E0">
      <w:pPr>
        <w:pStyle w:val="ListParagraph"/>
        <w:numPr>
          <w:ilvl w:val="0"/>
          <w:numId w:val="9"/>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(2016). </w:t>
      </w:r>
      <w:r w:rsidRPr="055B54E0">
        <w:rPr>
          <w:rFonts w:ascii="Times New Roman" w:hAnsi="Times New Roman"/>
          <w:i/>
          <w:iCs/>
          <w:sz w:val="24"/>
          <w:szCs w:val="24"/>
        </w:rPr>
        <w:t xml:space="preserve">The politics of trauma: Gender-based violence as a human rights abuse. </w:t>
      </w:r>
      <w:r w:rsidRPr="055B54E0">
        <w:rPr>
          <w:rFonts w:ascii="Times New Roman" w:hAnsi="Times New Roman"/>
          <w:sz w:val="24"/>
          <w:szCs w:val="24"/>
        </w:rPr>
        <w:t xml:space="preserve">Clark University Department of Political Science. Human Rights &amp; International Politics Seminar. Worcester, MA. </w:t>
      </w:r>
    </w:p>
    <w:p w14:paraId="3D429819" w14:textId="2B5A512F" w:rsidR="00F66028" w:rsidRPr="00A56BCC" w:rsidRDefault="00F66028" w:rsidP="055B54E0">
      <w:pPr>
        <w:pStyle w:val="ListParagraph"/>
        <w:numPr>
          <w:ilvl w:val="0"/>
          <w:numId w:val="9"/>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(2017). </w:t>
      </w:r>
      <w:r w:rsidRPr="055B54E0">
        <w:rPr>
          <w:rFonts w:ascii="Times New Roman" w:hAnsi="Times New Roman"/>
          <w:i/>
          <w:iCs/>
          <w:sz w:val="24"/>
          <w:szCs w:val="24"/>
        </w:rPr>
        <w:t>Gender, media, and (re)presentation: Do stereotypes matter?</w:t>
      </w:r>
      <w:r w:rsidRPr="055B54E0">
        <w:rPr>
          <w:rFonts w:ascii="Times New Roman" w:hAnsi="Times New Roman"/>
          <w:sz w:val="24"/>
          <w:szCs w:val="24"/>
        </w:rPr>
        <w:t xml:space="preserve"> Wheaton College Department of Psychology. Psychology of Women Seminar. Norton, MA. </w:t>
      </w:r>
    </w:p>
    <w:p w14:paraId="09A82A53" w14:textId="77777777" w:rsidR="00E5562F" w:rsidRPr="00A56BCC" w:rsidRDefault="00E5562F" w:rsidP="055B54E0">
      <w:pPr>
        <w:pStyle w:val="ListParagraph"/>
        <w:numPr>
          <w:ilvl w:val="0"/>
          <w:numId w:val="9"/>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(2017). </w:t>
      </w:r>
      <w:r w:rsidRPr="055B54E0">
        <w:rPr>
          <w:rFonts w:ascii="Times New Roman" w:hAnsi="Times New Roman"/>
          <w:i/>
          <w:iCs/>
          <w:sz w:val="24"/>
          <w:szCs w:val="24"/>
        </w:rPr>
        <w:t>Expert panel: Sexual assault and healthy relationships</w:t>
      </w:r>
      <w:r w:rsidRPr="055B54E0">
        <w:rPr>
          <w:rFonts w:ascii="Times New Roman" w:hAnsi="Times New Roman"/>
          <w:sz w:val="24"/>
          <w:szCs w:val="24"/>
        </w:rPr>
        <w:t xml:space="preserve">. Providence College Department of Sociology. Providence, RI. </w:t>
      </w:r>
    </w:p>
    <w:p w14:paraId="136C6A20" w14:textId="77777777" w:rsidR="00E5562F" w:rsidRPr="00A56BCC" w:rsidRDefault="00E5562F" w:rsidP="055B54E0">
      <w:pPr>
        <w:pStyle w:val="ListParagraph"/>
        <w:numPr>
          <w:ilvl w:val="0"/>
          <w:numId w:val="9"/>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(2017). </w:t>
      </w:r>
      <w:r w:rsidRPr="055B54E0">
        <w:rPr>
          <w:rFonts w:ascii="Times New Roman" w:hAnsi="Times New Roman"/>
          <w:i/>
          <w:iCs/>
          <w:sz w:val="24"/>
          <w:szCs w:val="24"/>
        </w:rPr>
        <w:t>Alcohol and sexual assault on college campuses.</w:t>
      </w:r>
      <w:r w:rsidRPr="055B54E0">
        <w:rPr>
          <w:rFonts w:ascii="Times New Roman" w:hAnsi="Times New Roman"/>
          <w:sz w:val="24"/>
          <w:szCs w:val="24"/>
        </w:rPr>
        <w:t xml:space="preserve"> University of Rhode Island Department of Psychology. North Kingston, RI. </w:t>
      </w:r>
    </w:p>
    <w:p w14:paraId="41301B67" w14:textId="77777777" w:rsidR="00E5562F" w:rsidRPr="00A56BCC" w:rsidRDefault="00E5562F" w:rsidP="055B54E0">
      <w:pPr>
        <w:pStyle w:val="ListParagraph"/>
        <w:numPr>
          <w:ilvl w:val="0"/>
          <w:numId w:val="9"/>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(2017). </w:t>
      </w:r>
      <w:r w:rsidRPr="055B54E0">
        <w:rPr>
          <w:rFonts w:ascii="Times New Roman" w:hAnsi="Times New Roman"/>
          <w:i/>
          <w:iCs/>
          <w:sz w:val="24"/>
          <w:szCs w:val="24"/>
        </w:rPr>
        <w:t>Sexual assault prevention: Current research, obstacles, and future directions</w:t>
      </w:r>
      <w:r w:rsidRPr="055B54E0">
        <w:rPr>
          <w:rFonts w:ascii="Times New Roman" w:hAnsi="Times New Roman"/>
          <w:sz w:val="24"/>
          <w:szCs w:val="24"/>
        </w:rPr>
        <w:t xml:space="preserve">. Providence College Department of Psychology. Providence, RI. </w:t>
      </w:r>
    </w:p>
    <w:p w14:paraId="6D9806B9" w14:textId="147994D3" w:rsidR="00E5562F" w:rsidRPr="00A56BCC" w:rsidRDefault="00E5562F" w:rsidP="055B54E0">
      <w:pPr>
        <w:pStyle w:val="ListParagraph"/>
        <w:numPr>
          <w:ilvl w:val="0"/>
          <w:numId w:val="9"/>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(2018). </w:t>
      </w:r>
      <w:r w:rsidRPr="055B54E0">
        <w:rPr>
          <w:rFonts w:ascii="Times New Roman" w:hAnsi="Times New Roman"/>
          <w:i/>
          <w:iCs/>
          <w:sz w:val="24"/>
          <w:szCs w:val="24"/>
        </w:rPr>
        <w:t>Gender-based cyber-violence, men as social justice allies, and male privilege in prevention.</w:t>
      </w:r>
      <w:r w:rsidRPr="055B54E0">
        <w:rPr>
          <w:rFonts w:ascii="Times New Roman" w:hAnsi="Times New Roman"/>
          <w:sz w:val="24"/>
          <w:szCs w:val="24"/>
        </w:rPr>
        <w:t xml:space="preserve"> Wheaton College Department of Psychology. Violence Against Women Seminar. Norton, MA. </w:t>
      </w:r>
    </w:p>
    <w:p w14:paraId="50897C3A" w14:textId="77777777" w:rsidR="00E5562F" w:rsidRPr="00A56BCC" w:rsidRDefault="00E5562F" w:rsidP="055B54E0">
      <w:pPr>
        <w:pStyle w:val="ListParagraph"/>
        <w:numPr>
          <w:ilvl w:val="0"/>
          <w:numId w:val="9"/>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(2018). </w:t>
      </w:r>
      <w:r w:rsidRPr="055B54E0">
        <w:rPr>
          <w:rFonts w:ascii="Times New Roman" w:hAnsi="Times New Roman"/>
          <w:i/>
          <w:iCs/>
          <w:sz w:val="24"/>
          <w:szCs w:val="24"/>
        </w:rPr>
        <w:t xml:space="preserve">The politics of gender: Raising awareness through film, social media, &amp; provision of online resources. </w:t>
      </w:r>
      <w:r w:rsidRPr="055B54E0">
        <w:rPr>
          <w:rFonts w:ascii="Times New Roman" w:hAnsi="Times New Roman"/>
          <w:sz w:val="24"/>
          <w:szCs w:val="24"/>
        </w:rPr>
        <w:t>Brown University, Department of Psychology and Human Behavior. Psychology and the Media Summer Seminar.</w:t>
      </w:r>
    </w:p>
    <w:p w14:paraId="55538BE2" w14:textId="77777777" w:rsidR="00E5562F" w:rsidRPr="00A56BCC" w:rsidRDefault="00E5562F" w:rsidP="055B54E0">
      <w:pPr>
        <w:pStyle w:val="ListParagraph"/>
        <w:numPr>
          <w:ilvl w:val="0"/>
          <w:numId w:val="9"/>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(2018). </w:t>
      </w:r>
      <w:r w:rsidRPr="055B54E0">
        <w:rPr>
          <w:rFonts w:ascii="Times New Roman" w:hAnsi="Times New Roman"/>
          <w:i/>
          <w:iCs/>
          <w:sz w:val="24"/>
          <w:szCs w:val="24"/>
        </w:rPr>
        <w:t>Media matters: Representation, gender &amp; body image.</w:t>
      </w:r>
      <w:r w:rsidRPr="055B54E0">
        <w:rPr>
          <w:rFonts w:ascii="Times New Roman" w:hAnsi="Times New Roman"/>
          <w:sz w:val="24"/>
          <w:szCs w:val="24"/>
        </w:rPr>
        <w:t xml:space="preserve"> Wheaton College Department of Psychology. Psychology of Women Seminar. Norton, MA. </w:t>
      </w:r>
    </w:p>
    <w:p w14:paraId="4BDC92F6" w14:textId="77777777" w:rsidR="007D6A6B" w:rsidRPr="00A56BCC" w:rsidRDefault="007D6A6B" w:rsidP="055B54E0">
      <w:pPr>
        <w:pStyle w:val="ListParagraph"/>
        <w:numPr>
          <w:ilvl w:val="0"/>
          <w:numId w:val="9"/>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(2019). </w:t>
      </w:r>
      <w:r w:rsidRPr="055B54E0">
        <w:rPr>
          <w:rFonts w:ascii="Times New Roman" w:hAnsi="Times New Roman"/>
          <w:i/>
          <w:iCs/>
          <w:sz w:val="24"/>
          <w:szCs w:val="24"/>
        </w:rPr>
        <w:t>Understanding men’s shifting roles in sexual violence victimization, intervention, and perpetration.</w:t>
      </w:r>
      <w:r w:rsidRPr="055B54E0">
        <w:rPr>
          <w:rFonts w:ascii="Times New Roman" w:hAnsi="Times New Roman"/>
          <w:sz w:val="24"/>
          <w:szCs w:val="24"/>
        </w:rPr>
        <w:t xml:space="preserve"> Featured Feminist Science Symposium Chair. The Association for Women in Psychology Annual Convention. Newport, RI.  </w:t>
      </w:r>
    </w:p>
    <w:p w14:paraId="67FEC4A7" w14:textId="77777777" w:rsidR="007D6A6B" w:rsidRPr="00A56BCC" w:rsidRDefault="007D6A6B" w:rsidP="055B54E0">
      <w:pPr>
        <w:pStyle w:val="ListParagraph"/>
        <w:numPr>
          <w:ilvl w:val="0"/>
          <w:numId w:val="9"/>
        </w:numPr>
        <w:spacing w:after="0" w:line="240" w:lineRule="auto"/>
        <w:ind w:left="0"/>
        <w:rPr>
          <w:rFonts w:ascii="Times New Roman" w:hAnsi="Times New Roman"/>
          <w:i/>
          <w:iCs/>
          <w:sz w:val="24"/>
          <w:szCs w:val="24"/>
        </w:rPr>
      </w:pPr>
      <w:r w:rsidRPr="055B54E0">
        <w:rPr>
          <w:rFonts w:ascii="Times New Roman" w:hAnsi="Times New Roman"/>
          <w:sz w:val="24"/>
          <w:szCs w:val="24"/>
        </w:rPr>
        <w:lastRenderedPageBreak/>
        <w:t xml:space="preserve">Bogen, K.W. (2019). </w:t>
      </w:r>
      <w:r w:rsidRPr="055B54E0">
        <w:rPr>
          <w:rFonts w:ascii="Times New Roman" w:hAnsi="Times New Roman"/>
          <w:i/>
          <w:iCs/>
          <w:sz w:val="24"/>
          <w:szCs w:val="24"/>
        </w:rPr>
        <w:t xml:space="preserve">Examining post-trauma treatment for women victims of violence across contexts. </w:t>
      </w:r>
      <w:r w:rsidRPr="055B54E0">
        <w:rPr>
          <w:rFonts w:ascii="Times New Roman" w:hAnsi="Times New Roman"/>
          <w:sz w:val="24"/>
          <w:szCs w:val="24"/>
        </w:rPr>
        <w:t xml:space="preserve">Featured Feminist Science Symposium Chair. The Association for Women in Psychology Annual Convention. Newport, RI. </w:t>
      </w:r>
    </w:p>
    <w:p w14:paraId="33CB19FA" w14:textId="77777777" w:rsidR="007D6A6B" w:rsidRPr="00A56BCC" w:rsidRDefault="007D6A6B" w:rsidP="055B54E0">
      <w:pPr>
        <w:pStyle w:val="ListParagraph"/>
        <w:numPr>
          <w:ilvl w:val="0"/>
          <w:numId w:val="9"/>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(2019). </w:t>
      </w:r>
      <w:r w:rsidRPr="055B54E0">
        <w:rPr>
          <w:rFonts w:ascii="Times New Roman" w:hAnsi="Times New Roman"/>
          <w:i/>
          <w:iCs/>
          <w:sz w:val="24"/>
          <w:szCs w:val="24"/>
        </w:rPr>
        <w:t xml:space="preserve">Let’s talk about sex: The impact of sexual scripts on authentic sexuality &amp; experiential pleasure. </w:t>
      </w:r>
      <w:r w:rsidRPr="055B54E0">
        <w:rPr>
          <w:rFonts w:ascii="Times New Roman" w:hAnsi="Times New Roman"/>
          <w:sz w:val="24"/>
          <w:szCs w:val="24"/>
        </w:rPr>
        <w:t xml:space="preserve">Wheaton College Department of Psychology. Psychology of Women Seminar. Norton, MA. </w:t>
      </w:r>
    </w:p>
    <w:p w14:paraId="377DD2F7" w14:textId="77777777" w:rsidR="007D6A6B" w:rsidRPr="00A56BCC" w:rsidRDefault="007D6A6B" w:rsidP="055B54E0">
      <w:pPr>
        <w:pStyle w:val="ListParagraph"/>
        <w:numPr>
          <w:ilvl w:val="0"/>
          <w:numId w:val="9"/>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(2019). </w:t>
      </w:r>
      <w:r w:rsidRPr="055B54E0">
        <w:rPr>
          <w:rFonts w:ascii="Times New Roman" w:hAnsi="Times New Roman"/>
          <w:i/>
          <w:iCs/>
          <w:sz w:val="24"/>
          <w:szCs w:val="24"/>
        </w:rPr>
        <w:t>Engaging middle school teachers in a social norms marketing campaign to prevent sexual and dating violence.</w:t>
      </w:r>
      <w:r w:rsidRPr="055B54E0">
        <w:rPr>
          <w:rFonts w:ascii="Times New Roman" w:hAnsi="Times New Roman"/>
          <w:sz w:val="24"/>
          <w:szCs w:val="24"/>
        </w:rPr>
        <w:t xml:space="preserve"> Wheaton College Department of Psychology. Psychology of Women Seminar. Norton, MA. </w:t>
      </w:r>
    </w:p>
    <w:p w14:paraId="3878985E" w14:textId="77777777" w:rsidR="007D6A6B" w:rsidRPr="00A56BCC" w:rsidRDefault="007D6A6B" w:rsidP="055B54E0">
      <w:pPr>
        <w:pStyle w:val="ListParagraph"/>
        <w:numPr>
          <w:ilvl w:val="0"/>
          <w:numId w:val="9"/>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(2019). </w:t>
      </w:r>
      <w:r w:rsidRPr="055B54E0">
        <w:rPr>
          <w:rFonts w:ascii="Times New Roman" w:hAnsi="Times New Roman"/>
          <w:i/>
          <w:iCs/>
          <w:sz w:val="24"/>
          <w:szCs w:val="24"/>
        </w:rPr>
        <w:t xml:space="preserve">Survivor justice as reproductive justice. </w:t>
      </w:r>
      <w:r w:rsidRPr="055B54E0">
        <w:rPr>
          <w:rFonts w:ascii="Times New Roman" w:hAnsi="Times New Roman"/>
          <w:sz w:val="24"/>
          <w:szCs w:val="24"/>
        </w:rPr>
        <w:t xml:space="preserve">Community Action Night – Providence Qwear and Nitro Bar. Providence, RI. </w:t>
      </w:r>
    </w:p>
    <w:p w14:paraId="525E9D4B" w14:textId="77777777" w:rsidR="007D6A6B" w:rsidRPr="00A56BCC" w:rsidRDefault="007D6A6B" w:rsidP="055B54E0">
      <w:pPr>
        <w:pStyle w:val="ListParagraph"/>
        <w:numPr>
          <w:ilvl w:val="0"/>
          <w:numId w:val="9"/>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(2020). </w:t>
      </w:r>
      <w:r w:rsidRPr="055B54E0">
        <w:rPr>
          <w:rFonts w:ascii="Times New Roman" w:hAnsi="Times New Roman"/>
          <w:i/>
          <w:iCs/>
          <w:sz w:val="24"/>
          <w:szCs w:val="24"/>
        </w:rPr>
        <w:t xml:space="preserve">Making sex good: challenging sexual scripts and being in our bodies. </w:t>
      </w:r>
      <w:r w:rsidRPr="055B54E0">
        <w:rPr>
          <w:rFonts w:ascii="Times New Roman" w:hAnsi="Times New Roman"/>
          <w:sz w:val="24"/>
          <w:szCs w:val="24"/>
        </w:rPr>
        <w:t xml:space="preserve">Wheaton College Department of Psychology. Psychology of Women Seminar. Norton, MA. </w:t>
      </w:r>
    </w:p>
    <w:p w14:paraId="42E9427A" w14:textId="7DA27E24" w:rsidR="00E5562F" w:rsidRPr="00A56BCC" w:rsidRDefault="007D6A6B" w:rsidP="055B54E0">
      <w:pPr>
        <w:pStyle w:val="ListParagraph"/>
        <w:numPr>
          <w:ilvl w:val="0"/>
          <w:numId w:val="9"/>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(2020). </w:t>
      </w:r>
      <w:r w:rsidRPr="055B54E0">
        <w:rPr>
          <w:rFonts w:ascii="Times New Roman" w:hAnsi="Times New Roman"/>
          <w:i/>
          <w:iCs/>
          <w:sz w:val="24"/>
          <w:szCs w:val="24"/>
        </w:rPr>
        <w:t xml:space="preserve">Examining gender-based violence. </w:t>
      </w:r>
      <w:r w:rsidRPr="055B54E0">
        <w:rPr>
          <w:rFonts w:ascii="Times New Roman" w:hAnsi="Times New Roman"/>
          <w:sz w:val="24"/>
          <w:szCs w:val="24"/>
        </w:rPr>
        <w:t>Wheaton College Department of Psychology. Psychology of Women Seminar. Norton, MA.</w:t>
      </w:r>
    </w:p>
    <w:p w14:paraId="5A762248" w14:textId="1D5FC83C" w:rsidR="00E5562F" w:rsidRPr="00A56BCC" w:rsidRDefault="004372F3" w:rsidP="055B54E0">
      <w:pPr>
        <w:pStyle w:val="ListParagraph"/>
        <w:numPr>
          <w:ilvl w:val="0"/>
          <w:numId w:val="9"/>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(2020). </w:t>
      </w:r>
      <w:r w:rsidRPr="055B54E0">
        <w:rPr>
          <w:rFonts w:ascii="Times New Roman" w:hAnsi="Times New Roman"/>
          <w:i/>
          <w:iCs/>
          <w:sz w:val="24"/>
          <w:szCs w:val="24"/>
        </w:rPr>
        <w:t xml:space="preserve">Sexual violence and provision of trauma-informed care. </w:t>
      </w:r>
      <w:r w:rsidRPr="055B54E0">
        <w:rPr>
          <w:rFonts w:ascii="Times New Roman" w:hAnsi="Times New Roman"/>
          <w:sz w:val="24"/>
          <w:szCs w:val="24"/>
        </w:rPr>
        <w:t xml:space="preserve">AmeriCorps – National Health Corps of Pittsburgh. Pittsburgh, PA. </w:t>
      </w:r>
    </w:p>
    <w:p w14:paraId="1B32751F" w14:textId="37A9DCE4" w:rsidR="00911DBF" w:rsidRPr="00A56BCC" w:rsidRDefault="00080CB9" w:rsidP="055B54E0">
      <w:pPr>
        <w:pStyle w:val="ListParagraph"/>
        <w:numPr>
          <w:ilvl w:val="0"/>
          <w:numId w:val="9"/>
        </w:numPr>
        <w:spacing w:after="0" w:line="240" w:lineRule="auto"/>
        <w:ind w:left="0"/>
        <w:rPr>
          <w:rFonts w:ascii="Times New Roman" w:hAnsi="Times New Roman"/>
          <w:sz w:val="24"/>
          <w:szCs w:val="24"/>
          <w:u w:val="single"/>
        </w:rPr>
      </w:pPr>
      <w:r w:rsidRPr="055B54E0">
        <w:rPr>
          <w:rFonts w:ascii="Times New Roman" w:hAnsi="Times New Roman"/>
          <w:sz w:val="24"/>
          <w:szCs w:val="24"/>
        </w:rPr>
        <w:t xml:space="preserve">Bogen, K.W. (2021). </w:t>
      </w:r>
      <w:r w:rsidRPr="055B54E0">
        <w:rPr>
          <w:rFonts w:ascii="Times New Roman" w:hAnsi="Times New Roman"/>
          <w:i/>
          <w:iCs/>
          <w:sz w:val="24"/>
          <w:szCs w:val="24"/>
        </w:rPr>
        <w:t>Sexual &amp; gender-based violence: Engaging in prevention &amp; seeking sexual liberation.</w:t>
      </w:r>
      <w:r w:rsidRPr="055B54E0">
        <w:rPr>
          <w:rFonts w:ascii="Times New Roman" w:hAnsi="Times New Roman"/>
          <w:sz w:val="24"/>
          <w:szCs w:val="24"/>
        </w:rPr>
        <w:t xml:space="preserve"> Rhode Island College, Department of Health and Physical Education. Women’s Health Seminar. Providence, RI. </w:t>
      </w:r>
    </w:p>
    <w:p w14:paraId="0A8BD6E5" w14:textId="5761487D" w:rsidR="00090BD2" w:rsidRPr="00A56BCC" w:rsidRDefault="00090BD2" w:rsidP="055B54E0">
      <w:pPr>
        <w:pStyle w:val="ListParagraph"/>
        <w:numPr>
          <w:ilvl w:val="0"/>
          <w:numId w:val="9"/>
        </w:numPr>
        <w:spacing w:after="0" w:line="240" w:lineRule="auto"/>
        <w:ind w:left="0"/>
        <w:rPr>
          <w:rFonts w:ascii="Times New Roman" w:hAnsi="Times New Roman"/>
          <w:sz w:val="24"/>
          <w:szCs w:val="24"/>
          <w:u w:val="single"/>
        </w:rPr>
      </w:pPr>
      <w:r w:rsidRPr="055B54E0">
        <w:rPr>
          <w:rFonts w:ascii="Times New Roman" w:hAnsi="Times New Roman"/>
          <w:sz w:val="24"/>
          <w:szCs w:val="24"/>
        </w:rPr>
        <w:t xml:space="preserve">Bogen, K.W. (2021). </w:t>
      </w:r>
      <w:r w:rsidRPr="055B54E0">
        <w:rPr>
          <w:rFonts w:ascii="Times New Roman" w:hAnsi="Times New Roman"/>
          <w:i/>
          <w:iCs/>
          <w:sz w:val="24"/>
          <w:szCs w:val="24"/>
        </w:rPr>
        <w:t xml:space="preserve">Challenging convention: Leadership insights from Clark Alumni Award winners. </w:t>
      </w:r>
      <w:r w:rsidRPr="055B54E0">
        <w:rPr>
          <w:rFonts w:ascii="Times New Roman" w:hAnsi="Times New Roman"/>
          <w:sz w:val="24"/>
          <w:szCs w:val="24"/>
        </w:rPr>
        <w:t xml:space="preserve">Clark University. Reunion Weekend Speaker Series. Worcester, MA. </w:t>
      </w:r>
    </w:p>
    <w:p w14:paraId="25FA9FD1" w14:textId="6B2F21E0" w:rsidR="00FB066F" w:rsidRDefault="49FDAD2E" w:rsidP="055B54E0">
      <w:pPr>
        <w:pStyle w:val="ListParagraph"/>
        <w:numPr>
          <w:ilvl w:val="0"/>
          <w:numId w:val="9"/>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(2023). </w:t>
      </w:r>
      <w:r w:rsidRPr="055B54E0">
        <w:rPr>
          <w:rFonts w:ascii="Times New Roman" w:hAnsi="Times New Roman"/>
          <w:i/>
          <w:iCs/>
          <w:sz w:val="24"/>
          <w:szCs w:val="24"/>
        </w:rPr>
        <w:t>Trauma-informed responses to disclosure of sexual and gender-based violence</w:t>
      </w:r>
      <w:r w:rsidRPr="055B54E0">
        <w:rPr>
          <w:rFonts w:ascii="Times New Roman" w:hAnsi="Times New Roman"/>
          <w:sz w:val="24"/>
          <w:szCs w:val="24"/>
        </w:rPr>
        <w:t xml:space="preserve">. Women Who Use Drugs (WWUD) Workgroup. New York, NY. </w:t>
      </w:r>
    </w:p>
    <w:p w14:paraId="5180B6DC" w14:textId="1062892E" w:rsidR="3023B249" w:rsidRDefault="3023B249" w:rsidP="055B54E0">
      <w:pPr>
        <w:pStyle w:val="ListParagraph"/>
        <w:numPr>
          <w:ilvl w:val="0"/>
          <w:numId w:val="9"/>
        </w:numPr>
        <w:spacing w:after="0" w:line="240" w:lineRule="auto"/>
        <w:ind w:left="0"/>
        <w:rPr>
          <w:rFonts w:ascii="Times New Roman" w:hAnsi="Times New Roman"/>
        </w:rPr>
      </w:pPr>
      <w:r w:rsidRPr="5C775E9A">
        <w:rPr>
          <w:rFonts w:ascii="Times New Roman" w:hAnsi="Times New Roman"/>
          <w:sz w:val="24"/>
          <w:szCs w:val="24"/>
        </w:rPr>
        <w:t xml:space="preserve">Bogen, K.W. (2023). </w:t>
      </w:r>
      <w:r w:rsidRPr="5C775E9A">
        <w:rPr>
          <w:rFonts w:ascii="Times New Roman" w:hAnsi="Times New Roman"/>
          <w:i/>
          <w:iCs/>
          <w:sz w:val="24"/>
          <w:szCs w:val="24"/>
        </w:rPr>
        <w:t>Gaza Endures with the Michigan Taskforce for Palestine.</w:t>
      </w:r>
      <w:r w:rsidRPr="5C775E9A">
        <w:rPr>
          <w:rFonts w:ascii="Times New Roman" w:hAnsi="Times New Roman"/>
          <w:sz w:val="24"/>
          <w:szCs w:val="24"/>
        </w:rPr>
        <w:t xml:space="preserve"> Campaign even</w:t>
      </w:r>
      <w:r w:rsidR="0CA68B35" w:rsidRPr="5C775E9A">
        <w:rPr>
          <w:rFonts w:ascii="Times New Roman" w:hAnsi="Times New Roman"/>
          <w:sz w:val="24"/>
          <w:szCs w:val="24"/>
        </w:rPr>
        <w:t>t</w:t>
      </w:r>
      <w:r w:rsidRPr="5C775E9A">
        <w:rPr>
          <w:rFonts w:ascii="Times New Roman" w:hAnsi="Times New Roman"/>
          <w:sz w:val="24"/>
          <w:szCs w:val="24"/>
        </w:rPr>
        <w:t xml:space="preserve"> for Presidential Candidate Cornell West. Detroit, MI.  </w:t>
      </w:r>
    </w:p>
    <w:p w14:paraId="4DC7C64A" w14:textId="5B824BDC" w:rsidR="0A6A992D" w:rsidRDefault="0A6A992D" w:rsidP="5C775E9A">
      <w:pPr>
        <w:pStyle w:val="ListParagraph"/>
        <w:numPr>
          <w:ilvl w:val="0"/>
          <w:numId w:val="9"/>
        </w:numPr>
        <w:spacing w:after="0" w:line="240" w:lineRule="auto"/>
        <w:ind w:left="0"/>
        <w:rPr>
          <w:rFonts w:ascii="Times New Roman" w:hAnsi="Times New Roman"/>
          <w:sz w:val="24"/>
          <w:szCs w:val="24"/>
        </w:rPr>
      </w:pPr>
      <w:r w:rsidRPr="5C775E9A">
        <w:rPr>
          <w:rFonts w:ascii="Times New Roman" w:hAnsi="Times New Roman"/>
          <w:sz w:val="24"/>
          <w:szCs w:val="24"/>
        </w:rPr>
        <w:t xml:space="preserve">Bogen, K.W. (2024). </w:t>
      </w:r>
      <w:r w:rsidR="6C307398" w:rsidRPr="5C775E9A">
        <w:rPr>
          <w:rFonts w:ascii="Times New Roman" w:hAnsi="Times New Roman"/>
          <w:i/>
          <w:iCs/>
          <w:sz w:val="24"/>
          <w:szCs w:val="24"/>
        </w:rPr>
        <w:t xml:space="preserve">Dump AIPAC: #NowOrNever Grassroots Day of Action. </w:t>
      </w:r>
      <w:r w:rsidR="6C307398" w:rsidRPr="5C775E9A">
        <w:rPr>
          <w:rFonts w:ascii="Times New Roman" w:hAnsi="Times New Roman"/>
          <w:sz w:val="24"/>
          <w:szCs w:val="24"/>
        </w:rPr>
        <w:t>Campaign event</w:t>
      </w:r>
      <w:r w:rsidR="0CA68B35" w:rsidRPr="5C775E9A">
        <w:rPr>
          <w:rFonts w:ascii="Times New Roman" w:hAnsi="Times New Roman"/>
          <w:sz w:val="24"/>
          <w:szCs w:val="24"/>
        </w:rPr>
        <w:t xml:space="preserve"> for Rashida Tlaib, Cori Bush, Ilhan Omar, and other Democratic Candidates on the 2024 Ballot. Zoom. </w:t>
      </w:r>
    </w:p>
    <w:p w14:paraId="36D1C2E3" w14:textId="77777777" w:rsidR="00080CB9" w:rsidRPr="00A56BCC" w:rsidRDefault="00080CB9" w:rsidP="055B54E0">
      <w:pPr>
        <w:pStyle w:val="ListParagraph"/>
        <w:spacing w:after="0" w:line="240" w:lineRule="auto"/>
        <w:ind w:left="0"/>
        <w:rPr>
          <w:rFonts w:ascii="Times New Roman" w:hAnsi="Times New Roman"/>
          <w:sz w:val="24"/>
          <w:szCs w:val="24"/>
          <w:u w:val="single"/>
        </w:rPr>
      </w:pPr>
    </w:p>
    <w:p w14:paraId="75B795DA" w14:textId="4D6AF47E" w:rsidR="00E5562F" w:rsidRPr="00A56BCC" w:rsidRDefault="00E5562F" w:rsidP="055B54E0">
      <w:pPr>
        <w:spacing w:after="0" w:line="240" w:lineRule="auto"/>
        <w:contextualSpacing/>
        <w:rPr>
          <w:rFonts w:ascii="Times New Roman" w:hAnsi="Times New Roman"/>
          <w:sz w:val="24"/>
          <w:szCs w:val="24"/>
          <w:u w:val="single"/>
        </w:rPr>
      </w:pPr>
      <w:r w:rsidRPr="055B54E0">
        <w:rPr>
          <w:rFonts w:ascii="Times New Roman" w:hAnsi="Times New Roman"/>
          <w:sz w:val="24"/>
          <w:szCs w:val="24"/>
          <w:u w:val="single"/>
        </w:rPr>
        <w:t>Professional Development &amp; Mentorship</w:t>
      </w:r>
    </w:p>
    <w:p w14:paraId="27372116" w14:textId="1597501E" w:rsidR="00F66028" w:rsidRPr="00A56BCC" w:rsidRDefault="00F66028" w:rsidP="055B54E0">
      <w:pPr>
        <w:pStyle w:val="ListParagraph"/>
        <w:numPr>
          <w:ilvl w:val="0"/>
          <w:numId w:val="12"/>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(2017). </w:t>
      </w:r>
      <w:r w:rsidRPr="055B54E0">
        <w:rPr>
          <w:rFonts w:ascii="Times New Roman" w:hAnsi="Times New Roman"/>
          <w:i/>
          <w:iCs/>
          <w:sz w:val="24"/>
          <w:szCs w:val="24"/>
        </w:rPr>
        <w:t xml:space="preserve">Alumni panel: Getting ready for life after Clark. </w:t>
      </w:r>
      <w:r w:rsidRPr="055B54E0">
        <w:rPr>
          <w:rFonts w:ascii="Times New Roman" w:hAnsi="Times New Roman"/>
          <w:sz w:val="24"/>
          <w:szCs w:val="24"/>
        </w:rPr>
        <w:t xml:space="preserve">Clark University. Worcester, MA. </w:t>
      </w:r>
    </w:p>
    <w:p w14:paraId="5892C3D0" w14:textId="77777777" w:rsidR="00E5562F" w:rsidRPr="00A56BCC" w:rsidRDefault="00E5562F" w:rsidP="055B54E0">
      <w:pPr>
        <w:pStyle w:val="ListParagraph"/>
        <w:numPr>
          <w:ilvl w:val="0"/>
          <w:numId w:val="12"/>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(2019). </w:t>
      </w:r>
      <w:r w:rsidRPr="055B54E0">
        <w:rPr>
          <w:rFonts w:ascii="Times New Roman" w:hAnsi="Times New Roman"/>
          <w:i/>
          <w:iCs/>
          <w:sz w:val="24"/>
          <w:szCs w:val="24"/>
        </w:rPr>
        <w:t xml:space="preserve">Alumni panel: Making your way after Clark. </w:t>
      </w:r>
      <w:r w:rsidRPr="055B54E0">
        <w:rPr>
          <w:rFonts w:ascii="Times New Roman" w:hAnsi="Times New Roman"/>
          <w:sz w:val="24"/>
          <w:szCs w:val="24"/>
        </w:rPr>
        <w:t xml:space="preserve">Clark University. Worcester, MA. </w:t>
      </w:r>
    </w:p>
    <w:p w14:paraId="68E94897" w14:textId="066DEEFA" w:rsidR="00E5562F" w:rsidRPr="00A56BCC" w:rsidRDefault="007D6A6B" w:rsidP="055B54E0">
      <w:pPr>
        <w:pStyle w:val="ListParagraph"/>
        <w:numPr>
          <w:ilvl w:val="0"/>
          <w:numId w:val="12"/>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(2020). </w:t>
      </w:r>
      <w:r w:rsidRPr="055B54E0">
        <w:rPr>
          <w:rFonts w:ascii="Times New Roman" w:hAnsi="Times New Roman"/>
          <w:i/>
          <w:iCs/>
          <w:sz w:val="24"/>
          <w:szCs w:val="24"/>
        </w:rPr>
        <w:t xml:space="preserve">Grad </w:t>
      </w:r>
      <w:r w:rsidR="00A76FDB" w:rsidRPr="055B54E0">
        <w:rPr>
          <w:rFonts w:ascii="Times New Roman" w:hAnsi="Times New Roman"/>
          <w:i/>
          <w:iCs/>
          <w:sz w:val="24"/>
          <w:szCs w:val="24"/>
        </w:rPr>
        <w:t>s</w:t>
      </w:r>
      <w:r w:rsidRPr="055B54E0">
        <w:rPr>
          <w:rFonts w:ascii="Times New Roman" w:hAnsi="Times New Roman"/>
          <w:i/>
          <w:iCs/>
          <w:sz w:val="24"/>
          <w:szCs w:val="24"/>
        </w:rPr>
        <w:t xml:space="preserve">chool </w:t>
      </w:r>
      <w:r w:rsidR="00A76FDB" w:rsidRPr="055B54E0">
        <w:rPr>
          <w:rFonts w:ascii="Times New Roman" w:hAnsi="Times New Roman"/>
          <w:i/>
          <w:iCs/>
          <w:sz w:val="24"/>
          <w:szCs w:val="24"/>
        </w:rPr>
        <w:t>e</w:t>
      </w:r>
      <w:r w:rsidRPr="055B54E0">
        <w:rPr>
          <w:rFonts w:ascii="Times New Roman" w:hAnsi="Times New Roman"/>
          <w:i/>
          <w:iCs/>
          <w:sz w:val="24"/>
          <w:szCs w:val="24"/>
        </w:rPr>
        <w:t xml:space="preserve">xclusive </w:t>
      </w:r>
      <w:r w:rsidR="00A76FDB" w:rsidRPr="055B54E0">
        <w:rPr>
          <w:rFonts w:ascii="Times New Roman" w:hAnsi="Times New Roman"/>
          <w:i/>
          <w:iCs/>
          <w:sz w:val="24"/>
          <w:szCs w:val="24"/>
        </w:rPr>
        <w:t>p</w:t>
      </w:r>
      <w:r w:rsidRPr="055B54E0">
        <w:rPr>
          <w:rFonts w:ascii="Times New Roman" w:hAnsi="Times New Roman"/>
          <w:i/>
          <w:iCs/>
          <w:sz w:val="24"/>
          <w:szCs w:val="24"/>
        </w:rPr>
        <w:t xml:space="preserve">anel: Career </w:t>
      </w:r>
      <w:r w:rsidR="00A76FDB" w:rsidRPr="055B54E0">
        <w:rPr>
          <w:rFonts w:ascii="Times New Roman" w:hAnsi="Times New Roman"/>
          <w:i/>
          <w:iCs/>
          <w:sz w:val="24"/>
          <w:szCs w:val="24"/>
        </w:rPr>
        <w:t>p</w:t>
      </w:r>
      <w:r w:rsidRPr="055B54E0">
        <w:rPr>
          <w:rFonts w:ascii="Times New Roman" w:hAnsi="Times New Roman"/>
          <w:i/>
          <w:iCs/>
          <w:sz w:val="24"/>
          <w:szCs w:val="24"/>
        </w:rPr>
        <w:t xml:space="preserve">lanning for Psychology </w:t>
      </w:r>
      <w:r w:rsidR="00A76FDB" w:rsidRPr="055B54E0">
        <w:rPr>
          <w:rFonts w:ascii="Times New Roman" w:hAnsi="Times New Roman"/>
          <w:i/>
          <w:iCs/>
          <w:sz w:val="24"/>
          <w:szCs w:val="24"/>
        </w:rPr>
        <w:t>m</w:t>
      </w:r>
      <w:r w:rsidRPr="055B54E0">
        <w:rPr>
          <w:rFonts w:ascii="Times New Roman" w:hAnsi="Times New Roman"/>
          <w:i/>
          <w:iCs/>
          <w:sz w:val="24"/>
          <w:szCs w:val="24"/>
        </w:rPr>
        <w:t xml:space="preserve">ajors. </w:t>
      </w:r>
      <w:r w:rsidRPr="055B54E0">
        <w:rPr>
          <w:rFonts w:ascii="Times New Roman" w:hAnsi="Times New Roman"/>
          <w:sz w:val="24"/>
          <w:szCs w:val="24"/>
        </w:rPr>
        <w:t xml:space="preserve">University of Nebraska – Lincoln. Lincoln, NE. </w:t>
      </w:r>
    </w:p>
    <w:p w14:paraId="1A742CEC" w14:textId="00705C4B" w:rsidR="00963BB6" w:rsidRPr="00A56BCC" w:rsidRDefault="00A76FDB" w:rsidP="055B54E0">
      <w:pPr>
        <w:pStyle w:val="ListParagraph"/>
        <w:numPr>
          <w:ilvl w:val="0"/>
          <w:numId w:val="12"/>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(2020). </w:t>
      </w:r>
      <w:r w:rsidRPr="055B54E0">
        <w:rPr>
          <w:rFonts w:ascii="Times New Roman" w:hAnsi="Times New Roman"/>
          <w:i/>
          <w:iCs/>
          <w:sz w:val="24"/>
          <w:szCs w:val="24"/>
        </w:rPr>
        <w:t xml:space="preserve">Working with children and families: Psychology 101 information session. </w:t>
      </w:r>
      <w:r w:rsidRPr="055B54E0">
        <w:rPr>
          <w:rFonts w:ascii="Times New Roman" w:hAnsi="Times New Roman"/>
          <w:sz w:val="24"/>
          <w:szCs w:val="24"/>
        </w:rPr>
        <w:t xml:space="preserve">University of Nebraska – Lincoln. Lincoln, NE. </w:t>
      </w:r>
    </w:p>
    <w:p w14:paraId="719158D3" w14:textId="3D8AA28D" w:rsidR="00963BB6" w:rsidRPr="00A56BCC" w:rsidRDefault="00963BB6" w:rsidP="055B54E0">
      <w:pPr>
        <w:pStyle w:val="ListParagraph"/>
        <w:numPr>
          <w:ilvl w:val="0"/>
          <w:numId w:val="12"/>
        </w:numPr>
        <w:spacing w:after="0" w:line="240" w:lineRule="auto"/>
        <w:ind w:left="0"/>
        <w:rPr>
          <w:rFonts w:ascii="Times New Roman" w:hAnsi="Times New Roman"/>
          <w:sz w:val="24"/>
          <w:szCs w:val="24"/>
        </w:rPr>
      </w:pPr>
      <w:r w:rsidRPr="055B54E0">
        <w:rPr>
          <w:rFonts w:ascii="Times New Roman" w:hAnsi="Times New Roman"/>
          <w:sz w:val="24"/>
          <w:szCs w:val="24"/>
        </w:rPr>
        <w:t xml:space="preserve">Trauma, Violence, and Abuse Lab. (2020). </w:t>
      </w:r>
      <w:r w:rsidRPr="055B54E0">
        <w:rPr>
          <w:rFonts w:ascii="Times New Roman" w:hAnsi="Times New Roman"/>
          <w:i/>
          <w:iCs/>
          <w:sz w:val="24"/>
          <w:szCs w:val="24"/>
        </w:rPr>
        <w:t>Graduate school information session – writing your personal statement and soliciting letters of recommendation.</w:t>
      </w:r>
      <w:r w:rsidRPr="055B54E0">
        <w:rPr>
          <w:rFonts w:ascii="Times New Roman" w:hAnsi="Times New Roman"/>
          <w:sz w:val="24"/>
          <w:szCs w:val="24"/>
        </w:rPr>
        <w:t xml:space="preserve"> University of Nebraska – Lincoln. Lincoln, NE. </w:t>
      </w:r>
    </w:p>
    <w:p w14:paraId="681DD3DA" w14:textId="526607EA" w:rsidR="00F43696" w:rsidRPr="00A56BCC" w:rsidRDefault="00F43696" w:rsidP="055B54E0">
      <w:pPr>
        <w:pStyle w:val="ListParagraph"/>
        <w:numPr>
          <w:ilvl w:val="0"/>
          <w:numId w:val="12"/>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(2020). </w:t>
      </w:r>
      <w:r w:rsidRPr="055B54E0">
        <w:rPr>
          <w:rFonts w:ascii="Times New Roman" w:hAnsi="Times New Roman"/>
          <w:i/>
          <w:iCs/>
          <w:sz w:val="24"/>
          <w:szCs w:val="24"/>
        </w:rPr>
        <w:t xml:space="preserve">Planning your path to graduate school. </w:t>
      </w:r>
      <w:r w:rsidR="00B65185" w:rsidRPr="055B54E0">
        <w:rPr>
          <w:rFonts w:ascii="Times New Roman" w:hAnsi="Times New Roman"/>
          <w:sz w:val="24"/>
          <w:szCs w:val="24"/>
        </w:rPr>
        <w:t xml:space="preserve">University of Rhode Island. Kingston, RI. </w:t>
      </w:r>
    </w:p>
    <w:p w14:paraId="2F4A85A8" w14:textId="260A60EF" w:rsidR="00B82A78" w:rsidRPr="00A56BCC" w:rsidRDefault="00B82A78" w:rsidP="055B54E0">
      <w:pPr>
        <w:pStyle w:val="ListParagraph"/>
        <w:numPr>
          <w:ilvl w:val="0"/>
          <w:numId w:val="12"/>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(2021). </w:t>
      </w:r>
      <w:r w:rsidRPr="055B54E0">
        <w:rPr>
          <w:rFonts w:ascii="Times New Roman" w:hAnsi="Times New Roman"/>
          <w:i/>
          <w:iCs/>
          <w:sz w:val="24"/>
          <w:szCs w:val="24"/>
        </w:rPr>
        <w:t xml:space="preserve">Research trajectories and social justice. </w:t>
      </w:r>
      <w:r w:rsidRPr="055B54E0">
        <w:rPr>
          <w:rFonts w:ascii="Times New Roman" w:hAnsi="Times New Roman"/>
          <w:sz w:val="24"/>
          <w:szCs w:val="24"/>
        </w:rPr>
        <w:t xml:space="preserve">Wheaton College. Norton, MA. </w:t>
      </w:r>
    </w:p>
    <w:p w14:paraId="6433502E" w14:textId="5F8462A5" w:rsidR="00E5562F" w:rsidRPr="00A56BCC" w:rsidRDefault="00DD77FC" w:rsidP="055B54E0">
      <w:pPr>
        <w:pStyle w:val="ListParagraph"/>
        <w:numPr>
          <w:ilvl w:val="0"/>
          <w:numId w:val="12"/>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(2021). </w:t>
      </w:r>
      <w:r w:rsidR="00DF2942" w:rsidRPr="055B54E0">
        <w:rPr>
          <w:rFonts w:ascii="Times New Roman" w:hAnsi="Times New Roman"/>
          <w:i/>
          <w:iCs/>
          <w:sz w:val="24"/>
          <w:szCs w:val="24"/>
        </w:rPr>
        <w:t xml:space="preserve">Is graduate school for me? Career planning for Psychology 101 students. </w:t>
      </w:r>
      <w:r w:rsidR="00DF2942" w:rsidRPr="055B54E0">
        <w:rPr>
          <w:rFonts w:ascii="Times New Roman" w:hAnsi="Times New Roman"/>
          <w:sz w:val="24"/>
          <w:szCs w:val="24"/>
        </w:rPr>
        <w:t xml:space="preserve">University of Nebraska – Lincoln. Lincoln, NE. </w:t>
      </w:r>
    </w:p>
    <w:p w14:paraId="74C94228" w14:textId="7474B98D" w:rsidR="003F5D26" w:rsidRPr="00A56BCC" w:rsidRDefault="003F5D26" w:rsidP="055B54E0">
      <w:pPr>
        <w:pStyle w:val="ListParagraph"/>
        <w:numPr>
          <w:ilvl w:val="0"/>
          <w:numId w:val="12"/>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(2021). </w:t>
      </w:r>
      <w:r w:rsidRPr="055B54E0">
        <w:rPr>
          <w:rFonts w:ascii="Times New Roman" w:hAnsi="Times New Roman"/>
          <w:i/>
          <w:iCs/>
          <w:sz w:val="24"/>
          <w:szCs w:val="24"/>
        </w:rPr>
        <w:t>Graduate school 101: Information session for Psychology students.</w:t>
      </w:r>
      <w:r w:rsidRPr="055B54E0">
        <w:rPr>
          <w:rFonts w:ascii="Times New Roman" w:hAnsi="Times New Roman"/>
          <w:sz w:val="24"/>
          <w:szCs w:val="24"/>
        </w:rPr>
        <w:t xml:space="preserve"> University of Nebraska – Lincoln. Lincoln, N</w:t>
      </w:r>
      <w:r w:rsidR="003361DE" w:rsidRPr="055B54E0">
        <w:rPr>
          <w:rFonts w:ascii="Times New Roman" w:hAnsi="Times New Roman"/>
          <w:sz w:val="24"/>
          <w:szCs w:val="24"/>
        </w:rPr>
        <w:t>E</w:t>
      </w:r>
      <w:r w:rsidRPr="055B54E0">
        <w:rPr>
          <w:rFonts w:ascii="Times New Roman" w:hAnsi="Times New Roman"/>
          <w:sz w:val="24"/>
          <w:szCs w:val="24"/>
        </w:rPr>
        <w:t xml:space="preserve">. </w:t>
      </w:r>
    </w:p>
    <w:p w14:paraId="33A0A8EA" w14:textId="1E15729C" w:rsidR="009B7A81" w:rsidRDefault="009B7A81" w:rsidP="055B54E0">
      <w:pPr>
        <w:pStyle w:val="ListParagraph"/>
        <w:numPr>
          <w:ilvl w:val="0"/>
          <w:numId w:val="12"/>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(2022). </w:t>
      </w:r>
      <w:r w:rsidRPr="055B54E0">
        <w:rPr>
          <w:rFonts w:ascii="Times New Roman" w:hAnsi="Times New Roman"/>
          <w:i/>
          <w:iCs/>
          <w:sz w:val="24"/>
          <w:szCs w:val="24"/>
        </w:rPr>
        <w:t xml:space="preserve">Off the beaten path: Career planning after Clark. </w:t>
      </w:r>
      <w:r w:rsidRPr="055B54E0">
        <w:rPr>
          <w:rFonts w:ascii="Times New Roman" w:hAnsi="Times New Roman"/>
          <w:sz w:val="24"/>
          <w:szCs w:val="24"/>
        </w:rPr>
        <w:t xml:space="preserve">Clark University. Worcester, MA. </w:t>
      </w:r>
    </w:p>
    <w:p w14:paraId="3156485B" w14:textId="096C62F8" w:rsidR="00344E88" w:rsidRPr="00A56BCC" w:rsidRDefault="1B2D0806" w:rsidP="055B54E0">
      <w:pPr>
        <w:pStyle w:val="ListParagraph"/>
        <w:numPr>
          <w:ilvl w:val="0"/>
          <w:numId w:val="12"/>
        </w:numPr>
        <w:spacing w:after="0" w:line="240" w:lineRule="auto"/>
        <w:ind w:left="0"/>
        <w:rPr>
          <w:rFonts w:ascii="Times New Roman" w:hAnsi="Times New Roman"/>
          <w:sz w:val="24"/>
          <w:szCs w:val="24"/>
        </w:rPr>
      </w:pPr>
      <w:r w:rsidRPr="055B54E0">
        <w:rPr>
          <w:rFonts w:ascii="Times New Roman" w:hAnsi="Times New Roman"/>
          <w:sz w:val="24"/>
          <w:szCs w:val="24"/>
        </w:rPr>
        <w:lastRenderedPageBreak/>
        <w:t xml:space="preserve">Bogen, K.W. (2023). </w:t>
      </w:r>
      <w:r w:rsidRPr="055B54E0">
        <w:rPr>
          <w:rFonts w:ascii="Times New Roman" w:hAnsi="Times New Roman"/>
          <w:i/>
          <w:iCs/>
          <w:sz w:val="24"/>
          <w:szCs w:val="24"/>
        </w:rPr>
        <w:t xml:space="preserve">Out at Work: Navigating career advancement as a member of the LGBTQ+ Community. </w:t>
      </w:r>
      <w:r w:rsidRPr="055B54E0">
        <w:rPr>
          <w:rFonts w:ascii="Times New Roman" w:hAnsi="Times New Roman"/>
          <w:sz w:val="24"/>
          <w:szCs w:val="24"/>
        </w:rPr>
        <w:t xml:space="preserve">Clark University. Worcester, MA. </w:t>
      </w:r>
    </w:p>
    <w:p w14:paraId="33AD9495" w14:textId="73A5E1D1" w:rsidR="160756C1" w:rsidRDefault="160756C1" w:rsidP="055B54E0">
      <w:pPr>
        <w:pStyle w:val="ListParagraph"/>
        <w:numPr>
          <w:ilvl w:val="0"/>
          <w:numId w:val="12"/>
        </w:numPr>
        <w:spacing w:after="0" w:line="240" w:lineRule="auto"/>
        <w:ind w:left="0"/>
        <w:rPr>
          <w:rFonts w:ascii="Times New Roman" w:hAnsi="Times New Roman"/>
        </w:rPr>
      </w:pPr>
      <w:r w:rsidRPr="055B54E0">
        <w:rPr>
          <w:rFonts w:ascii="Times New Roman" w:hAnsi="Times New Roman"/>
          <w:sz w:val="24"/>
          <w:szCs w:val="24"/>
        </w:rPr>
        <w:t xml:space="preserve">Bogen, K.W. (2024). </w:t>
      </w:r>
      <w:r w:rsidRPr="055B54E0">
        <w:rPr>
          <w:rFonts w:ascii="Times New Roman" w:hAnsi="Times New Roman"/>
          <w:i/>
          <w:iCs/>
          <w:sz w:val="24"/>
          <w:szCs w:val="24"/>
        </w:rPr>
        <w:t>Graduate school 101: Information session for Psychology students.</w:t>
      </w:r>
      <w:r w:rsidRPr="055B54E0">
        <w:rPr>
          <w:rFonts w:ascii="Times New Roman" w:hAnsi="Times New Roman"/>
          <w:sz w:val="24"/>
          <w:szCs w:val="24"/>
        </w:rPr>
        <w:t xml:space="preserve"> University of Nebraska – Lincoln. Lincoln, NE.</w:t>
      </w:r>
    </w:p>
    <w:p w14:paraId="53EC7033" w14:textId="77777777" w:rsidR="00CD2364" w:rsidRPr="00A56BCC" w:rsidRDefault="00CD2364" w:rsidP="055B54E0">
      <w:pPr>
        <w:pStyle w:val="ListParagraph"/>
        <w:spacing w:after="0" w:line="240" w:lineRule="auto"/>
        <w:ind w:left="0"/>
        <w:rPr>
          <w:rFonts w:ascii="Times New Roman" w:hAnsi="Times New Roman"/>
          <w:sz w:val="24"/>
          <w:szCs w:val="24"/>
        </w:rPr>
      </w:pPr>
    </w:p>
    <w:p w14:paraId="2DC400C5" w14:textId="4E4FD8AD" w:rsidR="00E5562F" w:rsidRPr="00A56BCC" w:rsidRDefault="00E5562F" w:rsidP="055B54E0">
      <w:pPr>
        <w:spacing w:after="0" w:line="240" w:lineRule="auto"/>
        <w:contextualSpacing/>
        <w:rPr>
          <w:rFonts w:ascii="Times New Roman" w:hAnsi="Times New Roman"/>
          <w:sz w:val="24"/>
          <w:szCs w:val="24"/>
          <w:u w:val="single"/>
        </w:rPr>
      </w:pPr>
      <w:r w:rsidRPr="055B54E0">
        <w:rPr>
          <w:rFonts w:ascii="Times New Roman" w:hAnsi="Times New Roman"/>
          <w:sz w:val="24"/>
          <w:szCs w:val="24"/>
          <w:u w:val="single"/>
        </w:rPr>
        <w:t>Podcast Appearances</w:t>
      </w:r>
    </w:p>
    <w:p w14:paraId="68384534" w14:textId="67BA9AC2" w:rsidR="00E5562F" w:rsidRPr="00A56BCC" w:rsidRDefault="00E5562F" w:rsidP="055B54E0">
      <w:pPr>
        <w:pStyle w:val="ListParagraph"/>
        <w:numPr>
          <w:ilvl w:val="0"/>
          <w:numId w:val="11"/>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(2018). </w:t>
      </w:r>
      <w:r w:rsidRPr="055B54E0">
        <w:rPr>
          <w:rFonts w:ascii="Times New Roman" w:hAnsi="Times New Roman"/>
          <w:i/>
          <w:iCs/>
          <w:sz w:val="24"/>
          <w:szCs w:val="24"/>
        </w:rPr>
        <w:t xml:space="preserve">Trauma and social media. </w:t>
      </w:r>
      <w:r w:rsidRPr="055B54E0">
        <w:rPr>
          <w:rFonts w:ascii="Times New Roman" w:hAnsi="Times New Roman"/>
          <w:sz w:val="24"/>
          <w:szCs w:val="24"/>
        </w:rPr>
        <w:t>Old Cove Road Podcast.</w:t>
      </w:r>
    </w:p>
    <w:p w14:paraId="5208A7A0" w14:textId="1ACA07C2" w:rsidR="00E5562F" w:rsidRPr="00A56BCC" w:rsidRDefault="00E5562F" w:rsidP="055B54E0">
      <w:pPr>
        <w:pStyle w:val="ListParagraph"/>
        <w:numPr>
          <w:ilvl w:val="0"/>
          <w:numId w:val="11"/>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&amp; Helfer-Parker, N. (2018). </w:t>
      </w:r>
      <w:r w:rsidRPr="055B54E0">
        <w:rPr>
          <w:rFonts w:ascii="Times New Roman" w:hAnsi="Times New Roman"/>
          <w:i/>
          <w:iCs/>
          <w:sz w:val="24"/>
          <w:szCs w:val="24"/>
        </w:rPr>
        <w:t xml:space="preserve">Myths about “false reporting.” </w:t>
      </w:r>
      <w:r w:rsidRPr="055B54E0">
        <w:rPr>
          <w:rFonts w:ascii="Times New Roman" w:hAnsi="Times New Roman"/>
          <w:sz w:val="24"/>
          <w:szCs w:val="24"/>
        </w:rPr>
        <w:t xml:space="preserve">Mormon Mental Health Podcast; Mormon Sex Info Podcast. </w:t>
      </w:r>
    </w:p>
    <w:p w14:paraId="4C1A46C2" w14:textId="77777777" w:rsidR="00E5562F" w:rsidRPr="00A56BCC" w:rsidRDefault="00E5562F" w:rsidP="055B54E0">
      <w:pPr>
        <w:pStyle w:val="ListParagraph"/>
        <w:numPr>
          <w:ilvl w:val="0"/>
          <w:numId w:val="11"/>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&amp; Helfer-Parker, N. (2018). </w:t>
      </w:r>
      <w:r w:rsidRPr="055B54E0">
        <w:rPr>
          <w:rFonts w:ascii="Times New Roman" w:hAnsi="Times New Roman"/>
          <w:i/>
          <w:iCs/>
          <w:sz w:val="24"/>
          <w:szCs w:val="24"/>
        </w:rPr>
        <w:t xml:space="preserve">American Judaism in the era of Trump: Navigating rising antisemitism and extremism. </w:t>
      </w:r>
      <w:r w:rsidRPr="055B54E0">
        <w:rPr>
          <w:rFonts w:ascii="Times New Roman" w:hAnsi="Times New Roman"/>
          <w:sz w:val="24"/>
          <w:szCs w:val="24"/>
        </w:rPr>
        <w:t>Mormon Mental Health Podcast.</w:t>
      </w:r>
    </w:p>
    <w:p w14:paraId="037DC4C5" w14:textId="77777777" w:rsidR="007D6A6B" w:rsidRPr="00A56BCC" w:rsidRDefault="007D6A6B" w:rsidP="055B54E0">
      <w:pPr>
        <w:pStyle w:val="ListParagraph"/>
        <w:numPr>
          <w:ilvl w:val="0"/>
          <w:numId w:val="11"/>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(2019). </w:t>
      </w:r>
      <w:r w:rsidRPr="055B54E0">
        <w:rPr>
          <w:rFonts w:ascii="Times New Roman" w:hAnsi="Times New Roman"/>
          <w:i/>
          <w:iCs/>
          <w:sz w:val="24"/>
          <w:szCs w:val="24"/>
        </w:rPr>
        <w:t xml:space="preserve">Embodiment as an antidote to sexual shame: Practicing pleasure mindfulness. </w:t>
      </w:r>
      <w:r w:rsidRPr="055B54E0">
        <w:rPr>
          <w:rFonts w:ascii="Times New Roman" w:hAnsi="Times New Roman"/>
          <w:sz w:val="24"/>
          <w:szCs w:val="24"/>
        </w:rPr>
        <w:t>The Peak Podcast: A Talk Show About What Makes Good Sex Good.</w:t>
      </w:r>
    </w:p>
    <w:p w14:paraId="7CCFFC22" w14:textId="7E92CDF5" w:rsidR="00E5562F" w:rsidRPr="00A56BCC" w:rsidRDefault="007D6A6B" w:rsidP="055B54E0">
      <w:pPr>
        <w:pStyle w:val="ListParagraph"/>
        <w:numPr>
          <w:ilvl w:val="0"/>
          <w:numId w:val="11"/>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(2020). </w:t>
      </w:r>
      <w:r w:rsidRPr="055B54E0">
        <w:rPr>
          <w:rFonts w:ascii="Times New Roman" w:hAnsi="Times New Roman"/>
          <w:i/>
          <w:iCs/>
          <w:sz w:val="24"/>
          <w:szCs w:val="24"/>
        </w:rPr>
        <w:t>Healing shame: the development of positive post-trauma sexualities</w:t>
      </w:r>
      <w:r w:rsidRPr="055B54E0">
        <w:rPr>
          <w:rFonts w:ascii="Times New Roman" w:hAnsi="Times New Roman"/>
          <w:sz w:val="24"/>
          <w:szCs w:val="24"/>
        </w:rPr>
        <w:t xml:space="preserve">. The Womxn Project. F*ckShame Virtual Sex Education Speaker Series. </w:t>
      </w:r>
    </w:p>
    <w:p w14:paraId="2B3DD894" w14:textId="07083934" w:rsidR="00506E0E" w:rsidRPr="0082215D" w:rsidRDefault="00506E0E" w:rsidP="055B54E0">
      <w:pPr>
        <w:pStyle w:val="ListParagraph"/>
        <w:numPr>
          <w:ilvl w:val="0"/>
          <w:numId w:val="11"/>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(2021). </w:t>
      </w:r>
      <w:r w:rsidRPr="055B54E0">
        <w:rPr>
          <w:rFonts w:ascii="Times New Roman" w:hAnsi="Times New Roman"/>
          <w:i/>
          <w:iCs/>
          <w:sz w:val="24"/>
          <w:szCs w:val="24"/>
        </w:rPr>
        <w:t xml:space="preserve">The social norms approach to preventing sexual and gender-based violence. </w:t>
      </w:r>
      <w:r w:rsidR="00071DA2" w:rsidRPr="055B54E0">
        <w:rPr>
          <w:rFonts w:ascii="Times New Roman" w:hAnsi="Times New Roman"/>
          <w:sz w:val="24"/>
          <w:szCs w:val="24"/>
        </w:rPr>
        <w:t xml:space="preserve">The Personal Strength Podcast. </w:t>
      </w:r>
    </w:p>
    <w:p w14:paraId="6BCDAD5C" w14:textId="130CA3AA" w:rsidR="009434D7" w:rsidRPr="009434D7" w:rsidRDefault="4726BE33" w:rsidP="055B54E0">
      <w:pPr>
        <w:pStyle w:val="ListParagraph"/>
        <w:numPr>
          <w:ilvl w:val="0"/>
          <w:numId w:val="11"/>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(2023). </w:t>
      </w:r>
      <w:r w:rsidR="57B6A25D" w:rsidRPr="055B54E0">
        <w:rPr>
          <w:rFonts w:ascii="Times New Roman" w:hAnsi="Times New Roman"/>
          <w:i/>
          <w:iCs/>
          <w:sz w:val="24"/>
          <w:szCs w:val="24"/>
        </w:rPr>
        <w:t xml:space="preserve">From the river to the sea, Palestine will be free; Jewish American Palestinian advocate Katherine Bogen. </w:t>
      </w:r>
      <w:r w:rsidR="57B6A25D" w:rsidRPr="055B54E0">
        <w:rPr>
          <w:rFonts w:ascii="Times New Roman" w:hAnsi="Times New Roman"/>
          <w:sz w:val="24"/>
          <w:szCs w:val="24"/>
        </w:rPr>
        <w:t xml:space="preserve">Diary of an Empath with Keresse Thompson. </w:t>
      </w:r>
    </w:p>
    <w:p w14:paraId="53E36E42" w14:textId="2D588C1C" w:rsidR="53041AA4" w:rsidRDefault="53041AA4" w:rsidP="055B54E0">
      <w:pPr>
        <w:pStyle w:val="ListParagraph"/>
        <w:numPr>
          <w:ilvl w:val="0"/>
          <w:numId w:val="11"/>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(2023). </w:t>
      </w:r>
      <w:r w:rsidRPr="055B54E0">
        <w:rPr>
          <w:rFonts w:ascii="Times New Roman" w:hAnsi="Times New Roman"/>
          <w:i/>
          <w:iCs/>
          <w:sz w:val="24"/>
          <w:szCs w:val="24"/>
        </w:rPr>
        <w:t>Judaism past Zionism: Resistance, healing, and activism.</w:t>
      </w:r>
      <w:r w:rsidRPr="055B54E0">
        <w:rPr>
          <w:rFonts w:ascii="Times New Roman" w:hAnsi="Times New Roman"/>
          <w:sz w:val="24"/>
          <w:szCs w:val="24"/>
        </w:rPr>
        <w:t xml:space="preserve"> Superhumanizer.</w:t>
      </w:r>
    </w:p>
    <w:p w14:paraId="76390E61" w14:textId="05E9A73D" w:rsidR="00E5562F" w:rsidRPr="00A56BCC" w:rsidRDefault="00E5562F" w:rsidP="055B54E0">
      <w:pPr>
        <w:spacing w:after="0" w:line="240" w:lineRule="auto"/>
        <w:contextualSpacing/>
        <w:rPr>
          <w:rFonts w:ascii="Times New Roman" w:hAnsi="Times New Roman"/>
          <w:sz w:val="24"/>
          <w:szCs w:val="24"/>
          <w:u w:val="single"/>
        </w:rPr>
      </w:pPr>
    </w:p>
    <w:p w14:paraId="6FC17658" w14:textId="381589AA" w:rsidR="00E5562F" w:rsidRPr="00A56BCC" w:rsidRDefault="00E5562F" w:rsidP="055B54E0">
      <w:pPr>
        <w:spacing w:after="0" w:line="240" w:lineRule="auto"/>
        <w:contextualSpacing/>
        <w:rPr>
          <w:rFonts w:ascii="Times New Roman" w:hAnsi="Times New Roman"/>
          <w:sz w:val="24"/>
          <w:szCs w:val="24"/>
          <w:u w:val="single"/>
        </w:rPr>
      </w:pPr>
      <w:r w:rsidRPr="055B54E0">
        <w:rPr>
          <w:rFonts w:ascii="Times New Roman" w:hAnsi="Times New Roman"/>
          <w:sz w:val="24"/>
          <w:szCs w:val="24"/>
          <w:u w:val="single"/>
        </w:rPr>
        <w:t>Op-Eds</w:t>
      </w:r>
    </w:p>
    <w:p w14:paraId="30421C94" w14:textId="3F2E612D" w:rsidR="00F66028" w:rsidRPr="00A56BCC" w:rsidRDefault="00F66028" w:rsidP="055B54E0">
      <w:pPr>
        <w:pStyle w:val="ListParagraph"/>
        <w:numPr>
          <w:ilvl w:val="0"/>
          <w:numId w:val="13"/>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(2018). </w:t>
      </w:r>
      <w:r w:rsidRPr="055B54E0">
        <w:rPr>
          <w:rFonts w:ascii="Times New Roman" w:hAnsi="Times New Roman"/>
          <w:i/>
          <w:iCs/>
          <w:sz w:val="24"/>
          <w:szCs w:val="24"/>
        </w:rPr>
        <w:t xml:space="preserve">What you can do to support survivors of sexual violence. </w:t>
      </w:r>
      <w:r w:rsidRPr="055B54E0">
        <w:rPr>
          <w:rFonts w:ascii="Times New Roman" w:hAnsi="Times New Roman"/>
          <w:sz w:val="24"/>
          <w:szCs w:val="24"/>
        </w:rPr>
        <w:t>Girls Gone Strong.</w:t>
      </w:r>
    </w:p>
    <w:p w14:paraId="51FED733" w14:textId="7896AB6B" w:rsidR="00F66028" w:rsidRPr="00A56BCC" w:rsidRDefault="00F66028" w:rsidP="055B54E0">
      <w:pPr>
        <w:pStyle w:val="ListParagraph"/>
        <w:numPr>
          <w:ilvl w:val="0"/>
          <w:numId w:val="13"/>
        </w:numPr>
        <w:spacing w:after="0" w:line="240" w:lineRule="auto"/>
        <w:ind w:left="0"/>
        <w:rPr>
          <w:rFonts w:ascii="Times New Roman" w:hAnsi="Times New Roman"/>
          <w:sz w:val="24"/>
          <w:szCs w:val="24"/>
        </w:rPr>
      </w:pPr>
      <w:r w:rsidRPr="055B54E0">
        <w:rPr>
          <w:rFonts w:ascii="Times New Roman" w:hAnsi="Times New Roman"/>
          <w:sz w:val="24"/>
          <w:szCs w:val="24"/>
        </w:rPr>
        <w:t xml:space="preserve">Bogen, K.W. (2018). </w:t>
      </w:r>
      <w:r w:rsidRPr="055B54E0">
        <w:rPr>
          <w:rFonts w:ascii="Times New Roman" w:hAnsi="Times New Roman"/>
          <w:i/>
          <w:iCs/>
          <w:sz w:val="24"/>
          <w:szCs w:val="24"/>
        </w:rPr>
        <w:t xml:space="preserve">Why believing survivors of sexual violence is evidence-based (and important). </w:t>
      </w:r>
      <w:r w:rsidRPr="055B54E0">
        <w:rPr>
          <w:rFonts w:ascii="Times New Roman" w:hAnsi="Times New Roman"/>
          <w:sz w:val="24"/>
          <w:szCs w:val="24"/>
        </w:rPr>
        <w:t xml:space="preserve">Girls Gone Strong. </w:t>
      </w:r>
    </w:p>
    <w:p w14:paraId="2781164E" w14:textId="62FCD145" w:rsidR="000978CD" w:rsidRPr="00A56BCC" w:rsidRDefault="004F5107" w:rsidP="055B54E0">
      <w:pPr>
        <w:pStyle w:val="ListParagraph"/>
        <w:numPr>
          <w:ilvl w:val="0"/>
          <w:numId w:val="13"/>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(2019). </w:t>
      </w:r>
      <w:r w:rsidRPr="055B54E0">
        <w:rPr>
          <w:rFonts w:ascii="Times New Roman" w:hAnsi="Times New Roman"/>
          <w:i/>
          <w:iCs/>
          <w:sz w:val="24"/>
          <w:szCs w:val="24"/>
        </w:rPr>
        <w:t xml:space="preserve">Rhode Island state senators fail to support victims of workplace sexual harassment in alarming vote. </w:t>
      </w:r>
      <w:r w:rsidRPr="055B54E0">
        <w:rPr>
          <w:rFonts w:ascii="Times New Roman" w:hAnsi="Times New Roman"/>
          <w:sz w:val="24"/>
          <w:szCs w:val="24"/>
        </w:rPr>
        <w:t xml:space="preserve">Uprise Rhode Island. </w:t>
      </w:r>
    </w:p>
    <w:p w14:paraId="171FA5A3" w14:textId="09FDC876" w:rsidR="000E6E7F" w:rsidRPr="00A56BCC" w:rsidRDefault="000E6E7F" w:rsidP="055B54E0">
      <w:pPr>
        <w:pStyle w:val="ListParagraph"/>
        <w:numPr>
          <w:ilvl w:val="0"/>
          <w:numId w:val="13"/>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(2019). </w:t>
      </w:r>
      <w:r w:rsidRPr="055B54E0">
        <w:rPr>
          <w:rFonts w:ascii="Times New Roman" w:hAnsi="Times New Roman"/>
          <w:i/>
          <w:iCs/>
          <w:sz w:val="24"/>
          <w:szCs w:val="24"/>
        </w:rPr>
        <w:t>Buddies in resistance</w:t>
      </w:r>
      <w:r w:rsidR="00897E0A" w:rsidRPr="055B54E0">
        <w:rPr>
          <w:rFonts w:ascii="Times New Roman" w:hAnsi="Times New Roman"/>
          <w:i/>
          <w:iCs/>
          <w:sz w:val="24"/>
          <w:szCs w:val="24"/>
        </w:rPr>
        <w:t>:</w:t>
      </w:r>
      <w:r w:rsidRPr="055B54E0">
        <w:rPr>
          <w:rFonts w:ascii="Times New Roman" w:hAnsi="Times New Roman"/>
          <w:i/>
          <w:iCs/>
          <w:sz w:val="24"/>
          <w:szCs w:val="24"/>
        </w:rPr>
        <w:t xml:space="preserve"> Building intentional activist partnerships. </w:t>
      </w:r>
      <w:r w:rsidRPr="055B54E0">
        <w:rPr>
          <w:rFonts w:ascii="Times New Roman" w:hAnsi="Times New Roman"/>
          <w:sz w:val="24"/>
          <w:szCs w:val="24"/>
        </w:rPr>
        <w:t xml:space="preserve">Uprise Rhode Island. </w:t>
      </w:r>
    </w:p>
    <w:p w14:paraId="12988280" w14:textId="5773E863" w:rsidR="009222B2" w:rsidRPr="00A56BCC" w:rsidRDefault="009222B2" w:rsidP="055B54E0">
      <w:pPr>
        <w:pStyle w:val="ListParagraph"/>
        <w:numPr>
          <w:ilvl w:val="0"/>
          <w:numId w:val="13"/>
        </w:numPr>
        <w:spacing w:after="0" w:line="240" w:lineRule="auto"/>
        <w:ind w:left="0"/>
        <w:rPr>
          <w:rFonts w:ascii="Times New Roman" w:hAnsi="Times New Roman"/>
          <w:i/>
          <w:iCs/>
          <w:sz w:val="24"/>
          <w:szCs w:val="24"/>
        </w:rPr>
      </w:pPr>
      <w:r w:rsidRPr="055B54E0">
        <w:rPr>
          <w:rFonts w:ascii="Times New Roman" w:hAnsi="Times New Roman"/>
          <w:sz w:val="24"/>
          <w:szCs w:val="24"/>
        </w:rPr>
        <w:t xml:space="preserve">Bogen, K.W. (2019). </w:t>
      </w:r>
      <w:r w:rsidRPr="055B54E0">
        <w:rPr>
          <w:rFonts w:ascii="Times New Roman" w:hAnsi="Times New Roman"/>
          <w:i/>
          <w:iCs/>
          <w:sz w:val="24"/>
          <w:szCs w:val="24"/>
        </w:rPr>
        <w:t xml:space="preserve">Jewish activists against ICE: Sustaining the struggle. </w:t>
      </w:r>
      <w:r w:rsidRPr="055B54E0">
        <w:rPr>
          <w:rFonts w:ascii="Times New Roman" w:hAnsi="Times New Roman"/>
          <w:sz w:val="24"/>
          <w:szCs w:val="24"/>
        </w:rPr>
        <w:t xml:space="preserve">Hey Alma. </w:t>
      </w:r>
      <w:r w:rsidR="1B4A2DFD" w:rsidRPr="055B54E0">
        <w:rPr>
          <w:rFonts w:ascii="Times New Roman" w:hAnsi="Times New Roman"/>
          <w:sz w:val="24"/>
          <w:szCs w:val="24"/>
        </w:rPr>
        <w:t>c</w:t>
      </w:r>
    </w:p>
    <w:p w14:paraId="22666803" w14:textId="77777777" w:rsidR="0022090A" w:rsidRPr="00A56BCC" w:rsidRDefault="0022090A" w:rsidP="055B54E0">
      <w:pPr>
        <w:pStyle w:val="Default"/>
        <w:pBdr>
          <w:bottom w:val="single" w:sz="12" w:space="1" w:color="auto"/>
        </w:pBdr>
        <w:contextualSpacing/>
        <w:rPr>
          <w:rFonts w:ascii="Times New Roman" w:hAnsi="Times New Roman" w:cs="Times New Roman"/>
          <w:b/>
          <w:bCs/>
          <w:color w:val="auto"/>
        </w:rPr>
      </w:pPr>
    </w:p>
    <w:p w14:paraId="1A3A558D" w14:textId="5D22FD90" w:rsidR="008F4762" w:rsidRPr="00A56BCC" w:rsidRDefault="008F4762" w:rsidP="055B54E0">
      <w:pPr>
        <w:pStyle w:val="Default"/>
        <w:pBdr>
          <w:bottom w:val="single" w:sz="12" w:space="1" w:color="auto"/>
        </w:pBdr>
        <w:contextualSpacing/>
        <w:rPr>
          <w:rFonts w:ascii="Times New Roman" w:hAnsi="Times New Roman" w:cs="Times New Roman"/>
          <w:b/>
          <w:bCs/>
          <w:color w:val="auto"/>
        </w:rPr>
      </w:pPr>
      <w:r w:rsidRPr="055B54E0">
        <w:rPr>
          <w:rFonts w:ascii="Times New Roman" w:hAnsi="Times New Roman" w:cs="Times New Roman"/>
          <w:b/>
          <w:bCs/>
          <w:color w:val="auto"/>
        </w:rPr>
        <w:t xml:space="preserve">PROFESSIONAL </w:t>
      </w:r>
      <w:r w:rsidR="00DE0A16" w:rsidRPr="055B54E0">
        <w:rPr>
          <w:rFonts w:ascii="Times New Roman" w:hAnsi="Times New Roman" w:cs="Times New Roman"/>
          <w:b/>
          <w:bCs/>
          <w:color w:val="auto"/>
        </w:rPr>
        <w:t>AFFILIATIONS AND</w:t>
      </w:r>
      <w:r w:rsidR="00064977" w:rsidRPr="055B54E0">
        <w:rPr>
          <w:rFonts w:ascii="Times New Roman" w:hAnsi="Times New Roman" w:cs="Times New Roman"/>
          <w:b/>
          <w:bCs/>
          <w:color w:val="auto"/>
        </w:rPr>
        <w:t xml:space="preserve"> ACTIVITIES</w:t>
      </w:r>
    </w:p>
    <w:p w14:paraId="4AF0C2BC" w14:textId="77777777" w:rsidR="001543DC" w:rsidRPr="00A56BCC" w:rsidRDefault="001543DC" w:rsidP="055B54E0">
      <w:pPr>
        <w:pStyle w:val="Default"/>
        <w:contextualSpacing/>
        <w:rPr>
          <w:rFonts w:ascii="Times New Roman" w:hAnsi="Times New Roman" w:cs="Times New Roman"/>
          <w:b/>
          <w:bCs/>
          <w:color w:val="auto"/>
        </w:rPr>
      </w:pPr>
    </w:p>
    <w:p w14:paraId="799F7DCE" w14:textId="02D22D18" w:rsidR="00EF2EAD" w:rsidRPr="00A56BCC" w:rsidRDefault="00AA30E4" w:rsidP="055B54E0">
      <w:pPr>
        <w:pStyle w:val="Default"/>
        <w:contextualSpacing/>
        <w:rPr>
          <w:rFonts w:ascii="Times New Roman" w:hAnsi="Times New Roman" w:cs="Times New Roman"/>
          <w:b/>
          <w:bCs/>
          <w:color w:val="auto"/>
        </w:rPr>
      </w:pPr>
      <w:r w:rsidRPr="055B54E0">
        <w:rPr>
          <w:rFonts w:ascii="Times New Roman" w:hAnsi="Times New Roman" w:cs="Times New Roman"/>
          <w:b/>
          <w:bCs/>
          <w:color w:val="auto"/>
        </w:rPr>
        <w:t>Service</w:t>
      </w:r>
    </w:p>
    <w:p w14:paraId="47C61AD5" w14:textId="77777777" w:rsidR="00BC1A87" w:rsidRPr="00A56BCC" w:rsidRDefault="00BC1A87" w:rsidP="055B54E0">
      <w:pPr>
        <w:pStyle w:val="Default"/>
        <w:contextualSpacing/>
        <w:rPr>
          <w:rFonts w:ascii="Times New Roman" w:hAnsi="Times New Roman" w:cs="Times New Roman"/>
          <w:color w:val="auto"/>
        </w:rPr>
      </w:pPr>
    </w:p>
    <w:p w14:paraId="093A6378" w14:textId="22983BEB" w:rsidR="00210C11" w:rsidRDefault="00210C11"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Conference Coordinator – Association for Women in Psychology (AWP)</w:t>
      </w:r>
      <w:r>
        <w:tab/>
      </w:r>
      <w:r>
        <w:tab/>
      </w:r>
      <w:r w:rsidRPr="055B54E0">
        <w:rPr>
          <w:rFonts w:ascii="Times New Roman" w:hAnsi="Times New Roman" w:cs="Times New Roman"/>
          <w:color w:val="auto"/>
        </w:rPr>
        <w:t>202</w:t>
      </w:r>
      <w:r w:rsidR="00552FDB" w:rsidRPr="055B54E0">
        <w:rPr>
          <w:rFonts w:ascii="Times New Roman" w:hAnsi="Times New Roman" w:cs="Times New Roman"/>
          <w:color w:val="auto"/>
        </w:rPr>
        <w:t xml:space="preserve">3 – </w:t>
      </w:r>
      <w:r w:rsidR="00B9696A" w:rsidRPr="055B54E0">
        <w:rPr>
          <w:rFonts w:ascii="Times New Roman" w:hAnsi="Times New Roman" w:cs="Times New Roman"/>
          <w:color w:val="auto"/>
        </w:rPr>
        <w:t>P</w:t>
      </w:r>
      <w:r w:rsidR="00552FDB" w:rsidRPr="055B54E0">
        <w:rPr>
          <w:rFonts w:ascii="Times New Roman" w:hAnsi="Times New Roman" w:cs="Times New Roman"/>
          <w:color w:val="auto"/>
        </w:rPr>
        <w:t xml:space="preserve">resent </w:t>
      </w:r>
    </w:p>
    <w:p w14:paraId="6CB04A21" w14:textId="2917984C" w:rsidR="002369F2" w:rsidRPr="00A56BCC" w:rsidRDefault="002369F2"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Graduate Student Representative:</w:t>
      </w:r>
    </w:p>
    <w:p w14:paraId="2E22913F" w14:textId="621B1FB9" w:rsidR="002369F2" w:rsidRPr="00A56BCC" w:rsidRDefault="002369F2" w:rsidP="055B54E0">
      <w:pPr>
        <w:pStyle w:val="Default"/>
        <w:ind w:firstLine="720"/>
        <w:contextualSpacing/>
        <w:rPr>
          <w:rFonts w:ascii="Times New Roman" w:hAnsi="Times New Roman" w:cs="Times New Roman"/>
          <w:color w:val="auto"/>
        </w:rPr>
      </w:pPr>
      <w:r w:rsidRPr="055B54E0">
        <w:rPr>
          <w:rFonts w:ascii="Times New Roman" w:hAnsi="Times New Roman" w:cs="Times New Roman"/>
          <w:color w:val="auto"/>
        </w:rPr>
        <w:t>Chancellor’s Commission to Prevent Sexual Misconduct</w:t>
      </w:r>
      <w:r w:rsidR="0036662C" w:rsidRPr="055B54E0">
        <w:rPr>
          <w:rFonts w:ascii="Times New Roman" w:hAnsi="Times New Roman" w:cs="Times New Roman"/>
          <w:color w:val="auto"/>
        </w:rPr>
        <w:t xml:space="preserve"> (UNL)</w:t>
      </w:r>
      <w:r>
        <w:tab/>
      </w:r>
      <w:r>
        <w:tab/>
      </w:r>
      <w:r w:rsidRPr="055B54E0">
        <w:rPr>
          <w:rFonts w:ascii="Times New Roman" w:hAnsi="Times New Roman" w:cs="Times New Roman"/>
          <w:color w:val="auto"/>
        </w:rPr>
        <w:t>2022</w:t>
      </w:r>
    </w:p>
    <w:p w14:paraId="1ED8AE1B" w14:textId="54647D2A" w:rsidR="00066CE4" w:rsidRPr="00A56BCC" w:rsidRDefault="00066CE4"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 xml:space="preserve">Mentor – NextGen Psychology Scholars </w:t>
      </w:r>
      <w:r>
        <w:tab/>
      </w:r>
      <w:r>
        <w:tab/>
      </w:r>
      <w:r>
        <w:tab/>
      </w:r>
      <w:r>
        <w:tab/>
      </w:r>
      <w:r>
        <w:tab/>
      </w:r>
      <w:r>
        <w:tab/>
      </w:r>
      <w:r w:rsidRPr="055B54E0">
        <w:rPr>
          <w:rFonts w:ascii="Times New Roman" w:hAnsi="Times New Roman" w:cs="Times New Roman"/>
          <w:color w:val="auto"/>
        </w:rPr>
        <w:t>2022</w:t>
      </w:r>
    </w:p>
    <w:p w14:paraId="2E4CC3F4" w14:textId="604BD769" w:rsidR="00597EA4" w:rsidRPr="00A56BCC" w:rsidRDefault="3D9EA1E8"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Conference Committee – Association for Women in Psychology (AWP)</w:t>
      </w:r>
      <w:r>
        <w:tab/>
      </w:r>
      <w:r>
        <w:tab/>
      </w:r>
      <w:r w:rsidRPr="055B54E0">
        <w:rPr>
          <w:rFonts w:ascii="Times New Roman" w:hAnsi="Times New Roman" w:cs="Times New Roman"/>
          <w:color w:val="auto"/>
        </w:rPr>
        <w:t>202</w:t>
      </w:r>
      <w:r w:rsidR="54A7DE32" w:rsidRPr="055B54E0">
        <w:rPr>
          <w:rFonts w:ascii="Times New Roman" w:hAnsi="Times New Roman" w:cs="Times New Roman"/>
          <w:color w:val="auto"/>
        </w:rPr>
        <w:t>2</w:t>
      </w:r>
    </w:p>
    <w:p w14:paraId="786EDA7F" w14:textId="4FC13FCF" w:rsidR="00937235" w:rsidRDefault="00937235"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Clark University Alumni Council</w:t>
      </w:r>
      <w:r>
        <w:tab/>
      </w:r>
      <w:r>
        <w:tab/>
      </w:r>
      <w:r>
        <w:tab/>
      </w:r>
      <w:r>
        <w:tab/>
      </w:r>
      <w:r>
        <w:tab/>
      </w:r>
      <w:r>
        <w:tab/>
      </w:r>
      <w:r>
        <w:tab/>
      </w:r>
      <w:r w:rsidRPr="055B54E0">
        <w:rPr>
          <w:rFonts w:ascii="Times New Roman" w:hAnsi="Times New Roman" w:cs="Times New Roman"/>
          <w:color w:val="auto"/>
        </w:rPr>
        <w:t>2019 – 2022</w:t>
      </w:r>
    </w:p>
    <w:p w14:paraId="75D4F815" w14:textId="58B6D0A3" w:rsidR="00FB563B" w:rsidRPr="00A56BCC" w:rsidRDefault="00FB563B"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Technology Co-Chair – Nebraska Symposium on Motivation</w:t>
      </w:r>
      <w:r>
        <w:tab/>
      </w:r>
      <w:r>
        <w:tab/>
      </w:r>
      <w:r>
        <w:tab/>
      </w:r>
      <w:r w:rsidRPr="055B54E0">
        <w:rPr>
          <w:rFonts w:ascii="Times New Roman" w:hAnsi="Times New Roman" w:cs="Times New Roman"/>
          <w:color w:val="auto"/>
        </w:rPr>
        <w:t>2021</w:t>
      </w:r>
    </w:p>
    <w:p w14:paraId="39DA7DD6" w14:textId="6EF2DB53" w:rsidR="00AA30E4" w:rsidRPr="00A56BCC" w:rsidRDefault="004E6148"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 xml:space="preserve">Conference Coordinator – </w:t>
      </w:r>
      <w:r w:rsidR="00AA30E4" w:rsidRPr="055B54E0">
        <w:rPr>
          <w:rFonts w:ascii="Times New Roman" w:hAnsi="Times New Roman" w:cs="Times New Roman"/>
          <w:color w:val="auto"/>
        </w:rPr>
        <w:t xml:space="preserve">Association </w:t>
      </w:r>
      <w:r w:rsidR="00AF3650" w:rsidRPr="055B54E0">
        <w:rPr>
          <w:rFonts w:ascii="Times New Roman" w:hAnsi="Times New Roman" w:cs="Times New Roman"/>
          <w:color w:val="auto"/>
        </w:rPr>
        <w:t>for</w:t>
      </w:r>
      <w:r w:rsidR="00AA30E4" w:rsidRPr="055B54E0">
        <w:rPr>
          <w:rFonts w:ascii="Times New Roman" w:hAnsi="Times New Roman" w:cs="Times New Roman"/>
          <w:color w:val="auto"/>
        </w:rPr>
        <w:t xml:space="preserve"> Women in Psychology (AWP) </w:t>
      </w:r>
      <w:r>
        <w:tab/>
      </w:r>
      <w:r>
        <w:tab/>
      </w:r>
      <w:r w:rsidR="00AA30E4" w:rsidRPr="055B54E0">
        <w:rPr>
          <w:rFonts w:ascii="Times New Roman" w:hAnsi="Times New Roman" w:cs="Times New Roman"/>
          <w:color w:val="auto"/>
        </w:rPr>
        <w:t>2021</w:t>
      </w:r>
    </w:p>
    <w:p w14:paraId="79F883D8" w14:textId="15682DEE" w:rsidR="00D7489A" w:rsidRPr="00937235" w:rsidRDefault="004E6148"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Symposium Chair – AWP Feature Feminist Scientist Series</w:t>
      </w:r>
      <w:r>
        <w:tab/>
      </w:r>
      <w:r>
        <w:tab/>
      </w:r>
      <w:r>
        <w:tab/>
      </w:r>
      <w:r>
        <w:tab/>
      </w:r>
      <w:r w:rsidRPr="055B54E0">
        <w:rPr>
          <w:rFonts w:ascii="Times New Roman" w:hAnsi="Times New Roman" w:cs="Times New Roman"/>
          <w:color w:val="auto"/>
        </w:rPr>
        <w:t>2019</w:t>
      </w:r>
    </w:p>
    <w:p w14:paraId="2CD9825C" w14:textId="0E4F1EBC" w:rsidR="00D7489A" w:rsidRPr="00A56BCC" w:rsidRDefault="00D7489A"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Clark University Diversity &amp; Inclusion Task Force</w:t>
      </w:r>
      <w:r>
        <w:tab/>
      </w:r>
      <w:r>
        <w:tab/>
      </w:r>
      <w:r w:rsidRPr="055B54E0">
        <w:rPr>
          <w:rFonts w:ascii="Times New Roman" w:hAnsi="Times New Roman" w:cs="Times New Roman"/>
          <w:color w:val="auto"/>
        </w:rPr>
        <w:t xml:space="preserve"> </w:t>
      </w:r>
      <w:r>
        <w:tab/>
      </w:r>
      <w:r>
        <w:tab/>
      </w:r>
      <w:r>
        <w:tab/>
      </w:r>
      <w:r w:rsidRPr="055B54E0">
        <w:rPr>
          <w:rFonts w:ascii="Times New Roman" w:hAnsi="Times New Roman" w:cs="Times New Roman"/>
          <w:color w:val="auto"/>
        </w:rPr>
        <w:t xml:space="preserve">2019 – Present </w:t>
      </w:r>
    </w:p>
    <w:p w14:paraId="6BDE1F44" w14:textId="1695C3B6" w:rsidR="00B351B7" w:rsidRPr="00A56BCC" w:rsidRDefault="00B351B7"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 xml:space="preserve">Clark University LGBTQIA+ </w:t>
      </w:r>
      <w:r w:rsidR="00F0629E" w:rsidRPr="055B54E0">
        <w:rPr>
          <w:rFonts w:ascii="Times New Roman" w:hAnsi="Times New Roman" w:cs="Times New Roman"/>
          <w:color w:val="auto"/>
        </w:rPr>
        <w:t xml:space="preserve">Alumni </w:t>
      </w:r>
      <w:r w:rsidR="00CE1B43" w:rsidRPr="055B54E0">
        <w:rPr>
          <w:rFonts w:ascii="Times New Roman" w:hAnsi="Times New Roman" w:cs="Times New Roman"/>
          <w:color w:val="auto"/>
        </w:rPr>
        <w:t>Association</w:t>
      </w:r>
      <w:r w:rsidRPr="055B54E0">
        <w:rPr>
          <w:rFonts w:ascii="Times New Roman" w:hAnsi="Times New Roman" w:cs="Times New Roman"/>
          <w:color w:val="auto"/>
        </w:rPr>
        <w:t xml:space="preserve"> (</w:t>
      </w:r>
      <w:r w:rsidR="005729B6" w:rsidRPr="055B54E0">
        <w:rPr>
          <w:rFonts w:ascii="Times New Roman" w:hAnsi="Times New Roman" w:cs="Times New Roman"/>
          <w:color w:val="auto"/>
        </w:rPr>
        <w:t>Co-Founder</w:t>
      </w:r>
      <w:r w:rsidRPr="055B54E0">
        <w:rPr>
          <w:rFonts w:ascii="Times New Roman" w:hAnsi="Times New Roman" w:cs="Times New Roman"/>
          <w:color w:val="auto"/>
        </w:rPr>
        <w:t>)</w:t>
      </w:r>
      <w:r>
        <w:tab/>
      </w:r>
      <w:r>
        <w:tab/>
      </w:r>
      <w:r>
        <w:tab/>
      </w:r>
      <w:r w:rsidRPr="055B54E0">
        <w:rPr>
          <w:rFonts w:ascii="Times New Roman" w:hAnsi="Times New Roman" w:cs="Times New Roman"/>
          <w:color w:val="auto"/>
        </w:rPr>
        <w:t xml:space="preserve">2021 – Present </w:t>
      </w:r>
    </w:p>
    <w:p w14:paraId="10A45724" w14:textId="0BAFB68E" w:rsidR="00EB50A7" w:rsidRPr="00A56BCC" w:rsidRDefault="00EB50A7"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Clark University Graduates of Last Decade (GOLD) Council (Co-Chair)</w:t>
      </w:r>
      <w:r>
        <w:tab/>
      </w:r>
      <w:r>
        <w:tab/>
      </w:r>
      <w:r w:rsidRPr="055B54E0">
        <w:rPr>
          <w:rFonts w:ascii="Times New Roman" w:hAnsi="Times New Roman" w:cs="Times New Roman"/>
          <w:color w:val="auto"/>
        </w:rPr>
        <w:t>2016 – 2021</w:t>
      </w:r>
    </w:p>
    <w:p w14:paraId="11E3E3A6" w14:textId="77777777" w:rsidR="00AA30E4" w:rsidRPr="00A56BCC" w:rsidRDefault="00AA30E4" w:rsidP="055B54E0">
      <w:pPr>
        <w:pStyle w:val="Default"/>
        <w:contextualSpacing/>
        <w:rPr>
          <w:rFonts w:ascii="Times New Roman" w:hAnsi="Times New Roman" w:cs="Times New Roman"/>
          <w:b/>
          <w:bCs/>
          <w:color w:val="auto"/>
        </w:rPr>
      </w:pPr>
    </w:p>
    <w:p w14:paraId="116B8F33" w14:textId="582155C2" w:rsidR="00064977" w:rsidRPr="00A56BCC" w:rsidRDefault="00041E91" w:rsidP="055B54E0">
      <w:pPr>
        <w:pStyle w:val="Default"/>
        <w:contextualSpacing/>
        <w:rPr>
          <w:rFonts w:ascii="Times New Roman" w:hAnsi="Times New Roman" w:cs="Times New Roman"/>
          <w:b/>
          <w:bCs/>
          <w:color w:val="auto"/>
        </w:rPr>
      </w:pPr>
      <w:r w:rsidRPr="055B54E0">
        <w:rPr>
          <w:rFonts w:ascii="Times New Roman" w:hAnsi="Times New Roman" w:cs="Times New Roman"/>
          <w:b/>
          <w:bCs/>
          <w:color w:val="auto"/>
        </w:rPr>
        <w:lastRenderedPageBreak/>
        <w:t>Memberships</w:t>
      </w:r>
    </w:p>
    <w:p w14:paraId="66615664" w14:textId="77777777" w:rsidR="00041E91" w:rsidRPr="00A56BCC" w:rsidRDefault="00041E91" w:rsidP="055B54E0">
      <w:pPr>
        <w:pStyle w:val="Default"/>
        <w:contextualSpacing/>
        <w:rPr>
          <w:rFonts w:ascii="Times New Roman" w:hAnsi="Times New Roman" w:cs="Times New Roman"/>
          <w:b/>
          <w:bCs/>
          <w:color w:val="auto"/>
        </w:rPr>
      </w:pPr>
    </w:p>
    <w:p w14:paraId="2BCF1971" w14:textId="7D26CFB9" w:rsidR="008F4762" w:rsidRPr="00A56BCC" w:rsidRDefault="008F4762"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Association for Behavioral and Cognitive Therapies (ABCT)</w:t>
      </w:r>
      <w:r>
        <w:tab/>
      </w:r>
      <w:r>
        <w:tab/>
      </w:r>
      <w:r>
        <w:tab/>
      </w:r>
      <w:r w:rsidR="003157D7" w:rsidRPr="055B54E0">
        <w:rPr>
          <w:rFonts w:ascii="Times New Roman" w:hAnsi="Times New Roman" w:cs="Times New Roman"/>
          <w:color w:val="auto"/>
        </w:rPr>
        <w:t xml:space="preserve">2016 – Present </w:t>
      </w:r>
    </w:p>
    <w:p w14:paraId="50E8E636" w14:textId="5142F0C7" w:rsidR="008F4762" w:rsidRPr="00A56BCC" w:rsidRDefault="00026425"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Association for</w:t>
      </w:r>
      <w:r w:rsidR="008F4762" w:rsidRPr="055B54E0">
        <w:rPr>
          <w:rFonts w:ascii="Times New Roman" w:hAnsi="Times New Roman" w:cs="Times New Roman"/>
          <w:color w:val="auto"/>
        </w:rPr>
        <w:t xml:space="preserve"> Women in Psychology (AWP)</w:t>
      </w:r>
      <w:r>
        <w:tab/>
      </w:r>
      <w:r>
        <w:tab/>
      </w:r>
      <w:r>
        <w:tab/>
      </w:r>
      <w:r>
        <w:tab/>
      </w:r>
      <w:r>
        <w:tab/>
      </w:r>
      <w:r w:rsidR="003157D7" w:rsidRPr="055B54E0">
        <w:rPr>
          <w:rFonts w:ascii="Times New Roman" w:hAnsi="Times New Roman" w:cs="Times New Roman"/>
          <w:color w:val="auto"/>
        </w:rPr>
        <w:t xml:space="preserve">2016 – Present </w:t>
      </w:r>
    </w:p>
    <w:p w14:paraId="0A57FCB3" w14:textId="5CC7DE4F" w:rsidR="00F21DC1" w:rsidRPr="00A56BCC" w:rsidRDefault="00F21DC1"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 xml:space="preserve">Higher Education Learning Collective </w:t>
      </w:r>
      <w:r>
        <w:tab/>
      </w:r>
      <w:r>
        <w:tab/>
      </w:r>
      <w:r>
        <w:tab/>
      </w:r>
      <w:r>
        <w:tab/>
      </w:r>
      <w:r>
        <w:tab/>
      </w:r>
      <w:r>
        <w:tab/>
      </w:r>
      <w:r w:rsidRPr="055B54E0">
        <w:rPr>
          <w:rFonts w:ascii="Times New Roman" w:hAnsi="Times New Roman" w:cs="Times New Roman"/>
          <w:color w:val="auto"/>
        </w:rPr>
        <w:t xml:space="preserve">2020 – Present </w:t>
      </w:r>
    </w:p>
    <w:p w14:paraId="253FEF78" w14:textId="129D3A26" w:rsidR="0013355D" w:rsidRPr="00A56BCC" w:rsidRDefault="0013355D"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The Phi Beta Kappa Society (PBK)</w:t>
      </w:r>
      <w:r>
        <w:tab/>
      </w:r>
      <w:r>
        <w:tab/>
      </w:r>
      <w:r>
        <w:tab/>
      </w:r>
      <w:r>
        <w:tab/>
      </w:r>
      <w:r>
        <w:tab/>
      </w:r>
      <w:r>
        <w:tab/>
      </w:r>
      <w:r>
        <w:tab/>
      </w:r>
      <w:r w:rsidR="003157D7" w:rsidRPr="055B54E0">
        <w:rPr>
          <w:rFonts w:ascii="Times New Roman" w:hAnsi="Times New Roman" w:cs="Times New Roman"/>
          <w:color w:val="auto"/>
        </w:rPr>
        <w:t xml:space="preserve">2015 – Present </w:t>
      </w:r>
    </w:p>
    <w:p w14:paraId="20D28CA3" w14:textId="34CC72DC" w:rsidR="00FE5C16" w:rsidRPr="00A56BCC" w:rsidRDefault="00FE5C16"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The Pi Sigma Alpha Society (PSA)</w:t>
      </w:r>
      <w:r>
        <w:tab/>
      </w:r>
      <w:r>
        <w:tab/>
      </w:r>
      <w:r>
        <w:tab/>
      </w:r>
      <w:r>
        <w:tab/>
      </w:r>
      <w:r>
        <w:tab/>
      </w:r>
      <w:r>
        <w:tab/>
      </w:r>
      <w:r>
        <w:tab/>
      </w:r>
      <w:r w:rsidRPr="055B54E0">
        <w:rPr>
          <w:rFonts w:ascii="Times New Roman" w:hAnsi="Times New Roman" w:cs="Times New Roman"/>
          <w:color w:val="auto"/>
        </w:rPr>
        <w:t>2015 – Present</w:t>
      </w:r>
    </w:p>
    <w:p w14:paraId="486A0BFA" w14:textId="38AD43DB" w:rsidR="00064977" w:rsidRPr="00A56BCC" w:rsidRDefault="0000358C" w:rsidP="055B54E0">
      <w:pPr>
        <w:pStyle w:val="Default"/>
        <w:contextualSpacing/>
        <w:rPr>
          <w:rFonts w:ascii="Times New Roman" w:hAnsi="Times New Roman" w:cs="Times New Roman"/>
          <w:color w:val="auto"/>
        </w:rPr>
      </w:pPr>
      <w:r w:rsidRPr="73D49D47">
        <w:rPr>
          <w:rFonts w:ascii="Times New Roman" w:hAnsi="Times New Roman" w:cs="Times New Roman"/>
          <w:color w:val="auto"/>
        </w:rPr>
        <w:t>World Affairs Council of America (WACA)</w:t>
      </w:r>
      <w:r>
        <w:tab/>
      </w:r>
      <w:r>
        <w:tab/>
      </w:r>
      <w:r>
        <w:tab/>
      </w:r>
      <w:r>
        <w:tab/>
      </w:r>
      <w:r>
        <w:tab/>
      </w:r>
      <w:r>
        <w:tab/>
      </w:r>
      <w:r w:rsidR="003157D7" w:rsidRPr="73D49D47">
        <w:rPr>
          <w:rFonts w:ascii="Times New Roman" w:hAnsi="Times New Roman" w:cs="Times New Roman"/>
          <w:color w:val="auto"/>
        </w:rPr>
        <w:t>2015 – Present</w:t>
      </w:r>
    </w:p>
    <w:p w14:paraId="2391A248" w14:textId="77777777" w:rsidR="005F0878" w:rsidRPr="00A56BCC" w:rsidRDefault="005F0878"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Association for Psychological Science (APS)</w:t>
      </w:r>
      <w:r>
        <w:tab/>
      </w:r>
      <w:r>
        <w:tab/>
      </w:r>
      <w:r>
        <w:tab/>
      </w:r>
      <w:r>
        <w:tab/>
      </w:r>
      <w:r>
        <w:tab/>
      </w:r>
      <w:r w:rsidRPr="055B54E0">
        <w:rPr>
          <w:rFonts w:ascii="Times New Roman" w:hAnsi="Times New Roman" w:cs="Times New Roman"/>
          <w:color w:val="auto"/>
        </w:rPr>
        <w:t>2017 – 2019</w:t>
      </w:r>
    </w:p>
    <w:p w14:paraId="275A4998" w14:textId="473C08CF" w:rsidR="00064977" w:rsidRDefault="005F0878" w:rsidP="055B54E0">
      <w:pPr>
        <w:pStyle w:val="Default"/>
        <w:contextualSpacing/>
        <w:rPr>
          <w:rFonts w:ascii="Times New Roman" w:hAnsi="Times New Roman" w:cs="Times New Roman"/>
          <w:color w:val="auto"/>
        </w:rPr>
      </w:pPr>
      <w:r w:rsidRPr="055B54E0">
        <w:rPr>
          <w:rFonts w:ascii="Times New Roman" w:hAnsi="Times New Roman" w:cs="Times New Roman"/>
          <w:color w:val="auto"/>
        </w:rPr>
        <w:t>American Public Health Association (APHA)</w:t>
      </w:r>
      <w:r>
        <w:tab/>
      </w:r>
      <w:r>
        <w:tab/>
      </w:r>
      <w:r>
        <w:tab/>
      </w:r>
      <w:r>
        <w:tab/>
      </w:r>
      <w:r>
        <w:tab/>
      </w:r>
      <w:r w:rsidRPr="055B54E0">
        <w:rPr>
          <w:rFonts w:ascii="Times New Roman" w:hAnsi="Times New Roman" w:cs="Times New Roman"/>
          <w:color w:val="auto"/>
        </w:rPr>
        <w:t xml:space="preserve">2017 – 2019 </w:t>
      </w:r>
    </w:p>
    <w:p w14:paraId="2BC444D6" w14:textId="77777777" w:rsidR="005F0878" w:rsidRPr="00A56BCC" w:rsidRDefault="005F0878" w:rsidP="055B54E0">
      <w:pPr>
        <w:pStyle w:val="Default"/>
        <w:contextualSpacing/>
        <w:rPr>
          <w:rFonts w:ascii="Times New Roman" w:hAnsi="Times New Roman" w:cs="Times New Roman"/>
          <w:color w:val="auto"/>
        </w:rPr>
      </w:pPr>
    </w:p>
    <w:p w14:paraId="4DC6028B" w14:textId="2C010FC0" w:rsidR="00462F9E" w:rsidRPr="00A56BCC" w:rsidRDefault="005826C0" w:rsidP="055B54E0">
      <w:pPr>
        <w:pStyle w:val="Default"/>
        <w:contextualSpacing/>
        <w:rPr>
          <w:rFonts w:ascii="Times New Roman" w:hAnsi="Times New Roman" w:cs="Times New Roman"/>
          <w:b/>
          <w:bCs/>
          <w:color w:val="auto"/>
        </w:rPr>
      </w:pPr>
      <w:r w:rsidRPr="055B54E0">
        <w:rPr>
          <w:rFonts w:ascii="Times New Roman" w:hAnsi="Times New Roman" w:cs="Times New Roman"/>
          <w:b/>
          <w:bCs/>
          <w:color w:val="auto"/>
        </w:rPr>
        <w:t>Editorial Responsibilities</w:t>
      </w:r>
    </w:p>
    <w:p w14:paraId="7557097B" w14:textId="77777777" w:rsidR="00CE016F" w:rsidRPr="00A56BCC" w:rsidRDefault="00CE016F" w:rsidP="055B54E0">
      <w:pPr>
        <w:pStyle w:val="Default"/>
        <w:contextualSpacing/>
        <w:rPr>
          <w:rFonts w:ascii="Times New Roman" w:hAnsi="Times New Roman" w:cs="Times New Roman"/>
          <w:b/>
          <w:bCs/>
          <w:color w:val="auto"/>
        </w:rPr>
      </w:pPr>
    </w:p>
    <w:p w14:paraId="39A7AB19" w14:textId="5CCB916D" w:rsidR="002A5A26" w:rsidRPr="00A56BCC" w:rsidRDefault="005826C0" w:rsidP="055B54E0">
      <w:pPr>
        <w:pStyle w:val="Default"/>
        <w:contextualSpacing/>
        <w:rPr>
          <w:rFonts w:ascii="Times New Roman" w:hAnsi="Times New Roman" w:cs="Times New Roman"/>
          <w:b/>
          <w:bCs/>
          <w:color w:val="auto"/>
        </w:rPr>
        <w:sectPr w:rsidR="002A5A26" w:rsidRPr="00A56BCC" w:rsidSect="00661479">
          <w:headerReference w:type="default" r:id="rId53"/>
          <w:footerReference w:type="default" r:id="rId54"/>
          <w:pgSz w:w="12240" w:h="15840"/>
          <w:pgMar w:top="1440" w:right="1152" w:bottom="864" w:left="1152" w:header="720" w:footer="144" w:gutter="0"/>
          <w:cols w:space="720"/>
          <w:titlePg/>
          <w:docGrid w:linePitch="360"/>
        </w:sectPr>
      </w:pPr>
      <w:r w:rsidRPr="055B54E0">
        <w:rPr>
          <w:rFonts w:ascii="Times New Roman" w:hAnsi="Times New Roman" w:cs="Times New Roman"/>
          <w:b/>
          <w:bCs/>
          <w:color w:val="auto"/>
        </w:rPr>
        <w:t>Ad Hoc Reviewer:</w:t>
      </w:r>
    </w:p>
    <w:p w14:paraId="059D8324" w14:textId="41EF9BE7" w:rsidR="003616C5" w:rsidRPr="00A56BCC" w:rsidRDefault="003616C5"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Aggression and Violent Behavior</w:t>
      </w:r>
    </w:p>
    <w:p w14:paraId="203CCF4D" w14:textId="20276140" w:rsidR="002F7F44" w:rsidRPr="00A56BCC" w:rsidRDefault="002F7F44"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American Journal of Sports Science</w:t>
      </w:r>
    </w:p>
    <w:p w14:paraId="5153DF06" w14:textId="4D09D1A0" w:rsidR="00391BFD" w:rsidRPr="00A56BCC" w:rsidRDefault="00391BFD"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Analyses of Soci</w:t>
      </w:r>
      <w:r w:rsidR="005D536E" w:rsidRPr="00A56BCC">
        <w:rPr>
          <w:rFonts w:ascii="Times New Roman" w:hAnsi="Times New Roman" w:cs="Times New Roman"/>
          <w:bCs/>
          <w:i/>
          <w:iCs/>
          <w:color w:val="auto"/>
        </w:rPr>
        <w:t>al Issues and Public Policy</w:t>
      </w:r>
    </w:p>
    <w:p w14:paraId="6FBCFDD7" w14:textId="77777777" w:rsidR="00AF2C49" w:rsidRPr="00A56BCC" w:rsidRDefault="00A339D8"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Archives of Sexual Behavior</w:t>
      </w:r>
      <w:r w:rsidRPr="00A56BCC">
        <w:rPr>
          <w:rFonts w:ascii="Times New Roman" w:hAnsi="Times New Roman" w:cs="Times New Roman"/>
          <w:bCs/>
          <w:i/>
          <w:iCs/>
          <w:color w:val="auto"/>
        </w:rPr>
        <w:tab/>
      </w:r>
    </w:p>
    <w:p w14:paraId="31F13E4C" w14:textId="2EC58FFC" w:rsidR="00A339D8" w:rsidRPr="00A56BCC" w:rsidRDefault="00AF2C49"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BMC Women’s Health</w:t>
      </w:r>
      <w:r w:rsidR="00A339D8" w:rsidRPr="00A56BCC">
        <w:rPr>
          <w:rFonts w:ascii="Times New Roman" w:hAnsi="Times New Roman" w:cs="Times New Roman"/>
          <w:bCs/>
          <w:i/>
          <w:iCs/>
          <w:color w:val="auto"/>
        </w:rPr>
        <w:tab/>
      </w:r>
      <w:r w:rsidR="00A339D8" w:rsidRPr="00A56BCC">
        <w:rPr>
          <w:rFonts w:ascii="Times New Roman" w:hAnsi="Times New Roman" w:cs="Times New Roman"/>
          <w:bCs/>
          <w:i/>
          <w:iCs/>
          <w:color w:val="auto"/>
        </w:rPr>
        <w:tab/>
      </w:r>
    </w:p>
    <w:p w14:paraId="7A8BB124" w14:textId="77777777" w:rsidR="00B53AE0" w:rsidRPr="00A56BCC" w:rsidRDefault="00994BB8"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Criminology, Criminal Justice, Law &amp; Societ</w:t>
      </w:r>
      <w:r w:rsidR="00163AEB" w:rsidRPr="00A56BCC">
        <w:rPr>
          <w:rFonts w:ascii="Times New Roman" w:hAnsi="Times New Roman" w:cs="Times New Roman"/>
          <w:bCs/>
          <w:i/>
          <w:iCs/>
          <w:color w:val="auto"/>
        </w:rPr>
        <w:t>y</w:t>
      </w:r>
    </w:p>
    <w:p w14:paraId="09D11550" w14:textId="054740AB" w:rsidR="003E3A58" w:rsidRPr="00A56BCC" w:rsidRDefault="00B53AE0"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Collabra: Psychology</w:t>
      </w:r>
      <w:r w:rsidR="00994BB8" w:rsidRPr="00A56BCC">
        <w:rPr>
          <w:rFonts w:ascii="Times New Roman" w:hAnsi="Times New Roman" w:cs="Times New Roman"/>
          <w:bCs/>
          <w:i/>
          <w:iCs/>
          <w:color w:val="auto"/>
        </w:rPr>
        <w:tab/>
      </w:r>
    </w:p>
    <w:p w14:paraId="19889300" w14:textId="4F22960A" w:rsidR="00CA213A" w:rsidRPr="00A56BCC" w:rsidRDefault="00CA213A"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Computers in Human Behavior</w:t>
      </w:r>
    </w:p>
    <w:p w14:paraId="3C4F86E8" w14:textId="77777777" w:rsidR="00B351B7" w:rsidRPr="00A56BCC" w:rsidRDefault="003E3A58"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Family Process</w:t>
      </w:r>
      <w:r w:rsidR="00994BB8" w:rsidRPr="00A56BCC">
        <w:rPr>
          <w:rFonts w:ascii="Times New Roman" w:hAnsi="Times New Roman" w:cs="Times New Roman"/>
          <w:bCs/>
          <w:i/>
          <w:iCs/>
          <w:color w:val="auto"/>
        </w:rPr>
        <w:tab/>
      </w:r>
    </w:p>
    <w:p w14:paraId="7225DB39" w14:textId="48F65BDF" w:rsidR="00994BB8" w:rsidRPr="00A56BCC" w:rsidRDefault="00B351B7"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Gender &amp; Research (Gender a Výzkum)</w:t>
      </w:r>
      <w:r w:rsidR="00994BB8" w:rsidRPr="00A56BCC">
        <w:rPr>
          <w:rFonts w:ascii="Times New Roman" w:hAnsi="Times New Roman" w:cs="Times New Roman"/>
          <w:bCs/>
          <w:i/>
          <w:iCs/>
          <w:color w:val="auto"/>
        </w:rPr>
        <w:tab/>
        <w:t xml:space="preserve"> </w:t>
      </w:r>
    </w:p>
    <w:p w14:paraId="3A675786" w14:textId="77777777" w:rsidR="00CE016F" w:rsidRPr="00A56BCC" w:rsidRDefault="001B1944"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Health Education &amp; Behavior</w:t>
      </w:r>
    </w:p>
    <w:p w14:paraId="1FEDDC76" w14:textId="77777777" w:rsidR="002A5A26" w:rsidRPr="00A56BCC" w:rsidRDefault="00CE016F"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 xml:space="preserve">Higher Education Learning Collective </w:t>
      </w:r>
    </w:p>
    <w:p w14:paraId="5B770AA5" w14:textId="77777777" w:rsidR="00C17F24" w:rsidRPr="00A56BCC" w:rsidRDefault="005826C0" w:rsidP="00D84287">
      <w:pPr>
        <w:pStyle w:val="Default"/>
        <w:rPr>
          <w:rFonts w:ascii="Times New Roman" w:hAnsi="Times New Roman" w:cs="Times New Roman"/>
          <w:bCs/>
          <w:i/>
          <w:iCs/>
          <w:color w:val="auto"/>
        </w:rPr>
      </w:pPr>
      <w:r w:rsidRPr="173269F1">
        <w:rPr>
          <w:rFonts w:ascii="Times New Roman" w:hAnsi="Times New Roman" w:cs="Times New Roman"/>
          <w:i/>
          <w:iCs/>
          <w:color w:val="auto"/>
        </w:rPr>
        <w:t>Journal of American College Health</w:t>
      </w:r>
    </w:p>
    <w:p w14:paraId="3A8CD49F" w14:textId="0CE55C01" w:rsidR="7FB26356" w:rsidRDefault="7FB26356" w:rsidP="173269F1">
      <w:pPr>
        <w:pStyle w:val="Default"/>
        <w:rPr>
          <w:rFonts w:ascii="Times New Roman" w:hAnsi="Times New Roman" w:cs="Times New Roman"/>
          <w:i/>
          <w:iCs/>
          <w:color w:val="auto"/>
        </w:rPr>
      </w:pPr>
      <w:r w:rsidRPr="173269F1">
        <w:rPr>
          <w:rFonts w:ascii="Times New Roman" w:hAnsi="Times New Roman" w:cs="Times New Roman"/>
          <w:i/>
          <w:iCs/>
          <w:color w:val="auto"/>
        </w:rPr>
        <w:t>Journal of Community Psychology</w:t>
      </w:r>
    </w:p>
    <w:p w14:paraId="20ED021D" w14:textId="585A3657" w:rsidR="002A5A26" w:rsidRPr="00A56BCC" w:rsidRDefault="00C17F24"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Journal of Experimental Criminology</w:t>
      </w:r>
      <w:r w:rsidR="005826C0" w:rsidRPr="00A56BCC">
        <w:rPr>
          <w:rFonts w:ascii="Times New Roman" w:hAnsi="Times New Roman" w:cs="Times New Roman"/>
          <w:bCs/>
          <w:i/>
          <w:iCs/>
          <w:color w:val="auto"/>
        </w:rPr>
        <w:tab/>
      </w:r>
    </w:p>
    <w:p w14:paraId="2BFDDEB6" w14:textId="7DA45DE5" w:rsidR="007735F5" w:rsidRPr="00A56BCC" w:rsidRDefault="007735F5"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Journal of Family Violence</w:t>
      </w:r>
    </w:p>
    <w:p w14:paraId="61BCC141" w14:textId="34364475" w:rsidR="002A5A26" w:rsidRPr="00A56BCC" w:rsidRDefault="008D5404"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 xml:space="preserve">Journal of Interpersonal Violence </w:t>
      </w:r>
      <w:r w:rsidRPr="00A56BCC">
        <w:rPr>
          <w:rFonts w:ascii="Times New Roman" w:hAnsi="Times New Roman" w:cs="Times New Roman"/>
          <w:bCs/>
          <w:i/>
          <w:iCs/>
          <w:color w:val="auto"/>
        </w:rPr>
        <w:tab/>
      </w:r>
    </w:p>
    <w:p w14:paraId="35C959C8" w14:textId="1A3E43D3" w:rsidR="002A5A26" w:rsidRPr="00A56BCC" w:rsidRDefault="00064977"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Journal of School Violence</w:t>
      </w:r>
      <w:r w:rsidR="00891FBA" w:rsidRPr="00A56BCC">
        <w:rPr>
          <w:rFonts w:ascii="Times New Roman" w:hAnsi="Times New Roman" w:cs="Times New Roman"/>
          <w:bCs/>
          <w:i/>
          <w:iCs/>
          <w:color w:val="auto"/>
        </w:rPr>
        <w:t xml:space="preserve"> </w:t>
      </w:r>
      <w:r w:rsidR="008E2B4A" w:rsidRPr="00A56BCC">
        <w:rPr>
          <w:rFonts w:ascii="Times New Roman" w:hAnsi="Times New Roman" w:cs="Times New Roman"/>
          <w:bCs/>
          <w:i/>
          <w:iCs/>
          <w:color w:val="auto"/>
        </w:rPr>
        <w:tab/>
      </w:r>
      <w:r w:rsidR="008E2B4A" w:rsidRPr="00A56BCC">
        <w:rPr>
          <w:rFonts w:ascii="Times New Roman" w:hAnsi="Times New Roman" w:cs="Times New Roman"/>
          <w:bCs/>
          <w:i/>
          <w:iCs/>
          <w:color w:val="auto"/>
        </w:rPr>
        <w:tab/>
      </w:r>
    </w:p>
    <w:p w14:paraId="30D40FBF" w14:textId="77777777" w:rsidR="002A5A26" w:rsidRPr="00A56BCC" w:rsidRDefault="0064039B"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Journal of Sex Research</w:t>
      </w:r>
      <w:r w:rsidRPr="00A56BCC">
        <w:rPr>
          <w:rFonts w:ascii="Times New Roman" w:hAnsi="Times New Roman" w:cs="Times New Roman"/>
          <w:bCs/>
          <w:i/>
          <w:iCs/>
          <w:color w:val="auto"/>
        </w:rPr>
        <w:tab/>
      </w:r>
      <w:r w:rsidRPr="00A56BCC">
        <w:rPr>
          <w:rFonts w:ascii="Times New Roman" w:hAnsi="Times New Roman" w:cs="Times New Roman"/>
          <w:bCs/>
          <w:i/>
          <w:iCs/>
          <w:color w:val="auto"/>
        </w:rPr>
        <w:tab/>
      </w:r>
    </w:p>
    <w:p w14:paraId="1F794F4F" w14:textId="77777777" w:rsidR="002A5A26" w:rsidRPr="00A56BCC" w:rsidRDefault="009904AE"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Journal of Sexual Aggression</w:t>
      </w:r>
      <w:r w:rsidR="00266747" w:rsidRPr="00A56BCC">
        <w:rPr>
          <w:rFonts w:ascii="Times New Roman" w:hAnsi="Times New Roman" w:cs="Times New Roman"/>
          <w:bCs/>
          <w:i/>
          <w:iCs/>
          <w:color w:val="auto"/>
        </w:rPr>
        <w:tab/>
      </w:r>
    </w:p>
    <w:p w14:paraId="49B79C14" w14:textId="2D0BD3E8" w:rsidR="002A5A26" w:rsidRPr="00A56BCC" w:rsidRDefault="003C1484"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Psychology &amp; Sexuality</w:t>
      </w:r>
    </w:p>
    <w:p w14:paraId="39CD2DAB" w14:textId="6F2642AC" w:rsidR="00F07484" w:rsidRPr="00A56BCC" w:rsidRDefault="00F07484"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Psychology of Violence</w:t>
      </w:r>
    </w:p>
    <w:p w14:paraId="48C58E54" w14:textId="08CF1917" w:rsidR="002A5A26" w:rsidRPr="00A56BCC" w:rsidRDefault="00853CEC"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Self &amp; Identity</w:t>
      </w:r>
      <w:r w:rsidRPr="00A56BCC">
        <w:rPr>
          <w:rFonts w:ascii="Times New Roman" w:hAnsi="Times New Roman" w:cs="Times New Roman"/>
          <w:bCs/>
          <w:i/>
          <w:iCs/>
          <w:color w:val="auto"/>
        </w:rPr>
        <w:tab/>
      </w:r>
    </w:p>
    <w:p w14:paraId="0C022F4C" w14:textId="585FB175" w:rsidR="001F0C21" w:rsidRPr="00A56BCC" w:rsidRDefault="001F0C21"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Social Sciences</w:t>
      </w:r>
    </w:p>
    <w:p w14:paraId="2105A588" w14:textId="77777777" w:rsidR="002A5A26" w:rsidRPr="00A56BCC" w:rsidRDefault="003A0A44"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 xml:space="preserve">Violence Against Women </w:t>
      </w:r>
    </w:p>
    <w:p w14:paraId="7D1C854A" w14:textId="64E4BE69" w:rsidR="002A5A26" w:rsidRPr="00A56BCC" w:rsidRDefault="004F5AF2"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 xml:space="preserve">Violence &amp; Gender </w:t>
      </w:r>
    </w:p>
    <w:p w14:paraId="3669BA68" w14:textId="2EC2372C" w:rsidR="006403A1" w:rsidRPr="00A56BCC" w:rsidRDefault="006403A1"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Violence and Victims</w:t>
      </w:r>
    </w:p>
    <w:p w14:paraId="253ECCA9" w14:textId="77777777" w:rsidR="00C75F5C" w:rsidRPr="00A56BCC" w:rsidRDefault="00C75F5C" w:rsidP="00D84287">
      <w:pPr>
        <w:pStyle w:val="Default"/>
        <w:rPr>
          <w:rFonts w:ascii="Times New Roman" w:hAnsi="Times New Roman" w:cs="Times New Roman"/>
          <w:bCs/>
          <w:i/>
          <w:iCs/>
          <w:color w:val="auto"/>
        </w:rPr>
      </w:pPr>
      <w:r w:rsidRPr="00A56BCC">
        <w:rPr>
          <w:rFonts w:ascii="Times New Roman" w:hAnsi="Times New Roman" w:cs="Times New Roman"/>
          <w:bCs/>
          <w:i/>
          <w:iCs/>
          <w:color w:val="auto"/>
        </w:rPr>
        <w:t xml:space="preserve">Women’s Studies International Forum </w:t>
      </w:r>
    </w:p>
    <w:p w14:paraId="05C63749" w14:textId="5CBEF80C" w:rsidR="00C75F5C" w:rsidRPr="00A56BCC" w:rsidRDefault="00727075" w:rsidP="00D84287">
      <w:pPr>
        <w:pStyle w:val="Default"/>
        <w:rPr>
          <w:rFonts w:ascii="Times New Roman" w:hAnsi="Times New Roman" w:cs="Times New Roman"/>
          <w:bCs/>
          <w:i/>
          <w:iCs/>
          <w:color w:val="auto"/>
        </w:rPr>
        <w:sectPr w:rsidR="00C75F5C" w:rsidRPr="00A56BCC" w:rsidSect="00661479">
          <w:type w:val="continuous"/>
          <w:pgSz w:w="12240" w:h="15840"/>
          <w:pgMar w:top="1440" w:right="1152" w:bottom="864" w:left="1152" w:header="720" w:footer="144" w:gutter="0"/>
          <w:cols w:num="2" w:space="720"/>
          <w:titlePg/>
          <w:docGrid w:linePitch="360"/>
        </w:sectPr>
      </w:pPr>
      <w:r w:rsidRPr="00A56BCC">
        <w:rPr>
          <w:rFonts w:ascii="Times New Roman" w:hAnsi="Times New Roman" w:cs="Times New Roman"/>
          <w:bCs/>
          <w:i/>
          <w:iCs/>
          <w:color w:val="auto"/>
        </w:rPr>
        <w:t>Women &amp; Therapy</w:t>
      </w:r>
    </w:p>
    <w:p w14:paraId="4AC4C09F" w14:textId="705B9DEB" w:rsidR="00EB3398" w:rsidRPr="00A56BCC" w:rsidRDefault="00EB3398" w:rsidP="00D84287">
      <w:pPr>
        <w:pStyle w:val="Default"/>
        <w:rPr>
          <w:rFonts w:ascii="Times New Roman" w:hAnsi="Times New Roman" w:cs="Times New Roman"/>
          <w:bCs/>
          <w:color w:val="auto"/>
        </w:rPr>
      </w:pPr>
    </w:p>
    <w:p w14:paraId="77FAEB2F" w14:textId="62787D94" w:rsidR="00CB5F73" w:rsidRPr="00A56BCC" w:rsidRDefault="00CB5F73" w:rsidP="00D84287">
      <w:pPr>
        <w:pBdr>
          <w:bottom w:val="single" w:sz="12" w:space="1" w:color="auto"/>
        </w:pBdr>
        <w:spacing w:after="0" w:line="240" w:lineRule="auto"/>
        <w:rPr>
          <w:rFonts w:ascii="Times New Roman" w:hAnsi="Times New Roman"/>
          <w:sz w:val="24"/>
          <w:szCs w:val="24"/>
        </w:rPr>
      </w:pPr>
      <w:r w:rsidRPr="00A56BCC">
        <w:rPr>
          <w:rFonts w:ascii="Times New Roman" w:hAnsi="Times New Roman"/>
          <w:b/>
          <w:sz w:val="24"/>
          <w:szCs w:val="24"/>
        </w:rPr>
        <w:t>Book Reviewer</w:t>
      </w:r>
      <w:r w:rsidR="005826C0" w:rsidRPr="00A56BCC">
        <w:rPr>
          <w:rFonts w:ascii="Times New Roman" w:hAnsi="Times New Roman"/>
          <w:b/>
          <w:sz w:val="24"/>
          <w:szCs w:val="24"/>
        </w:rPr>
        <w:t>:</w:t>
      </w:r>
    </w:p>
    <w:p w14:paraId="3518453B" w14:textId="0A125E07" w:rsidR="00CB5F73" w:rsidRPr="00A56BCC" w:rsidRDefault="6459FA2D" w:rsidP="3FFC8209">
      <w:pPr>
        <w:pBdr>
          <w:bottom w:val="single" w:sz="12" w:space="1" w:color="auto"/>
        </w:pBdr>
        <w:spacing w:after="0" w:line="240" w:lineRule="auto"/>
        <w:rPr>
          <w:rFonts w:ascii="Times New Roman" w:hAnsi="Times New Roman"/>
          <w:sz w:val="24"/>
          <w:szCs w:val="24"/>
        </w:rPr>
      </w:pPr>
      <w:r w:rsidRPr="3FFC8209">
        <w:rPr>
          <w:rFonts w:ascii="Times New Roman" w:hAnsi="Times New Roman"/>
          <w:i/>
          <w:iCs/>
          <w:sz w:val="24"/>
          <w:szCs w:val="24"/>
        </w:rPr>
        <w:t>Violence Against Women: Sexual Misconduct on Campu</w:t>
      </w:r>
      <w:r w:rsidR="3919FCF7" w:rsidRPr="3FFC8209">
        <w:rPr>
          <w:rFonts w:ascii="Times New Roman" w:hAnsi="Times New Roman"/>
          <w:i/>
          <w:iCs/>
          <w:sz w:val="24"/>
          <w:szCs w:val="24"/>
        </w:rPr>
        <w:t>s</w:t>
      </w:r>
      <w:r w:rsidR="3919FCF7" w:rsidRPr="3FFC8209">
        <w:rPr>
          <w:rFonts w:ascii="Times New Roman" w:hAnsi="Times New Roman"/>
          <w:sz w:val="24"/>
          <w:szCs w:val="24"/>
        </w:rPr>
        <w:t xml:space="preserve"> (2018)</w:t>
      </w:r>
      <w:r w:rsidR="00CB5F73">
        <w:tab/>
      </w:r>
    </w:p>
    <w:p w14:paraId="269C9726" w14:textId="5FA611D4" w:rsidR="005826C0" w:rsidRPr="00A56BCC" w:rsidRDefault="00A61A3A" w:rsidP="00D84287">
      <w:pPr>
        <w:pBdr>
          <w:bottom w:val="single" w:sz="12" w:space="1" w:color="auto"/>
        </w:pBdr>
        <w:spacing w:after="0" w:line="240" w:lineRule="auto"/>
        <w:rPr>
          <w:rFonts w:ascii="Times New Roman" w:hAnsi="Times New Roman"/>
          <w:sz w:val="24"/>
          <w:szCs w:val="24"/>
        </w:rPr>
      </w:pPr>
      <w:r w:rsidRPr="00A56BCC">
        <w:rPr>
          <w:rFonts w:ascii="Times New Roman" w:hAnsi="Times New Roman"/>
          <w:sz w:val="24"/>
          <w:szCs w:val="24"/>
        </w:rPr>
        <w:tab/>
      </w:r>
      <w:r w:rsidRPr="00A56BCC">
        <w:rPr>
          <w:rFonts w:ascii="Times New Roman" w:hAnsi="Times New Roman"/>
          <w:b/>
          <w:sz w:val="24"/>
          <w:szCs w:val="24"/>
        </w:rPr>
        <w:t>*</w:t>
      </w:r>
      <w:r w:rsidRPr="00A56BCC">
        <w:rPr>
          <w:rFonts w:ascii="Times New Roman" w:hAnsi="Times New Roman"/>
          <w:sz w:val="24"/>
          <w:szCs w:val="24"/>
        </w:rPr>
        <w:t>Co-Reviewer with Lindsay Orchowski, Ph.D.</w:t>
      </w:r>
    </w:p>
    <w:p w14:paraId="0106D094" w14:textId="77777777" w:rsidR="00272C6A" w:rsidRPr="00A56BCC" w:rsidRDefault="00272C6A" w:rsidP="00D84287">
      <w:pPr>
        <w:pBdr>
          <w:bottom w:val="single" w:sz="12" w:space="1" w:color="auto"/>
        </w:pBdr>
        <w:spacing w:after="0" w:line="240" w:lineRule="auto"/>
        <w:rPr>
          <w:rFonts w:ascii="Times New Roman" w:hAnsi="Times New Roman"/>
          <w:sz w:val="24"/>
          <w:szCs w:val="24"/>
        </w:rPr>
      </w:pPr>
    </w:p>
    <w:p w14:paraId="4567CB55" w14:textId="71880BCD" w:rsidR="005826C0" w:rsidRPr="00A56BCC" w:rsidRDefault="14A7D620" w:rsidP="73D49D47">
      <w:pPr>
        <w:pBdr>
          <w:bottom w:val="single" w:sz="12" w:space="1" w:color="auto"/>
        </w:pBdr>
        <w:spacing w:after="0" w:line="240" w:lineRule="auto"/>
        <w:rPr>
          <w:rFonts w:ascii="Times New Roman" w:hAnsi="Times New Roman"/>
          <w:b/>
          <w:bCs/>
          <w:sz w:val="24"/>
          <w:szCs w:val="24"/>
        </w:rPr>
      </w:pPr>
      <w:r w:rsidRPr="23F53CF4">
        <w:rPr>
          <w:rFonts w:ascii="Times New Roman" w:hAnsi="Times New Roman"/>
          <w:b/>
          <w:bCs/>
          <w:sz w:val="24"/>
          <w:szCs w:val="24"/>
        </w:rPr>
        <w:t xml:space="preserve">Conference </w:t>
      </w:r>
      <w:r w:rsidR="00B41ACD" w:rsidRPr="23F53CF4">
        <w:rPr>
          <w:rFonts w:ascii="Times New Roman" w:hAnsi="Times New Roman"/>
          <w:b/>
          <w:bCs/>
          <w:sz w:val="24"/>
          <w:szCs w:val="24"/>
        </w:rPr>
        <w:t>Abstract</w:t>
      </w:r>
      <w:r w:rsidR="005826C0" w:rsidRPr="23F53CF4">
        <w:rPr>
          <w:rFonts w:ascii="Times New Roman" w:hAnsi="Times New Roman"/>
          <w:b/>
          <w:bCs/>
          <w:sz w:val="24"/>
          <w:szCs w:val="24"/>
        </w:rPr>
        <w:t xml:space="preserve"> Reviewer:</w:t>
      </w:r>
    </w:p>
    <w:p w14:paraId="430028C3" w14:textId="1AEF411F" w:rsidR="23F53CF4" w:rsidRDefault="23F53CF4" w:rsidP="23F53CF4">
      <w:pPr>
        <w:pBdr>
          <w:bottom w:val="single" w:sz="12" w:space="1" w:color="000000"/>
        </w:pBdr>
        <w:spacing w:after="0" w:line="240" w:lineRule="auto"/>
        <w:rPr>
          <w:rFonts w:ascii="Times New Roman" w:hAnsi="Times New Roman"/>
          <w:b/>
          <w:bCs/>
          <w:sz w:val="24"/>
          <w:szCs w:val="24"/>
        </w:rPr>
      </w:pPr>
    </w:p>
    <w:p w14:paraId="4BABCDA0" w14:textId="7561C430" w:rsidR="005826C0" w:rsidRPr="00A56BCC" w:rsidRDefault="00005113" w:rsidP="73D49D47">
      <w:pPr>
        <w:pBdr>
          <w:bottom w:val="single" w:sz="12" w:space="1" w:color="auto"/>
        </w:pBdr>
        <w:spacing w:after="0" w:line="240" w:lineRule="auto"/>
        <w:rPr>
          <w:rFonts w:ascii="Times New Roman" w:hAnsi="Times New Roman"/>
          <w:i/>
          <w:iCs/>
          <w:sz w:val="24"/>
          <w:szCs w:val="24"/>
        </w:rPr>
      </w:pPr>
      <w:r w:rsidRPr="73D49D47">
        <w:rPr>
          <w:rFonts w:ascii="Times New Roman" w:hAnsi="Times New Roman"/>
          <w:i/>
          <w:iCs/>
          <w:sz w:val="24"/>
          <w:szCs w:val="24"/>
        </w:rPr>
        <w:t>2017</w:t>
      </w:r>
      <w:r w:rsidR="78878C54" w:rsidRPr="73D49D47">
        <w:rPr>
          <w:rFonts w:ascii="Times New Roman" w:hAnsi="Times New Roman"/>
          <w:i/>
          <w:iCs/>
          <w:sz w:val="24"/>
          <w:szCs w:val="24"/>
        </w:rPr>
        <w:t xml:space="preserve"> - 2020</w:t>
      </w:r>
      <w:r w:rsidRPr="73D49D47">
        <w:rPr>
          <w:rFonts w:ascii="Times New Roman" w:hAnsi="Times New Roman"/>
          <w:i/>
          <w:iCs/>
          <w:sz w:val="24"/>
          <w:szCs w:val="24"/>
        </w:rPr>
        <w:t xml:space="preserve"> American Public Health Association Annual Conference</w:t>
      </w:r>
    </w:p>
    <w:p w14:paraId="618ECD21" w14:textId="580C6881" w:rsidR="001268E9" w:rsidRPr="00A56BCC" w:rsidRDefault="01F6FA0B" w:rsidP="73D49D47">
      <w:pPr>
        <w:pBdr>
          <w:bottom w:val="single" w:sz="12" w:space="1" w:color="auto"/>
        </w:pBdr>
        <w:spacing w:after="0" w:line="240" w:lineRule="auto"/>
        <w:rPr>
          <w:rFonts w:ascii="Times New Roman" w:hAnsi="Times New Roman"/>
          <w:i/>
          <w:iCs/>
          <w:sz w:val="24"/>
          <w:szCs w:val="24"/>
        </w:rPr>
      </w:pPr>
      <w:r w:rsidRPr="73D49D47">
        <w:rPr>
          <w:rFonts w:ascii="Times New Roman" w:hAnsi="Times New Roman"/>
          <w:i/>
          <w:iCs/>
          <w:sz w:val="24"/>
          <w:szCs w:val="24"/>
        </w:rPr>
        <w:t xml:space="preserve">2018 – 2024 </w:t>
      </w:r>
      <w:r w:rsidR="001268E9" w:rsidRPr="73D49D47">
        <w:rPr>
          <w:rFonts w:ascii="Times New Roman" w:hAnsi="Times New Roman"/>
          <w:i/>
          <w:iCs/>
          <w:sz w:val="24"/>
          <w:szCs w:val="24"/>
        </w:rPr>
        <w:t>2020 Association for Women in Psychology Annual Conference</w:t>
      </w:r>
    </w:p>
    <w:p w14:paraId="070B1023" w14:textId="77777777" w:rsidR="009E3044" w:rsidRPr="009E3044" w:rsidRDefault="009E3044" w:rsidP="009E3044">
      <w:pPr>
        <w:pBdr>
          <w:bottom w:val="single" w:sz="12" w:space="1" w:color="auto"/>
        </w:pBdr>
        <w:spacing w:after="0" w:line="240" w:lineRule="auto"/>
        <w:rPr>
          <w:rFonts w:ascii="Times New Roman" w:hAnsi="Times New Roman"/>
          <w:i/>
          <w:iCs/>
          <w:sz w:val="24"/>
          <w:szCs w:val="24"/>
        </w:rPr>
      </w:pPr>
    </w:p>
    <w:p w14:paraId="3B5D66A7" w14:textId="77777777" w:rsidR="00545681" w:rsidRPr="00A56BCC" w:rsidRDefault="00041E91" w:rsidP="00D84287">
      <w:pPr>
        <w:pStyle w:val="Default"/>
        <w:pBdr>
          <w:bottom w:val="single" w:sz="12" w:space="1" w:color="auto"/>
        </w:pBdr>
        <w:rPr>
          <w:rFonts w:ascii="Times New Roman" w:hAnsi="Times New Roman" w:cs="Times New Roman"/>
          <w:b/>
          <w:bCs/>
          <w:color w:val="auto"/>
        </w:rPr>
      </w:pPr>
      <w:r w:rsidRPr="00A56BCC">
        <w:rPr>
          <w:rFonts w:ascii="Times New Roman" w:hAnsi="Times New Roman" w:cs="Times New Roman"/>
          <w:b/>
          <w:bCs/>
          <w:color w:val="auto"/>
        </w:rPr>
        <w:t>SKILLS</w:t>
      </w:r>
    </w:p>
    <w:p w14:paraId="0937E90A" w14:textId="77777777" w:rsidR="00545681" w:rsidRPr="00A56BCC" w:rsidRDefault="00545681" w:rsidP="00D84287">
      <w:pPr>
        <w:pStyle w:val="Default"/>
        <w:rPr>
          <w:rFonts w:ascii="Times New Roman" w:hAnsi="Times New Roman" w:cs="Times New Roman"/>
          <w:color w:val="auto"/>
        </w:rPr>
      </w:pPr>
    </w:p>
    <w:p w14:paraId="401C7D50" w14:textId="77777777" w:rsidR="00DF3159" w:rsidRPr="00A56BCC" w:rsidRDefault="00DF3159" w:rsidP="00D84287">
      <w:pPr>
        <w:pStyle w:val="Default"/>
        <w:rPr>
          <w:rFonts w:ascii="Times New Roman" w:hAnsi="Times New Roman" w:cs="Times New Roman"/>
          <w:color w:val="auto"/>
        </w:rPr>
      </w:pPr>
      <w:r w:rsidRPr="00A56BCC">
        <w:rPr>
          <w:rFonts w:ascii="Times New Roman" w:hAnsi="Times New Roman" w:cs="Times New Roman"/>
          <w:color w:val="auto"/>
        </w:rPr>
        <w:t>Rhode Island Certified Victim’s Advocate</w:t>
      </w:r>
    </w:p>
    <w:p w14:paraId="20002EF8" w14:textId="77777777" w:rsidR="00DF3159" w:rsidRPr="00A56BCC" w:rsidRDefault="00DF3159" w:rsidP="00D84287">
      <w:pPr>
        <w:pStyle w:val="Default"/>
        <w:numPr>
          <w:ilvl w:val="0"/>
          <w:numId w:val="1"/>
        </w:numPr>
        <w:rPr>
          <w:rFonts w:ascii="Times New Roman" w:hAnsi="Times New Roman" w:cs="Times New Roman"/>
          <w:color w:val="auto"/>
        </w:rPr>
      </w:pPr>
      <w:r w:rsidRPr="00A56BCC">
        <w:rPr>
          <w:rFonts w:ascii="Times New Roman" w:hAnsi="Times New Roman" w:cs="Times New Roman"/>
          <w:color w:val="auto"/>
        </w:rPr>
        <w:t>Completed 30 hours of training in the dynamics of victim advocacy, as well as provision of information and resources to survivors of domestic violence, sexual assault, human trafficking, and hate crimes</w:t>
      </w:r>
    </w:p>
    <w:p w14:paraId="4216AFD1" w14:textId="77777777" w:rsidR="00DF3159" w:rsidRPr="00A56BCC" w:rsidRDefault="00DF3159" w:rsidP="00D84287">
      <w:pPr>
        <w:pStyle w:val="Default"/>
        <w:numPr>
          <w:ilvl w:val="0"/>
          <w:numId w:val="1"/>
        </w:numPr>
        <w:rPr>
          <w:rFonts w:ascii="Times New Roman" w:hAnsi="Times New Roman"/>
          <w:color w:val="auto"/>
        </w:rPr>
      </w:pPr>
      <w:r w:rsidRPr="00A56BCC">
        <w:rPr>
          <w:rFonts w:ascii="Times New Roman" w:hAnsi="Times New Roman" w:cs="Times New Roman"/>
          <w:color w:val="auto"/>
        </w:rPr>
        <w:t>Training facilitated by Day One of Rhode Island, Blackstone Valley Advocacy Center, and The Rhode Island Coalition Against Domestic Violence</w:t>
      </w:r>
    </w:p>
    <w:p w14:paraId="24F0A19F" w14:textId="362D94D6" w:rsidR="008654E7" w:rsidRPr="00A56BCC" w:rsidRDefault="00F70AEC" w:rsidP="00D84287">
      <w:pPr>
        <w:spacing w:after="0" w:line="240" w:lineRule="auto"/>
        <w:rPr>
          <w:rFonts w:ascii="Times New Roman" w:hAnsi="Times New Roman"/>
          <w:sz w:val="24"/>
          <w:szCs w:val="24"/>
        </w:rPr>
      </w:pPr>
      <w:r w:rsidRPr="00A56BCC">
        <w:rPr>
          <w:rFonts w:ascii="Times New Roman" w:hAnsi="Times New Roman"/>
          <w:sz w:val="24"/>
          <w:szCs w:val="24"/>
        </w:rPr>
        <w:t xml:space="preserve">Motivational Interviewing &amp; Motivate </w:t>
      </w:r>
      <w:r w:rsidR="002D3911" w:rsidRPr="00A56BCC">
        <w:rPr>
          <w:rFonts w:ascii="Times New Roman" w:hAnsi="Times New Roman"/>
          <w:sz w:val="24"/>
          <w:szCs w:val="24"/>
        </w:rPr>
        <w:t>t</w:t>
      </w:r>
      <w:r w:rsidRPr="00A56BCC">
        <w:rPr>
          <w:rFonts w:ascii="Times New Roman" w:hAnsi="Times New Roman"/>
          <w:sz w:val="24"/>
          <w:szCs w:val="24"/>
        </w:rPr>
        <w:t>he Bystander</w:t>
      </w:r>
    </w:p>
    <w:p w14:paraId="3F2EAA6D" w14:textId="7B87B050" w:rsidR="008E38DE" w:rsidRPr="00A56BCC" w:rsidRDefault="008E38DE" w:rsidP="00D84287">
      <w:pPr>
        <w:pStyle w:val="Default"/>
        <w:numPr>
          <w:ilvl w:val="0"/>
          <w:numId w:val="16"/>
        </w:numPr>
        <w:rPr>
          <w:rFonts w:ascii="Times New Roman" w:hAnsi="Times New Roman"/>
          <w:color w:val="auto"/>
        </w:rPr>
      </w:pPr>
      <w:r w:rsidRPr="00A56BCC">
        <w:rPr>
          <w:rFonts w:ascii="Times New Roman" w:hAnsi="Times New Roman"/>
          <w:color w:val="auto"/>
        </w:rPr>
        <w:lastRenderedPageBreak/>
        <w:t>Completed an 8-week training program with an expert in motivational interviewing to enhance bystander intervention</w:t>
      </w:r>
    </w:p>
    <w:p w14:paraId="1F83EBFE" w14:textId="02B2FF6C" w:rsidR="007C1303" w:rsidRPr="00A56BCC" w:rsidRDefault="007C1303" w:rsidP="00D84287">
      <w:pPr>
        <w:pStyle w:val="Default"/>
        <w:numPr>
          <w:ilvl w:val="0"/>
          <w:numId w:val="16"/>
        </w:numPr>
        <w:rPr>
          <w:rFonts w:ascii="Times New Roman" w:hAnsi="Times New Roman"/>
          <w:color w:val="auto"/>
        </w:rPr>
      </w:pPr>
      <w:r w:rsidRPr="00A56BCC">
        <w:rPr>
          <w:rFonts w:ascii="Times New Roman" w:hAnsi="Times New Roman"/>
          <w:color w:val="auto"/>
        </w:rPr>
        <w:t>Facilitated MI sessions with campus leaders across Lincoln and Omaha</w:t>
      </w:r>
      <w:r w:rsidR="00FA4AE1" w:rsidRPr="00A56BCC">
        <w:rPr>
          <w:rFonts w:ascii="Times New Roman" w:hAnsi="Times New Roman"/>
          <w:color w:val="auto"/>
        </w:rPr>
        <w:t xml:space="preserve">, NE </w:t>
      </w:r>
    </w:p>
    <w:p w14:paraId="43A3D01D" w14:textId="1CE012ED" w:rsidR="006C3430" w:rsidRPr="00A56BCC" w:rsidRDefault="00DF3159" w:rsidP="00D84287">
      <w:pPr>
        <w:spacing w:after="0" w:line="240" w:lineRule="auto"/>
        <w:rPr>
          <w:rFonts w:ascii="Times New Roman" w:hAnsi="Times New Roman"/>
          <w:sz w:val="24"/>
          <w:szCs w:val="24"/>
        </w:rPr>
      </w:pPr>
      <w:r w:rsidRPr="00A56BCC">
        <w:rPr>
          <w:rFonts w:ascii="Times New Roman" w:hAnsi="Times New Roman"/>
          <w:sz w:val="24"/>
          <w:szCs w:val="24"/>
        </w:rPr>
        <w:t>Clinical</w:t>
      </w:r>
      <w:r w:rsidR="0035558E" w:rsidRPr="00A56BCC">
        <w:rPr>
          <w:rFonts w:ascii="Times New Roman" w:hAnsi="Times New Roman"/>
          <w:sz w:val="24"/>
          <w:szCs w:val="24"/>
        </w:rPr>
        <w:t xml:space="preserve"> Assessment</w:t>
      </w:r>
      <w:r w:rsidR="00011453" w:rsidRPr="00A56BCC">
        <w:rPr>
          <w:rFonts w:ascii="Times New Roman" w:hAnsi="Times New Roman"/>
          <w:sz w:val="24"/>
          <w:szCs w:val="24"/>
        </w:rPr>
        <w:t xml:space="preserve"> via Diagnostic Interview</w:t>
      </w:r>
      <w:r w:rsidR="00A54806" w:rsidRPr="00A56BCC">
        <w:rPr>
          <w:rFonts w:ascii="Times New Roman" w:hAnsi="Times New Roman"/>
          <w:sz w:val="24"/>
          <w:szCs w:val="24"/>
        </w:rPr>
        <w:t>s</w:t>
      </w:r>
    </w:p>
    <w:p w14:paraId="1FA6CB96" w14:textId="548F3659" w:rsidR="00BA45A2" w:rsidRDefault="00BA45A2" w:rsidP="00D84287">
      <w:pPr>
        <w:pStyle w:val="Default"/>
        <w:numPr>
          <w:ilvl w:val="0"/>
          <w:numId w:val="3"/>
        </w:numPr>
        <w:rPr>
          <w:rFonts w:ascii="Times New Roman" w:hAnsi="Times New Roman"/>
          <w:color w:val="auto"/>
        </w:rPr>
      </w:pPr>
      <w:r>
        <w:rPr>
          <w:rFonts w:ascii="Times New Roman" w:hAnsi="Times New Roman"/>
          <w:color w:val="auto"/>
        </w:rPr>
        <w:t>Clinician-Administered PTSD Scale for the DSM-V (CAPS-5)</w:t>
      </w:r>
    </w:p>
    <w:p w14:paraId="6B3556E5" w14:textId="5CA7127B" w:rsidR="006C3430" w:rsidRPr="00F92833" w:rsidRDefault="0077598F" w:rsidP="00F92833">
      <w:pPr>
        <w:pStyle w:val="Default"/>
        <w:numPr>
          <w:ilvl w:val="0"/>
          <w:numId w:val="3"/>
        </w:numPr>
        <w:rPr>
          <w:rFonts w:ascii="Times New Roman" w:hAnsi="Times New Roman"/>
          <w:color w:val="auto"/>
        </w:rPr>
      </w:pPr>
      <w:r>
        <w:rPr>
          <w:rFonts w:ascii="Times New Roman" w:hAnsi="Times New Roman"/>
          <w:color w:val="auto"/>
        </w:rPr>
        <w:t>Structured Clinical Interview for DSM-5 (SCID</w:t>
      </w:r>
      <w:r w:rsidR="00F92833">
        <w:rPr>
          <w:rFonts w:ascii="Times New Roman" w:hAnsi="Times New Roman"/>
          <w:color w:val="auto"/>
        </w:rPr>
        <w:t>)</w:t>
      </w:r>
    </w:p>
    <w:p w14:paraId="2662B2A8" w14:textId="2BB0B513" w:rsidR="00DF3159" w:rsidRPr="00A56BCC" w:rsidRDefault="004B7648" w:rsidP="00D84287">
      <w:pPr>
        <w:pStyle w:val="Default"/>
        <w:numPr>
          <w:ilvl w:val="0"/>
          <w:numId w:val="3"/>
        </w:numPr>
        <w:rPr>
          <w:rFonts w:ascii="Times New Roman" w:hAnsi="Times New Roman"/>
          <w:color w:val="auto"/>
        </w:rPr>
      </w:pPr>
      <w:r w:rsidRPr="00A56BCC">
        <w:rPr>
          <w:rFonts w:ascii="Times New Roman" w:hAnsi="Times New Roman"/>
          <w:color w:val="auto"/>
        </w:rPr>
        <w:t>C</w:t>
      </w:r>
      <w:r w:rsidR="00F92833">
        <w:rPr>
          <w:rFonts w:ascii="Times New Roman" w:hAnsi="Times New Roman"/>
          <w:color w:val="auto"/>
        </w:rPr>
        <w:t xml:space="preserve">olumbia Suicide Severity Rating Scale </w:t>
      </w:r>
      <w:r w:rsidRPr="00A56BCC">
        <w:rPr>
          <w:rFonts w:ascii="Times New Roman" w:hAnsi="Times New Roman"/>
          <w:color w:val="auto"/>
        </w:rPr>
        <w:t>(</w:t>
      </w:r>
      <w:r w:rsidR="00F92833">
        <w:rPr>
          <w:rFonts w:ascii="Times New Roman" w:hAnsi="Times New Roman"/>
          <w:color w:val="auto"/>
        </w:rPr>
        <w:t>C-SSRS</w:t>
      </w:r>
      <w:r w:rsidRPr="00A56BCC">
        <w:rPr>
          <w:rFonts w:ascii="Times New Roman" w:hAnsi="Times New Roman"/>
          <w:color w:val="auto"/>
        </w:rPr>
        <w:t>)</w:t>
      </w:r>
    </w:p>
    <w:p w14:paraId="456BB398" w14:textId="55405CF8" w:rsidR="00927944" w:rsidRPr="00A56BCC" w:rsidRDefault="00F92833" w:rsidP="00D84287">
      <w:pPr>
        <w:pStyle w:val="Default"/>
        <w:numPr>
          <w:ilvl w:val="0"/>
          <w:numId w:val="3"/>
        </w:numPr>
        <w:rPr>
          <w:rFonts w:ascii="Times New Roman" w:hAnsi="Times New Roman"/>
          <w:color w:val="auto"/>
        </w:rPr>
      </w:pPr>
      <w:r>
        <w:rPr>
          <w:rFonts w:ascii="Times New Roman" w:hAnsi="Times New Roman"/>
          <w:color w:val="auto"/>
        </w:rPr>
        <w:t>Female Sexual Functioning Interview (assessing female interest/arousal disorder, female orgasm disorder, and female genito-pelvic pain/penetration disorder)</w:t>
      </w:r>
    </w:p>
    <w:p w14:paraId="37B9B290" w14:textId="2EB6669B" w:rsidR="006C3430" w:rsidRPr="00A56BCC" w:rsidRDefault="006C3430" w:rsidP="00D84287">
      <w:pPr>
        <w:pStyle w:val="Default"/>
        <w:rPr>
          <w:rFonts w:ascii="Times New Roman" w:hAnsi="Times New Roman"/>
          <w:color w:val="auto"/>
        </w:rPr>
      </w:pPr>
      <w:r w:rsidRPr="00A56BCC">
        <w:rPr>
          <w:rFonts w:ascii="Times New Roman" w:hAnsi="Times New Roman"/>
          <w:color w:val="auto"/>
        </w:rPr>
        <w:t>Collaborative Assessment and Management of Suicidality (CAMS) training</w:t>
      </w:r>
    </w:p>
    <w:p w14:paraId="268B181C" w14:textId="218FC4BC" w:rsidR="006C3430" w:rsidRPr="00A56BCC" w:rsidRDefault="006C3430" w:rsidP="00D84287">
      <w:pPr>
        <w:pStyle w:val="Default"/>
        <w:numPr>
          <w:ilvl w:val="0"/>
          <w:numId w:val="16"/>
        </w:numPr>
        <w:rPr>
          <w:rFonts w:ascii="Times New Roman" w:hAnsi="Times New Roman"/>
          <w:color w:val="auto"/>
        </w:rPr>
      </w:pPr>
      <w:r w:rsidRPr="00A56BCC">
        <w:rPr>
          <w:rFonts w:ascii="Times New Roman" w:hAnsi="Times New Roman"/>
          <w:color w:val="auto"/>
        </w:rPr>
        <w:t xml:space="preserve">Completed a 3-hr certification course </w:t>
      </w:r>
      <w:r w:rsidR="00C07C5C" w:rsidRPr="00A56BCC">
        <w:rPr>
          <w:rFonts w:ascii="Times New Roman" w:hAnsi="Times New Roman"/>
          <w:color w:val="auto"/>
        </w:rPr>
        <w:t>on</w:t>
      </w:r>
      <w:r w:rsidRPr="00A56BCC">
        <w:rPr>
          <w:rFonts w:ascii="Times New Roman" w:hAnsi="Times New Roman"/>
          <w:color w:val="auto"/>
        </w:rPr>
        <w:t xml:space="preserve"> assess</w:t>
      </w:r>
      <w:r w:rsidR="00C07C5C" w:rsidRPr="00A56BCC">
        <w:rPr>
          <w:rFonts w:ascii="Times New Roman" w:hAnsi="Times New Roman"/>
          <w:color w:val="auto"/>
        </w:rPr>
        <w:t>ment</w:t>
      </w:r>
      <w:r w:rsidRPr="00A56BCC">
        <w:rPr>
          <w:rFonts w:ascii="Times New Roman" w:hAnsi="Times New Roman"/>
          <w:color w:val="auto"/>
        </w:rPr>
        <w:t xml:space="preserve"> and treat</w:t>
      </w:r>
      <w:r w:rsidR="00C07C5C" w:rsidRPr="00A56BCC">
        <w:rPr>
          <w:rFonts w:ascii="Times New Roman" w:hAnsi="Times New Roman"/>
          <w:color w:val="auto"/>
        </w:rPr>
        <w:t>ment of</w:t>
      </w:r>
      <w:r w:rsidRPr="00A56BCC">
        <w:rPr>
          <w:rFonts w:ascii="Times New Roman" w:hAnsi="Times New Roman"/>
          <w:color w:val="auto"/>
        </w:rPr>
        <w:t xml:space="preserve"> suicidality</w:t>
      </w:r>
    </w:p>
    <w:p w14:paraId="14E0BC7F" w14:textId="3286398F" w:rsidR="00FC4E27" w:rsidRPr="00A56BCC" w:rsidRDefault="00FC4E27" w:rsidP="00D84287">
      <w:pPr>
        <w:pStyle w:val="Default"/>
        <w:rPr>
          <w:rFonts w:ascii="Times New Roman" w:hAnsi="Times New Roman"/>
          <w:color w:val="auto"/>
        </w:rPr>
      </w:pPr>
      <w:r w:rsidRPr="00A56BCC">
        <w:rPr>
          <w:rFonts w:ascii="Times New Roman" w:hAnsi="Times New Roman"/>
          <w:color w:val="auto"/>
        </w:rPr>
        <w:t>Trauma-Focused CBT (TF-CBT) training</w:t>
      </w:r>
    </w:p>
    <w:p w14:paraId="539A851B" w14:textId="42060707" w:rsidR="00FC4E27" w:rsidRPr="00A56BCC" w:rsidRDefault="00FC4E27" w:rsidP="00D84287">
      <w:pPr>
        <w:pStyle w:val="Default"/>
        <w:numPr>
          <w:ilvl w:val="0"/>
          <w:numId w:val="16"/>
        </w:numPr>
        <w:rPr>
          <w:rFonts w:ascii="Times New Roman" w:hAnsi="Times New Roman"/>
          <w:color w:val="auto"/>
        </w:rPr>
      </w:pPr>
      <w:r w:rsidRPr="00A56BCC">
        <w:rPr>
          <w:rFonts w:ascii="Times New Roman" w:hAnsi="Times New Roman"/>
          <w:color w:val="auto"/>
        </w:rPr>
        <w:t>Completed an 11-hr certification course on delivery of TF-CBT with children and adolescents</w:t>
      </w:r>
    </w:p>
    <w:p w14:paraId="336C94B3" w14:textId="5247504F" w:rsidR="00DF3159" w:rsidRPr="00A56BCC" w:rsidRDefault="00DF3159" w:rsidP="00D84287">
      <w:pPr>
        <w:pStyle w:val="Default"/>
        <w:rPr>
          <w:rFonts w:ascii="Times New Roman" w:hAnsi="Times New Roman"/>
          <w:color w:val="auto"/>
        </w:rPr>
      </w:pPr>
      <w:r w:rsidRPr="00A56BCC">
        <w:rPr>
          <w:rFonts w:ascii="Times New Roman" w:hAnsi="Times New Roman"/>
          <w:color w:val="auto"/>
        </w:rPr>
        <w:t>Geographic Information Systems (GIS) Analysis</w:t>
      </w:r>
    </w:p>
    <w:p w14:paraId="536FB386" w14:textId="45248461" w:rsidR="00910451" w:rsidRPr="00A56BCC" w:rsidRDefault="00DF3159" w:rsidP="00D84287">
      <w:pPr>
        <w:pStyle w:val="Default"/>
        <w:numPr>
          <w:ilvl w:val="0"/>
          <w:numId w:val="3"/>
        </w:numPr>
        <w:rPr>
          <w:rFonts w:ascii="Times New Roman" w:hAnsi="Times New Roman"/>
          <w:color w:val="auto"/>
        </w:rPr>
      </w:pPr>
      <w:r w:rsidRPr="00A56BCC">
        <w:rPr>
          <w:rFonts w:ascii="Times New Roman" w:hAnsi="Times New Roman"/>
          <w:color w:val="auto"/>
        </w:rPr>
        <w:t xml:space="preserve">Completed </w:t>
      </w:r>
      <w:r w:rsidR="00FE2983" w:rsidRPr="00A56BCC">
        <w:rPr>
          <w:rFonts w:ascii="Times New Roman" w:hAnsi="Times New Roman"/>
          <w:color w:val="auto"/>
        </w:rPr>
        <w:t>80 hours</w:t>
      </w:r>
      <w:r w:rsidRPr="00A56BCC">
        <w:rPr>
          <w:rFonts w:ascii="Times New Roman" w:hAnsi="Times New Roman"/>
          <w:color w:val="auto"/>
        </w:rPr>
        <w:t xml:space="preserve"> of intensive instruction in GIS</w:t>
      </w:r>
    </w:p>
    <w:p w14:paraId="67915D4F" w14:textId="3A406501" w:rsidR="00DF3159" w:rsidRPr="00A56BCC" w:rsidRDefault="00DF3159" w:rsidP="00D84287">
      <w:pPr>
        <w:pStyle w:val="Default"/>
        <w:numPr>
          <w:ilvl w:val="0"/>
          <w:numId w:val="3"/>
        </w:numPr>
        <w:rPr>
          <w:rFonts w:ascii="Times New Roman" w:hAnsi="Times New Roman"/>
          <w:color w:val="auto"/>
        </w:rPr>
      </w:pPr>
      <w:r w:rsidRPr="00A56BCC">
        <w:rPr>
          <w:rFonts w:ascii="Times New Roman" w:hAnsi="Times New Roman"/>
          <w:color w:val="auto"/>
        </w:rPr>
        <w:t>Learned to create maps and communicate spatial patterns; build, edit, and query spatial data; and conduct sophisticated spatial analysis including spatial regressions</w:t>
      </w:r>
    </w:p>
    <w:p w14:paraId="4EB58813" w14:textId="77777777" w:rsidR="00DF3159" w:rsidRPr="00A56BCC" w:rsidRDefault="00DF3159" w:rsidP="00D84287">
      <w:pPr>
        <w:pStyle w:val="Default"/>
        <w:numPr>
          <w:ilvl w:val="0"/>
          <w:numId w:val="3"/>
        </w:numPr>
        <w:rPr>
          <w:rFonts w:ascii="Times New Roman" w:hAnsi="Times New Roman"/>
          <w:color w:val="auto"/>
        </w:rPr>
      </w:pPr>
      <w:r w:rsidRPr="00A56BCC">
        <w:rPr>
          <w:rFonts w:ascii="Times New Roman" w:hAnsi="Times New Roman"/>
          <w:color w:val="auto"/>
        </w:rPr>
        <w:t>Training facilitated by the Spatial Structure in the Social Sciences (S4) Laboratory at Brown University, The Brown University Library, EarthLab, and the Population Studies and Training Center</w:t>
      </w:r>
    </w:p>
    <w:p w14:paraId="0556EAE6" w14:textId="77777777" w:rsidR="00BB76DE" w:rsidRPr="00A56BCC" w:rsidRDefault="00BB76DE" w:rsidP="00D84287">
      <w:pPr>
        <w:spacing w:after="0" w:line="240" w:lineRule="auto"/>
        <w:rPr>
          <w:rFonts w:ascii="Times New Roman" w:hAnsi="Times New Roman"/>
          <w:sz w:val="24"/>
          <w:szCs w:val="24"/>
        </w:rPr>
      </w:pPr>
      <w:r w:rsidRPr="00A56BCC">
        <w:rPr>
          <w:rFonts w:ascii="Times New Roman" w:hAnsi="Times New Roman"/>
          <w:sz w:val="24"/>
          <w:szCs w:val="24"/>
        </w:rPr>
        <w:t>Software</w:t>
      </w:r>
    </w:p>
    <w:p w14:paraId="6255BC0E" w14:textId="6F54D3F0" w:rsidR="00A73B70" w:rsidRPr="00A56BCC" w:rsidRDefault="00BB76DE" w:rsidP="00D84287">
      <w:pPr>
        <w:numPr>
          <w:ilvl w:val="0"/>
          <w:numId w:val="2"/>
        </w:numPr>
        <w:spacing w:after="0" w:line="240" w:lineRule="auto"/>
        <w:rPr>
          <w:rFonts w:ascii="Times New Roman" w:hAnsi="Times New Roman"/>
          <w:sz w:val="24"/>
          <w:szCs w:val="24"/>
        </w:rPr>
      </w:pPr>
      <w:r w:rsidRPr="00A56BCC">
        <w:rPr>
          <w:rFonts w:ascii="Times New Roman" w:hAnsi="Times New Roman"/>
          <w:sz w:val="24"/>
          <w:szCs w:val="24"/>
        </w:rPr>
        <w:t>Proficient i</w:t>
      </w:r>
      <w:r w:rsidR="00A51984" w:rsidRPr="00A56BCC">
        <w:rPr>
          <w:rFonts w:ascii="Times New Roman" w:hAnsi="Times New Roman"/>
          <w:sz w:val="24"/>
          <w:szCs w:val="24"/>
        </w:rPr>
        <w:t xml:space="preserve">n </w:t>
      </w:r>
      <w:r w:rsidRPr="00A56BCC">
        <w:rPr>
          <w:rFonts w:ascii="Times New Roman" w:hAnsi="Times New Roman"/>
          <w:sz w:val="24"/>
          <w:szCs w:val="24"/>
        </w:rPr>
        <w:t xml:space="preserve">NVivo (plus NCapture), </w:t>
      </w:r>
      <w:r w:rsidR="00A54806" w:rsidRPr="00A56BCC">
        <w:rPr>
          <w:rFonts w:ascii="Times New Roman" w:hAnsi="Times New Roman"/>
          <w:sz w:val="24"/>
          <w:szCs w:val="24"/>
        </w:rPr>
        <w:t xml:space="preserve">R, </w:t>
      </w:r>
      <w:r w:rsidRPr="00A56BCC">
        <w:rPr>
          <w:rFonts w:ascii="Times New Roman" w:hAnsi="Times New Roman"/>
          <w:sz w:val="24"/>
          <w:szCs w:val="24"/>
        </w:rPr>
        <w:t xml:space="preserve">SPSS, Qualtrics, REDCap, </w:t>
      </w:r>
      <w:r w:rsidR="00E10B9F" w:rsidRPr="00A56BCC">
        <w:rPr>
          <w:rFonts w:ascii="Times New Roman" w:hAnsi="Times New Roman"/>
          <w:sz w:val="24"/>
          <w:szCs w:val="24"/>
        </w:rPr>
        <w:t xml:space="preserve">Illume, </w:t>
      </w:r>
      <w:r w:rsidRPr="00A56BCC">
        <w:rPr>
          <w:rFonts w:ascii="Times New Roman" w:hAnsi="Times New Roman"/>
          <w:sz w:val="24"/>
          <w:szCs w:val="24"/>
        </w:rPr>
        <w:t>Access, EgoNet</w:t>
      </w:r>
    </w:p>
    <w:p w14:paraId="24538FEF" w14:textId="77777777" w:rsidR="00F169E8" w:rsidRPr="00A56BCC" w:rsidRDefault="00F169E8" w:rsidP="00D84287">
      <w:pPr>
        <w:spacing w:after="0" w:line="240" w:lineRule="auto"/>
        <w:ind w:left="720"/>
        <w:rPr>
          <w:rFonts w:ascii="Times New Roman" w:hAnsi="Times New Roman"/>
          <w:sz w:val="24"/>
          <w:szCs w:val="24"/>
        </w:rPr>
      </w:pPr>
    </w:p>
    <w:p w14:paraId="6FF12CE1" w14:textId="57BB1B29" w:rsidR="00A73B70" w:rsidRPr="00A56BCC" w:rsidRDefault="00A73B70" w:rsidP="00D84287">
      <w:pPr>
        <w:pBdr>
          <w:bottom w:val="single" w:sz="12" w:space="1" w:color="auto"/>
        </w:pBdr>
        <w:spacing w:after="0" w:line="240" w:lineRule="auto"/>
        <w:rPr>
          <w:rFonts w:ascii="Times New Roman" w:hAnsi="Times New Roman"/>
          <w:b/>
          <w:bCs/>
          <w:sz w:val="24"/>
          <w:szCs w:val="24"/>
        </w:rPr>
      </w:pPr>
      <w:r w:rsidRPr="00A56BCC">
        <w:rPr>
          <w:rFonts w:ascii="Times New Roman" w:hAnsi="Times New Roman"/>
          <w:b/>
          <w:bCs/>
          <w:sz w:val="24"/>
          <w:szCs w:val="24"/>
        </w:rPr>
        <w:t>ACCESS LINKS</w:t>
      </w:r>
    </w:p>
    <w:p w14:paraId="4657AF7D" w14:textId="2CF431B1" w:rsidR="00A73B70" w:rsidRPr="00A56BCC" w:rsidRDefault="00A73B70" w:rsidP="00D84287">
      <w:pPr>
        <w:spacing w:after="0" w:line="240" w:lineRule="auto"/>
        <w:rPr>
          <w:rFonts w:ascii="Times New Roman" w:hAnsi="Times New Roman"/>
          <w:b/>
          <w:bCs/>
          <w:sz w:val="24"/>
          <w:szCs w:val="24"/>
        </w:rPr>
      </w:pPr>
    </w:p>
    <w:p w14:paraId="2F2320A1" w14:textId="3DB8F753" w:rsidR="00A73B70" w:rsidRPr="00FE4B5F" w:rsidRDefault="00A73B70" w:rsidP="00D84287">
      <w:pPr>
        <w:spacing w:after="0" w:line="240" w:lineRule="auto"/>
        <w:rPr>
          <w:rStyle w:val="Hyperlink"/>
          <w:rFonts w:ascii="Times New Roman" w:hAnsi="Times New Roman"/>
          <w:color w:val="auto"/>
          <w:sz w:val="24"/>
          <w:szCs w:val="24"/>
        </w:rPr>
      </w:pPr>
      <w:r w:rsidRPr="00FE4B5F">
        <w:rPr>
          <w:rFonts w:ascii="Times New Roman" w:hAnsi="Times New Roman"/>
          <w:sz w:val="24"/>
          <w:szCs w:val="24"/>
        </w:rPr>
        <w:t xml:space="preserve">ORCID ID – </w:t>
      </w:r>
      <w:hyperlink r:id="rId55" w:history="1">
        <w:r w:rsidRPr="00FE4B5F">
          <w:rPr>
            <w:rStyle w:val="Hyperlink"/>
            <w:rFonts w:ascii="Times New Roman" w:hAnsi="Times New Roman"/>
            <w:color w:val="auto"/>
            <w:sz w:val="24"/>
            <w:szCs w:val="24"/>
          </w:rPr>
          <w:t>https://orcid.org/0000-0002-2541-0917</w:t>
        </w:r>
      </w:hyperlink>
    </w:p>
    <w:p w14:paraId="7BF51180" w14:textId="7FCF25BA" w:rsidR="00FE4B5F" w:rsidRPr="00FE4B5F" w:rsidRDefault="00FE4B5F" w:rsidP="00D84287">
      <w:pPr>
        <w:spacing w:after="0" w:line="240" w:lineRule="auto"/>
        <w:rPr>
          <w:rFonts w:ascii="Times New Roman" w:hAnsi="Times New Roman"/>
          <w:sz w:val="24"/>
          <w:szCs w:val="24"/>
        </w:rPr>
      </w:pPr>
      <w:r w:rsidRPr="00FE4B5F">
        <w:rPr>
          <w:rStyle w:val="Hyperlink"/>
          <w:rFonts w:ascii="Times New Roman" w:hAnsi="Times New Roman"/>
          <w:color w:val="auto"/>
          <w:sz w:val="24"/>
          <w:szCs w:val="24"/>
          <w:u w:val="none"/>
        </w:rPr>
        <w:t xml:space="preserve">Web of Science ID – </w:t>
      </w:r>
      <w:hyperlink r:id="rId56" w:history="1">
        <w:r w:rsidRPr="00FE4B5F">
          <w:rPr>
            <w:rStyle w:val="Hyperlink"/>
            <w:rFonts w:ascii="Times New Roman" w:hAnsi="Times New Roman"/>
            <w:color w:val="auto"/>
            <w:sz w:val="24"/>
            <w:szCs w:val="24"/>
          </w:rPr>
          <w:t>https://www.webofscience.com/wos/author/record/AAA-1792-2020</w:t>
        </w:r>
      </w:hyperlink>
      <w:r w:rsidRPr="00FE4B5F">
        <w:rPr>
          <w:rStyle w:val="Hyperlink"/>
          <w:rFonts w:ascii="Times New Roman" w:hAnsi="Times New Roman"/>
          <w:color w:val="auto"/>
          <w:sz w:val="24"/>
          <w:szCs w:val="24"/>
          <w:u w:val="none"/>
        </w:rPr>
        <w:t xml:space="preserve"> </w:t>
      </w:r>
    </w:p>
    <w:p w14:paraId="6FC1E8B9" w14:textId="3AEF79D4" w:rsidR="00A73B70" w:rsidRPr="00E1783A" w:rsidRDefault="00A73B70" w:rsidP="00D84287">
      <w:pPr>
        <w:spacing w:after="0" w:line="240" w:lineRule="auto"/>
        <w:rPr>
          <w:rFonts w:ascii="Times New Roman" w:hAnsi="Times New Roman"/>
          <w:sz w:val="24"/>
          <w:szCs w:val="24"/>
          <w:lang w:val="fr-FR"/>
        </w:rPr>
      </w:pPr>
      <w:r w:rsidRPr="00E1783A">
        <w:rPr>
          <w:rFonts w:ascii="Times New Roman" w:hAnsi="Times New Roman"/>
          <w:sz w:val="24"/>
          <w:szCs w:val="24"/>
          <w:lang w:val="fr-FR"/>
        </w:rPr>
        <w:t xml:space="preserve">Publons ID – </w:t>
      </w:r>
      <w:hyperlink r:id="rId57" w:history="1">
        <w:r w:rsidRPr="00E1783A">
          <w:rPr>
            <w:rStyle w:val="Hyperlink"/>
            <w:rFonts w:ascii="Times New Roman" w:hAnsi="Times New Roman"/>
            <w:color w:val="auto"/>
            <w:sz w:val="24"/>
            <w:szCs w:val="24"/>
            <w:lang w:val="fr-FR"/>
          </w:rPr>
          <w:t>https://publons.com/researcher/3307060/katherine-bogen/</w:t>
        </w:r>
      </w:hyperlink>
      <w:r w:rsidRPr="00E1783A">
        <w:rPr>
          <w:rFonts w:ascii="Times New Roman" w:hAnsi="Times New Roman"/>
          <w:sz w:val="24"/>
          <w:szCs w:val="24"/>
          <w:lang w:val="fr-FR"/>
        </w:rPr>
        <w:t xml:space="preserve"> </w:t>
      </w:r>
    </w:p>
    <w:p w14:paraId="10219309" w14:textId="50E94DFC" w:rsidR="00A73B70" w:rsidRPr="00FE4B5F" w:rsidRDefault="00A73B70" w:rsidP="00D84287">
      <w:pPr>
        <w:spacing w:after="0" w:line="240" w:lineRule="auto"/>
        <w:rPr>
          <w:rFonts w:ascii="Times New Roman" w:hAnsi="Times New Roman"/>
          <w:sz w:val="24"/>
          <w:szCs w:val="24"/>
        </w:rPr>
      </w:pPr>
      <w:r w:rsidRPr="00FE4B5F">
        <w:rPr>
          <w:rFonts w:ascii="Times New Roman" w:hAnsi="Times New Roman"/>
          <w:sz w:val="24"/>
          <w:szCs w:val="24"/>
        </w:rPr>
        <w:t xml:space="preserve">LinkedIn – </w:t>
      </w:r>
      <w:hyperlink r:id="rId58" w:history="1">
        <w:r w:rsidRPr="00FE4B5F">
          <w:rPr>
            <w:rStyle w:val="Hyperlink"/>
            <w:rFonts w:ascii="Times New Roman" w:hAnsi="Times New Roman"/>
            <w:color w:val="auto"/>
            <w:sz w:val="24"/>
            <w:szCs w:val="24"/>
          </w:rPr>
          <w:t>www.linkedin.com/in/katherine-bogen</w:t>
        </w:r>
      </w:hyperlink>
      <w:r w:rsidRPr="00FE4B5F">
        <w:rPr>
          <w:rFonts w:ascii="Times New Roman" w:hAnsi="Times New Roman"/>
          <w:sz w:val="24"/>
          <w:szCs w:val="24"/>
        </w:rPr>
        <w:t xml:space="preserve"> </w:t>
      </w:r>
    </w:p>
    <w:p w14:paraId="2161969D" w14:textId="06049057" w:rsidR="00A73B70" w:rsidRPr="00FE4B5F" w:rsidRDefault="00A73B70" w:rsidP="00D84287">
      <w:pPr>
        <w:spacing w:after="0" w:line="240" w:lineRule="auto"/>
        <w:rPr>
          <w:rFonts w:ascii="Times New Roman" w:hAnsi="Times New Roman"/>
          <w:sz w:val="24"/>
          <w:szCs w:val="24"/>
        </w:rPr>
      </w:pPr>
      <w:r w:rsidRPr="00FE4B5F">
        <w:rPr>
          <w:rFonts w:ascii="Times New Roman" w:hAnsi="Times New Roman"/>
          <w:sz w:val="24"/>
          <w:szCs w:val="24"/>
        </w:rPr>
        <w:t xml:space="preserve">ResearchGate – </w:t>
      </w:r>
      <w:hyperlink r:id="rId59" w:history="1">
        <w:r w:rsidR="003D4DD1" w:rsidRPr="00FE4B5F">
          <w:rPr>
            <w:rStyle w:val="Hyperlink"/>
            <w:rFonts w:ascii="Times New Roman" w:hAnsi="Times New Roman"/>
            <w:color w:val="auto"/>
            <w:sz w:val="24"/>
            <w:szCs w:val="24"/>
          </w:rPr>
          <w:t>https://www.researchgate.net/profile/Katherine_Bogen</w:t>
        </w:r>
      </w:hyperlink>
      <w:r w:rsidR="009E3B06" w:rsidRPr="00FE4B5F">
        <w:rPr>
          <w:rStyle w:val="Hyperlink"/>
          <w:rFonts w:ascii="Times New Roman" w:hAnsi="Times New Roman"/>
          <w:color w:val="auto"/>
          <w:sz w:val="24"/>
          <w:szCs w:val="24"/>
        </w:rPr>
        <w:t xml:space="preserve"> </w:t>
      </w:r>
      <w:r w:rsidR="003D4DD1" w:rsidRPr="00FE4B5F">
        <w:rPr>
          <w:rFonts w:ascii="Times New Roman" w:hAnsi="Times New Roman"/>
          <w:sz w:val="24"/>
          <w:szCs w:val="24"/>
        </w:rPr>
        <w:t xml:space="preserve"> </w:t>
      </w:r>
    </w:p>
    <w:p w14:paraId="12EAB574" w14:textId="011DE021" w:rsidR="00085169" w:rsidRPr="00FE4B5F" w:rsidRDefault="00085169" w:rsidP="00D84287">
      <w:pPr>
        <w:spacing w:after="0" w:line="240" w:lineRule="auto"/>
        <w:rPr>
          <w:rFonts w:ascii="Times New Roman" w:hAnsi="Times New Roman"/>
          <w:sz w:val="24"/>
          <w:szCs w:val="24"/>
        </w:rPr>
      </w:pPr>
      <w:r w:rsidRPr="00FE4B5F">
        <w:rPr>
          <w:rFonts w:ascii="Times New Roman" w:hAnsi="Times New Roman"/>
          <w:sz w:val="24"/>
          <w:szCs w:val="24"/>
        </w:rPr>
        <w:t xml:space="preserve">Google Scholar – </w:t>
      </w:r>
      <w:hyperlink r:id="rId60" w:history="1">
        <w:r w:rsidRPr="00FE4B5F">
          <w:rPr>
            <w:rStyle w:val="Hyperlink"/>
            <w:rFonts w:ascii="Times New Roman" w:hAnsi="Times New Roman"/>
            <w:color w:val="auto"/>
            <w:sz w:val="24"/>
            <w:szCs w:val="24"/>
          </w:rPr>
          <w:t>https://scholar.google.com/citations?hl=en&amp;user=JqtFwYQAAAAJ</w:t>
        </w:r>
      </w:hyperlink>
      <w:r w:rsidRPr="00FE4B5F">
        <w:rPr>
          <w:rFonts w:ascii="Times New Roman" w:hAnsi="Times New Roman"/>
          <w:sz w:val="24"/>
          <w:szCs w:val="24"/>
        </w:rPr>
        <w:t xml:space="preserve"> </w:t>
      </w:r>
    </w:p>
    <w:sectPr w:rsidR="00085169" w:rsidRPr="00FE4B5F" w:rsidSect="00661479">
      <w:type w:val="continuous"/>
      <w:pgSz w:w="12240" w:h="15840"/>
      <w:pgMar w:top="1440" w:right="1152" w:bottom="864" w:left="1152"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2FA51" w14:textId="77777777" w:rsidR="003D019D" w:rsidRDefault="003D019D">
      <w:pPr>
        <w:spacing w:after="0" w:line="240" w:lineRule="auto"/>
      </w:pPr>
      <w:r>
        <w:separator/>
      </w:r>
    </w:p>
  </w:endnote>
  <w:endnote w:type="continuationSeparator" w:id="0">
    <w:p w14:paraId="4659EBB1" w14:textId="77777777" w:rsidR="003D019D" w:rsidRDefault="003D0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D6BB1" w14:textId="3E90EEBF" w:rsidR="00F53EB6" w:rsidRDefault="00F53EB6">
    <w:pPr>
      <w:pStyle w:val="Footer"/>
      <w:jc w:val="center"/>
    </w:pPr>
  </w:p>
  <w:p w14:paraId="642961D4" w14:textId="77777777" w:rsidR="00F53EB6" w:rsidRDefault="00F53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4E373" w14:textId="77777777" w:rsidR="003D019D" w:rsidRDefault="003D019D">
      <w:pPr>
        <w:spacing w:after="0" w:line="240" w:lineRule="auto"/>
      </w:pPr>
      <w:r>
        <w:separator/>
      </w:r>
    </w:p>
  </w:footnote>
  <w:footnote w:type="continuationSeparator" w:id="0">
    <w:p w14:paraId="7324F89E" w14:textId="77777777" w:rsidR="003D019D" w:rsidRDefault="003D0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D8B47" w14:textId="77777777" w:rsidR="00F53EB6" w:rsidRPr="00560706" w:rsidRDefault="00F53EB6" w:rsidP="00A56FB5">
    <w:pPr>
      <w:pStyle w:val="Header"/>
      <w:jc w:val="center"/>
      <w:rPr>
        <w:rFonts w:ascii="Cambria" w:hAnsi="Cambria"/>
        <w:b/>
        <w:sz w:val="28"/>
        <w:szCs w:val="28"/>
      </w:rPr>
    </w:pPr>
    <w:r w:rsidRPr="00560706">
      <w:rPr>
        <w:rFonts w:ascii="Cambria" w:hAnsi="Cambria"/>
        <w:b/>
        <w:sz w:val="28"/>
        <w:szCs w:val="28"/>
      </w:rPr>
      <w:t xml:space="preserve">Katherine W. Bogen – kwbogen@gmail.com – (860)459-9735 </w:t>
    </w:r>
  </w:p>
</w:hdr>
</file>

<file path=word/intelligence2.xml><?xml version="1.0" encoding="utf-8"?>
<int2:intelligence xmlns:int2="http://schemas.microsoft.com/office/intelligence/2020/intelligence" xmlns:oel="http://schemas.microsoft.com/office/2019/extlst">
  <int2:observations>
    <int2:textHash int2:hashCode="XvSyw0jfhc71O7" int2:id="peLqDLp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F5A28"/>
    <w:multiLevelType w:val="hybridMultilevel"/>
    <w:tmpl w:val="94343C72"/>
    <w:lvl w:ilvl="0" w:tplc="43325138">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9F4AC5"/>
    <w:multiLevelType w:val="hybridMultilevel"/>
    <w:tmpl w:val="284AF78E"/>
    <w:lvl w:ilvl="0" w:tplc="FFFFFFFF">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272B1A"/>
    <w:multiLevelType w:val="hybridMultilevel"/>
    <w:tmpl w:val="284AF78E"/>
    <w:lvl w:ilvl="0" w:tplc="FFFFFFFF">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0C3FF5"/>
    <w:multiLevelType w:val="hybridMultilevel"/>
    <w:tmpl w:val="AB045E66"/>
    <w:lvl w:ilvl="0" w:tplc="CB6ECE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330B4"/>
    <w:multiLevelType w:val="hybridMultilevel"/>
    <w:tmpl w:val="F7C6FF4E"/>
    <w:lvl w:ilvl="0" w:tplc="2668B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C0525"/>
    <w:multiLevelType w:val="hybridMultilevel"/>
    <w:tmpl w:val="8E189F28"/>
    <w:lvl w:ilvl="0" w:tplc="7362F55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193D6A"/>
    <w:multiLevelType w:val="hybridMultilevel"/>
    <w:tmpl w:val="A00C9376"/>
    <w:lvl w:ilvl="0" w:tplc="97CAB7B8">
      <w:start w:val="35"/>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05901"/>
    <w:multiLevelType w:val="hybridMultilevel"/>
    <w:tmpl w:val="230CDC72"/>
    <w:lvl w:ilvl="0" w:tplc="935CDCA2">
      <w:start w:val="1"/>
      <w:numFmt w:val="decimal"/>
      <w:lvlText w:val="%1."/>
      <w:lvlJc w:val="left"/>
      <w:pPr>
        <w:ind w:left="360" w:hanging="360"/>
      </w:pPr>
      <w:rPr>
        <w:rFonts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2C7233"/>
    <w:multiLevelType w:val="hybridMultilevel"/>
    <w:tmpl w:val="6A8630A2"/>
    <w:lvl w:ilvl="0" w:tplc="FFFFFFFF">
      <w:start w:val="1"/>
      <w:numFmt w:val="decimal"/>
      <w:lvlText w:val="%1."/>
      <w:lvlJc w:val="left"/>
      <w:pPr>
        <w:ind w:left="360" w:hanging="360"/>
      </w:pPr>
      <w:rPr>
        <w:b w:val="0"/>
        <w:bCs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614670"/>
    <w:multiLevelType w:val="hybridMultilevel"/>
    <w:tmpl w:val="022EE07A"/>
    <w:lvl w:ilvl="0" w:tplc="2668B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53EC9"/>
    <w:multiLevelType w:val="hybridMultilevel"/>
    <w:tmpl w:val="55DC63D6"/>
    <w:lvl w:ilvl="0" w:tplc="3E48B618">
      <w:start w:val="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00339"/>
    <w:multiLevelType w:val="hybridMultilevel"/>
    <w:tmpl w:val="8E189F28"/>
    <w:lvl w:ilvl="0" w:tplc="7362F55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1563E4"/>
    <w:multiLevelType w:val="hybridMultilevel"/>
    <w:tmpl w:val="DDE646D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0D7313"/>
    <w:multiLevelType w:val="hybridMultilevel"/>
    <w:tmpl w:val="50A2B28A"/>
    <w:lvl w:ilvl="0" w:tplc="DC567F80">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88084F"/>
    <w:multiLevelType w:val="hybridMultilevel"/>
    <w:tmpl w:val="32B0F0F0"/>
    <w:lvl w:ilvl="0" w:tplc="2668B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E4BE1"/>
    <w:multiLevelType w:val="hybridMultilevel"/>
    <w:tmpl w:val="6374F264"/>
    <w:lvl w:ilvl="0" w:tplc="2668B8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86305"/>
    <w:multiLevelType w:val="hybridMultilevel"/>
    <w:tmpl w:val="458ED5DC"/>
    <w:lvl w:ilvl="0" w:tplc="8302806C">
      <w:start w:val="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7B2CDD"/>
    <w:multiLevelType w:val="hybridMultilevel"/>
    <w:tmpl w:val="1FE4B9CC"/>
    <w:lvl w:ilvl="0" w:tplc="7E2E2F8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A853E2"/>
    <w:multiLevelType w:val="hybridMultilevel"/>
    <w:tmpl w:val="284AF78E"/>
    <w:lvl w:ilvl="0" w:tplc="FFFFFFFF">
      <w:start w:val="1"/>
      <w:numFmt w:val="decimal"/>
      <w:lvlText w:val="%1."/>
      <w:lvlJc w:val="left"/>
      <w:pPr>
        <w:ind w:left="360" w:hanging="360"/>
      </w:pPr>
      <w:rPr>
        <w:rFonts w:hint="default"/>
        <w:b w:val="0"/>
        <w:bCs w:val="0"/>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F6B0F57"/>
    <w:multiLevelType w:val="hybridMultilevel"/>
    <w:tmpl w:val="534AA86E"/>
    <w:lvl w:ilvl="0" w:tplc="FE162FBC">
      <w:start w:val="1"/>
      <w:numFmt w:val="decimal"/>
      <w:lvlText w:val="%1."/>
      <w:lvlJc w:val="left"/>
      <w:pPr>
        <w:ind w:left="360" w:hanging="360"/>
      </w:pPr>
      <w:rPr>
        <w:rFonts w:hint="default"/>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2723792">
    <w:abstractNumId w:val="14"/>
  </w:num>
  <w:num w:numId="2" w16cid:durableId="2137672992">
    <w:abstractNumId w:val="9"/>
  </w:num>
  <w:num w:numId="3" w16cid:durableId="208613412">
    <w:abstractNumId w:val="15"/>
  </w:num>
  <w:num w:numId="4" w16cid:durableId="463625768">
    <w:abstractNumId w:val="19"/>
  </w:num>
  <w:num w:numId="5" w16cid:durableId="1656765931">
    <w:abstractNumId w:val="12"/>
  </w:num>
  <w:num w:numId="6" w16cid:durableId="539248589">
    <w:abstractNumId w:val="17"/>
  </w:num>
  <w:num w:numId="7" w16cid:durableId="976687789">
    <w:abstractNumId w:val="8"/>
  </w:num>
  <w:num w:numId="8" w16cid:durableId="460151253">
    <w:abstractNumId w:val="1"/>
  </w:num>
  <w:num w:numId="9" w16cid:durableId="340284099">
    <w:abstractNumId w:val="13"/>
  </w:num>
  <w:num w:numId="10" w16cid:durableId="1214149532">
    <w:abstractNumId w:val="7"/>
  </w:num>
  <w:num w:numId="11" w16cid:durableId="1892644114">
    <w:abstractNumId w:val="0"/>
  </w:num>
  <w:num w:numId="12" w16cid:durableId="241724819">
    <w:abstractNumId w:val="11"/>
  </w:num>
  <w:num w:numId="13" w16cid:durableId="1824082129">
    <w:abstractNumId w:val="5"/>
  </w:num>
  <w:num w:numId="14" w16cid:durableId="1133713743">
    <w:abstractNumId w:val="2"/>
  </w:num>
  <w:num w:numId="15" w16cid:durableId="294412306">
    <w:abstractNumId w:val="3"/>
  </w:num>
  <w:num w:numId="16" w16cid:durableId="1343898990">
    <w:abstractNumId w:val="4"/>
  </w:num>
  <w:num w:numId="17" w16cid:durableId="1355114473">
    <w:abstractNumId w:val="16"/>
  </w:num>
  <w:num w:numId="18" w16cid:durableId="283780422">
    <w:abstractNumId w:val="6"/>
  </w:num>
  <w:num w:numId="19" w16cid:durableId="962923000">
    <w:abstractNumId w:val="10"/>
  </w:num>
  <w:num w:numId="20" w16cid:durableId="65884488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750A"/>
    <w:rsid w:val="000005B7"/>
    <w:rsid w:val="00002377"/>
    <w:rsid w:val="0000358C"/>
    <w:rsid w:val="00003C50"/>
    <w:rsid w:val="00005113"/>
    <w:rsid w:val="00006CB3"/>
    <w:rsid w:val="00011453"/>
    <w:rsid w:val="0001363F"/>
    <w:rsid w:val="000137B2"/>
    <w:rsid w:val="000139E5"/>
    <w:rsid w:val="00014889"/>
    <w:rsid w:val="0001571A"/>
    <w:rsid w:val="0001587E"/>
    <w:rsid w:val="000161E4"/>
    <w:rsid w:val="000171B5"/>
    <w:rsid w:val="00017ED7"/>
    <w:rsid w:val="000201C2"/>
    <w:rsid w:val="00020DB7"/>
    <w:rsid w:val="00021B5C"/>
    <w:rsid w:val="0002594B"/>
    <w:rsid w:val="00026425"/>
    <w:rsid w:val="000278C8"/>
    <w:rsid w:val="00031DEF"/>
    <w:rsid w:val="00032684"/>
    <w:rsid w:val="000326C6"/>
    <w:rsid w:val="00032BA6"/>
    <w:rsid w:val="00033D65"/>
    <w:rsid w:val="000341E2"/>
    <w:rsid w:val="00034D22"/>
    <w:rsid w:val="0003503D"/>
    <w:rsid w:val="000358BB"/>
    <w:rsid w:val="00036AA9"/>
    <w:rsid w:val="00037E0C"/>
    <w:rsid w:val="00041E91"/>
    <w:rsid w:val="000435C8"/>
    <w:rsid w:val="000440BB"/>
    <w:rsid w:val="000459A6"/>
    <w:rsid w:val="00046733"/>
    <w:rsid w:val="00047360"/>
    <w:rsid w:val="00050CC5"/>
    <w:rsid w:val="000520F8"/>
    <w:rsid w:val="00056229"/>
    <w:rsid w:val="00061514"/>
    <w:rsid w:val="000635BC"/>
    <w:rsid w:val="00063FB8"/>
    <w:rsid w:val="000644E6"/>
    <w:rsid w:val="0006477B"/>
    <w:rsid w:val="00064977"/>
    <w:rsid w:val="0006550A"/>
    <w:rsid w:val="00066CE4"/>
    <w:rsid w:val="000679E7"/>
    <w:rsid w:val="00067EE6"/>
    <w:rsid w:val="000703DA"/>
    <w:rsid w:val="00070B72"/>
    <w:rsid w:val="00071067"/>
    <w:rsid w:val="00071DA2"/>
    <w:rsid w:val="00072009"/>
    <w:rsid w:val="00072A76"/>
    <w:rsid w:val="00075BCD"/>
    <w:rsid w:val="0007652E"/>
    <w:rsid w:val="00080CB9"/>
    <w:rsid w:val="00080D2B"/>
    <w:rsid w:val="000832DD"/>
    <w:rsid w:val="00085169"/>
    <w:rsid w:val="00090BD2"/>
    <w:rsid w:val="00092736"/>
    <w:rsid w:val="00093F36"/>
    <w:rsid w:val="00097740"/>
    <w:rsid w:val="000978CD"/>
    <w:rsid w:val="000A1178"/>
    <w:rsid w:val="000A1D2D"/>
    <w:rsid w:val="000A1FCA"/>
    <w:rsid w:val="000A3AA4"/>
    <w:rsid w:val="000A49B5"/>
    <w:rsid w:val="000A4F5B"/>
    <w:rsid w:val="000A577D"/>
    <w:rsid w:val="000A59C7"/>
    <w:rsid w:val="000A662C"/>
    <w:rsid w:val="000A7DF8"/>
    <w:rsid w:val="000B16DF"/>
    <w:rsid w:val="000B54C8"/>
    <w:rsid w:val="000B7396"/>
    <w:rsid w:val="000C00C4"/>
    <w:rsid w:val="000C0E42"/>
    <w:rsid w:val="000C3CCA"/>
    <w:rsid w:val="000C40E8"/>
    <w:rsid w:val="000C4587"/>
    <w:rsid w:val="000C6000"/>
    <w:rsid w:val="000C6375"/>
    <w:rsid w:val="000C6AE7"/>
    <w:rsid w:val="000D0DD2"/>
    <w:rsid w:val="000D24FA"/>
    <w:rsid w:val="000D308E"/>
    <w:rsid w:val="000D60B1"/>
    <w:rsid w:val="000D6EFF"/>
    <w:rsid w:val="000E10F0"/>
    <w:rsid w:val="000E163A"/>
    <w:rsid w:val="000E1697"/>
    <w:rsid w:val="000E32A8"/>
    <w:rsid w:val="000E4453"/>
    <w:rsid w:val="000E4EA3"/>
    <w:rsid w:val="000E53DE"/>
    <w:rsid w:val="000E5C84"/>
    <w:rsid w:val="000E671F"/>
    <w:rsid w:val="000E6E7F"/>
    <w:rsid w:val="000E747E"/>
    <w:rsid w:val="000F1D94"/>
    <w:rsid w:val="000F4615"/>
    <w:rsid w:val="000F5259"/>
    <w:rsid w:val="000F657D"/>
    <w:rsid w:val="000F7647"/>
    <w:rsid w:val="00100707"/>
    <w:rsid w:val="0010080B"/>
    <w:rsid w:val="001014A4"/>
    <w:rsid w:val="0010244C"/>
    <w:rsid w:val="00104363"/>
    <w:rsid w:val="00104608"/>
    <w:rsid w:val="001051CB"/>
    <w:rsid w:val="00105D1E"/>
    <w:rsid w:val="001066B4"/>
    <w:rsid w:val="00106A6F"/>
    <w:rsid w:val="00106FC2"/>
    <w:rsid w:val="00107773"/>
    <w:rsid w:val="0011025A"/>
    <w:rsid w:val="0011070A"/>
    <w:rsid w:val="001121F6"/>
    <w:rsid w:val="00113C73"/>
    <w:rsid w:val="0011601D"/>
    <w:rsid w:val="00116588"/>
    <w:rsid w:val="00116FC7"/>
    <w:rsid w:val="00116FD2"/>
    <w:rsid w:val="001174B1"/>
    <w:rsid w:val="001216DE"/>
    <w:rsid w:val="0012295A"/>
    <w:rsid w:val="00124832"/>
    <w:rsid w:val="001268E9"/>
    <w:rsid w:val="00130709"/>
    <w:rsid w:val="00131F2C"/>
    <w:rsid w:val="001333C8"/>
    <w:rsid w:val="0013355D"/>
    <w:rsid w:val="00133797"/>
    <w:rsid w:val="00136DA4"/>
    <w:rsid w:val="001376E5"/>
    <w:rsid w:val="00137978"/>
    <w:rsid w:val="001422FD"/>
    <w:rsid w:val="001435DF"/>
    <w:rsid w:val="00144B3E"/>
    <w:rsid w:val="00144E3F"/>
    <w:rsid w:val="001455BA"/>
    <w:rsid w:val="00146309"/>
    <w:rsid w:val="001474F1"/>
    <w:rsid w:val="00147A6E"/>
    <w:rsid w:val="00152402"/>
    <w:rsid w:val="0015322B"/>
    <w:rsid w:val="00153E81"/>
    <w:rsid w:val="001543DC"/>
    <w:rsid w:val="001548DD"/>
    <w:rsid w:val="00155E50"/>
    <w:rsid w:val="00155EFF"/>
    <w:rsid w:val="00163AEB"/>
    <w:rsid w:val="00163B32"/>
    <w:rsid w:val="00165B88"/>
    <w:rsid w:val="00166683"/>
    <w:rsid w:val="001669F8"/>
    <w:rsid w:val="00167192"/>
    <w:rsid w:val="00170FE3"/>
    <w:rsid w:val="00171069"/>
    <w:rsid w:val="0017110F"/>
    <w:rsid w:val="001729B6"/>
    <w:rsid w:val="0017456A"/>
    <w:rsid w:val="0017629B"/>
    <w:rsid w:val="0017708C"/>
    <w:rsid w:val="00180309"/>
    <w:rsid w:val="00180A96"/>
    <w:rsid w:val="001827F3"/>
    <w:rsid w:val="00184B7D"/>
    <w:rsid w:val="00185E33"/>
    <w:rsid w:val="0019102C"/>
    <w:rsid w:val="0019175A"/>
    <w:rsid w:val="00191E7E"/>
    <w:rsid w:val="00192ED9"/>
    <w:rsid w:val="00195EA0"/>
    <w:rsid w:val="001A09AE"/>
    <w:rsid w:val="001A125C"/>
    <w:rsid w:val="001A2CFF"/>
    <w:rsid w:val="001A3504"/>
    <w:rsid w:val="001A7A4F"/>
    <w:rsid w:val="001A7A95"/>
    <w:rsid w:val="001B1944"/>
    <w:rsid w:val="001B2286"/>
    <w:rsid w:val="001B301C"/>
    <w:rsid w:val="001B36B2"/>
    <w:rsid w:val="001B374C"/>
    <w:rsid w:val="001B3C79"/>
    <w:rsid w:val="001B6477"/>
    <w:rsid w:val="001C0230"/>
    <w:rsid w:val="001C0888"/>
    <w:rsid w:val="001C1803"/>
    <w:rsid w:val="001C2634"/>
    <w:rsid w:val="001C2BF8"/>
    <w:rsid w:val="001C3300"/>
    <w:rsid w:val="001C45EE"/>
    <w:rsid w:val="001C49DE"/>
    <w:rsid w:val="001C5859"/>
    <w:rsid w:val="001C5F53"/>
    <w:rsid w:val="001C642C"/>
    <w:rsid w:val="001D05DC"/>
    <w:rsid w:val="001D0D60"/>
    <w:rsid w:val="001D18A2"/>
    <w:rsid w:val="001D2D22"/>
    <w:rsid w:val="001D342F"/>
    <w:rsid w:val="001D51D5"/>
    <w:rsid w:val="001D5523"/>
    <w:rsid w:val="001D58BD"/>
    <w:rsid w:val="001E12F4"/>
    <w:rsid w:val="001E1C24"/>
    <w:rsid w:val="001E20BE"/>
    <w:rsid w:val="001E3D2E"/>
    <w:rsid w:val="001E4676"/>
    <w:rsid w:val="001E5F82"/>
    <w:rsid w:val="001E614D"/>
    <w:rsid w:val="001E7889"/>
    <w:rsid w:val="001E7D90"/>
    <w:rsid w:val="001E7E53"/>
    <w:rsid w:val="001F0C21"/>
    <w:rsid w:val="001F1C9E"/>
    <w:rsid w:val="001F24B2"/>
    <w:rsid w:val="001F33D6"/>
    <w:rsid w:val="001F6EF3"/>
    <w:rsid w:val="002000A6"/>
    <w:rsid w:val="0020295E"/>
    <w:rsid w:val="00202962"/>
    <w:rsid w:val="00202AAD"/>
    <w:rsid w:val="00205270"/>
    <w:rsid w:val="002052EE"/>
    <w:rsid w:val="0020573F"/>
    <w:rsid w:val="002069FD"/>
    <w:rsid w:val="002070B6"/>
    <w:rsid w:val="002071C8"/>
    <w:rsid w:val="00207B31"/>
    <w:rsid w:val="00210C11"/>
    <w:rsid w:val="00212A3F"/>
    <w:rsid w:val="00212B90"/>
    <w:rsid w:val="0021434D"/>
    <w:rsid w:val="00214626"/>
    <w:rsid w:val="00214E2A"/>
    <w:rsid w:val="002152EF"/>
    <w:rsid w:val="00215A4E"/>
    <w:rsid w:val="00215BB1"/>
    <w:rsid w:val="00215BF5"/>
    <w:rsid w:val="002171F0"/>
    <w:rsid w:val="0022090A"/>
    <w:rsid w:val="00221DF6"/>
    <w:rsid w:val="002243CE"/>
    <w:rsid w:val="002257A5"/>
    <w:rsid w:val="0023036A"/>
    <w:rsid w:val="00234A45"/>
    <w:rsid w:val="00235E4E"/>
    <w:rsid w:val="002369F2"/>
    <w:rsid w:val="00237BAC"/>
    <w:rsid w:val="00240F90"/>
    <w:rsid w:val="0024197A"/>
    <w:rsid w:val="00242B32"/>
    <w:rsid w:val="00245482"/>
    <w:rsid w:val="00245A40"/>
    <w:rsid w:val="0024787B"/>
    <w:rsid w:val="0025092B"/>
    <w:rsid w:val="002511A3"/>
    <w:rsid w:val="00252214"/>
    <w:rsid w:val="00255261"/>
    <w:rsid w:val="002557F8"/>
    <w:rsid w:val="00257280"/>
    <w:rsid w:val="00260566"/>
    <w:rsid w:val="00261666"/>
    <w:rsid w:val="002620FC"/>
    <w:rsid w:val="0026305B"/>
    <w:rsid w:val="00265A45"/>
    <w:rsid w:val="00266747"/>
    <w:rsid w:val="00271144"/>
    <w:rsid w:val="00271410"/>
    <w:rsid w:val="00271555"/>
    <w:rsid w:val="002719C6"/>
    <w:rsid w:val="00272C6A"/>
    <w:rsid w:val="002733AB"/>
    <w:rsid w:val="002757CD"/>
    <w:rsid w:val="00276F39"/>
    <w:rsid w:val="00277F63"/>
    <w:rsid w:val="0028036B"/>
    <w:rsid w:val="002823D1"/>
    <w:rsid w:val="00282530"/>
    <w:rsid w:val="002825C5"/>
    <w:rsid w:val="00284717"/>
    <w:rsid w:val="0028620B"/>
    <w:rsid w:val="002911AA"/>
    <w:rsid w:val="002920EC"/>
    <w:rsid w:val="00292478"/>
    <w:rsid w:val="00292EF4"/>
    <w:rsid w:val="002935C2"/>
    <w:rsid w:val="0029533D"/>
    <w:rsid w:val="00296BDA"/>
    <w:rsid w:val="002A1231"/>
    <w:rsid w:val="002A3217"/>
    <w:rsid w:val="002A34FE"/>
    <w:rsid w:val="002A37B0"/>
    <w:rsid w:val="002A3B44"/>
    <w:rsid w:val="002A4F95"/>
    <w:rsid w:val="002A5A26"/>
    <w:rsid w:val="002A6896"/>
    <w:rsid w:val="002A6E86"/>
    <w:rsid w:val="002A7D16"/>
    <w:rsid w:val="002B02F9"/>
    <w:rsid w:val="002B0BFA"/>
    <w:rsid w:val="002B33A6"/>
    <w:rsid w:val="002B4A2B"/>
    <w:rsid w:val="002B4EA6"/>
    <w:rsid w:val="002B78D3"/>
    <w:rsid w:val="002C0949"/>
    <w:rsid w:val="002C1DAB"/>
    <w:rsid w:val="002C2301"/>
    <w:rsid w:val="002C352B"/>
    <w:rsid w:val="002C5CA3"/>
    <w:rsid w:val="002C6131"/>
    <w:rsid w:val="002C70DD"/>
    <w:rsid w:val="002C7112"/>
    <w:rsid w:val="002D0233"/>
    <w:rsid w:val="002D1555"/>
    <w:rsid w:val="002D1819"/>
    <w:rsid w:val="002D1D0D"/>
    <w:rsid w:val="002D3911"/>
    <w:rsid w:val="002D3F99"/>
    <w:rsid w:val="002D4B40"/>
    <w:rsid w:val="002D5C2C"/>
    <w:rsid w:val="002D5DBE"/>
    <w:rsid w:val="002D66D4"/>
    <w:rsid w:val="002D77AA"/>
    <w:rsid w:val="002E02E3"/>
    <w:rsid w:val="002E0A49"/>
    <w:rsid w:val="002E1802"/>
    <w:rsid w:val="002E1AB1"/>
    <w:rsid w:val="002E25D0"/>
    <w:rsid w:val="002E333E"/>
    <w:rsid w:val="002E5D37"/>
    <w:rsid w:val="002E672F"/>
    <w:rsid w:val="002F1E94"/>
    <w:rsid w:val="002F27E2"/>
    <w:rsid w:val="002F3AFD"/>
    <w:rsid w:val="002F51E7"/>
    <w:rsid w:val="002F5D74"/>
    <w:rsid w:val="002F6363"/>
    <w:rsid w:val="002F7639"/>
    <w:rsid w:val="002F7B87"/>
    <w:rsid w:val="002F7F44"/>
    <w:rsid w:val="00300775"/>
    <w:rsid w:val="00301F6B"/>
    <w:rsid w:val="003024FC"/>
    <w:rsid w:val="00303148"/>
    <w:rsid w:val="003040BE"/>
    <w:rsid w:val="00304982"/>
    <w:rsid w:val="003079A2"/>
    <w:rsid w:val="00307E7E"/>
    <w:rsid w:val="00310035"/>
    <w:rsid w:val="00310396"/>
    <w:rsid w:val="003124C2"/>
    <w:rsid w:val="003127FB"/>
    <w:rsid w:val="00312C87"/>
    <w:rsid w:val="00312FEB"/>
    <w:rsid w:val="003157D7"/>
    <w:rsid w:val="00316A29"/>
    <w:rsid w:val="00317159"/>
    <w:rsid w:val="00320515"/>
    <w:rsid w:val="00320AC5"/>
    <w:rsid w:val="003228F3"/>
    <w:rsid w:val="003256BE"/>
    <w:rsid w:val="0032586A"/>
    <w:rsid w:val="003271A8"/>
    <w:rsid w:val="003271FD"/>
    <w:rsid w:val="003305B9"/>
    <w:rsid w:val="0033071C"/>
    <w:rsid w:val="00331993"/>
    <w:rsid w:val="003337DC"/>
    <w:rsid w:val="00335BCA"/>
    <w:rsid w:val="00335BE6"/>
    <w:rsid w:val="003361DE"/>
    <w:rsid w:val="00336EE3"/>
    <w:rsid w:val="00340D2A"/>
    <w:rsid w:val="00340FE6"/>
    <w:rsid w:val="00341637"/>
    <w:rsid w:val="003444B9"/>
    <w:rsid w:val="00344CE6"/>
    <w:rsid w:val="00344E88"/>
    <w:rsid w:val="00346A7A"/>
    <w:rsid w:val="00346E76"/>
    <w:rsid w:val="00350990"/>
    <w:rsid w:val="00351B60"/>
    <w:rsid w:val="0035363C"/>
    <w:rsid w:val="00354FB9"/>
    <w:rsid w:val="0035558E"/>
    <w:rsid w:val="003616C5"/>
    <w:rsid w:val="00362B32"/>
    <w:rsid w:val="003630F0"/>
    <w:rsid w:val="00364B88"/>
    <w:rsid w:val="00365429"/>
    <w:rsid w:val="00365623"/>
    <w:rsid w:val="0036662C"/>
    <w:rsid w:val="0036727D"/>
    <w:rsid w:val="003675FA"/>
    <w:rsid w:val="0036772A"/>
    <w:rsid w:val="003677D7"/>
    <w:rsid w:val="0037177F"/>
    <w:rsid w:val="00371CBC"/>
    <w:rsid w:val="00374794"/>
    <w:rsid w:val="00374AF2"/>
    <w:rsid w:val="003755DE"/>
    <w:rsid w:val="00375FFB"/>
    <w:rsid w:val="0038157E"/>
    <w:rsid w:val="00382370"/>
    <w:rsid w:val="0038263D"/>
    <w:rsid w:val="003839CE"/>
    <w:rsid w:val="00385385"/>
    <w:rsid w:val="00385E67"/>
    <w:rsid w:val="00391990"/>
    <w:rsid w:val="00391BFD"/>
    <w:rsid w:val="00392609"/>
    <w:rsid w:val="0039271D"/>
    <w:rsid w:val="003931E5"/>
    <w:rsid w:val="00393CFF"/>
    <w:rsid w:val="00395A5F"/>
    <w:rsid w:val="003A0A44"/>
    <w:rsid w:val="003A28E0"/>
    <w:rsid w:val="003A45DD"/>
    <w:rsid w:val="003B01E5"/>
    <w:rsid w:val="003B0297"/>
    <w:rsid w:val="003B1015"/>
    <w:rsid w:val="003B163E"/>
    <w:rsid w:val="003B2BC0"/>
    <w:rsid w:val="003B2CD1"/>
    <w:rsid w:val="003B30B7"/>
    <w:rsid w:val="003B37C5"/>
    <w:rsid w:val="003B3B22"/>
    <w:rsid w:val="003B671A"/>
    <w:rsid w:val="003B750A"/>
    <w:rsid w:val="003C1484"/>
    <w:rsid w:val="003C2F33"/>
    <w:rsid w:val="003D019D"/>
    <w:rsid w:val="003D0F79"/>
    <w:rsid w:val="003D3B6D"/>
    <w:rsid w:val="003D3B70"/>
    <w:rsid w:val="003D4CD4"/>
    <w:rsid w:val="003D4DD1"/>
    <w:rsid w:val="003D670B"/>
    <w:rsid w:val="003D70B0"/>
    <w:rsid w:val="003E0B97"/>
    <w:rsid w:val="003E0BBF"/>
    <w:rsid w:val="003E38DB"/>
    <w:rsid w:val="003E3967"/>
    <w:rsid w:val="003E3A58"/>
    <w:rsid w:val="003E4AF0"/>
    <w:rsid w:val="003E58CD"/>
    <w:rsid w:val="003E5FEC"/>
    <w:rsid w:val="003E67F1"/>
    <w:rsid w:val="003E79F1"/>
    <w:rsid w:val="003E7E72"/>
    <w:rsid w:val="003F0470"/>
    <w:rsid w:val="003F325F"/>
    <w:rsid w:val="003F3446"/>
    <w:rsid w:val="003F35FD"/>
    <w:rsid w:val="003F3810"/>
    <w:rsid w:val="003F3B6A"/>
    <w:rsid w:val="003F42E2"/>
    <w:rsid w:val="003F42EA"/>
    <w:rsid w:val="003F54C2"/>
    <w:rsid w:val="003F5D26"/>
    <w:rsid w:val="003F73F0"/>
    <w:rsid w:val="003F7520"/>
    <w:rsid w:val="003F78C6"/>
    <w:rsid w:val="0040100F"/>
    <w:rsid w:val="00402ED0"/>
    <w:rsid w:val="00405659"/>
    <w:rsid w:val="00411A24"/>
    <w:rsid w:val="00411CE3"/>
    <w:rsid w:val="00412D0F"/>
    <w:rsid w:val="0041313E"/>
    <w:rsid w:val="00414E3A"/>
    <w:rsid w:val="00415CDC"/>
    <w:rsid w:val="00415CFB"/>
    <w:rsid w:val="00415EC2"/>
    <w:rsid w:val="00417498"/>
    <w:rsid w:val="00420326"/>
    <w:rsid w:val="00422D9A"/>
    <w:rsid w:val="00425D57"/>
    <w:rsid w:val="00426D44"/>
    <w:rsid w:val="0043057B"/>
    <w:rsid w:val="00430779"/>
    <w:rsid w:val="00431379"/>
    <w:rsid w:val="00431B18"/>
    <w:rsid w:val="004351C5"/>
    <w:rsid w:val="004372F3"/>
    <w:rsid w:val="00441B0E"/>
    <w:rsid w:val="0044201D"/>
    <w:rsid w:val="00442156"/>
    <w:rsid w:val="00442EEE"/>
    <w:rsid w:val="00446C6E"/>
    <w:rsid w:val="0045026F"/>
    <w:rsid w:val="00451006"/>
    <w:rsid w:val="00453B80"/>
    <w:rsid w:val="00454F14"/>
    <w:rsid w:val="004557A3"/>
    <w:rsid w:val="0045738C"/>
    <w:rsid w:val="00457BEE"/>
    <w:rsid w:val="0046149D"/>
    <w:rsid w:val="0046192A"/>
    <w:rsid w:val="00461CC0"/>
    <w:rsid w:val="00462F9E"/>
    <w:rsid w:val="00463FA2"/>
    <w:rsid w:val="004656BD"/>
    <w:rsid w:val="004665A8"/>
    <w:rsid w:val="00467001"/>
    <w:rsid w:val="004671C4"/>
    <w:rsid w:val="00467596"/>
    <w:rsid w:val="00470D79"/>
    <w:rsid w:val="004711BB"/>
    <w:rsid w:val="00476C92"/>
    <w:rsid w:val="00477883"/>
    <w:rsid w:val="00480E4F"/>
    <w:rsid w:val="00481315"/>
    <w:rsid w:val="004838F6"/>
    <w:rsid w:val="004845E4"/>
    <w:rsid w:val="004853FA"/>
    <w:rsid w:val="00487AC4"/>
    <w:rsid w:val="00487BA4"/>
    <w:rsid w:val="00491D95"/>
    <w:rsid w:val="00495632"/>
    <w:rsid w:val="004A013E"/>
    <w:rsid w:val="004B0C6D"/>
    <w:rsid w:val="004B105B"/>
    <w:rsid w:val="004B1EE4"/>
    <w:rsid w:val="004B25E4"/>
    <w:rsid w:val="004B4AEF"/>
    <w:rsid w:val="004B5245"/>
    <w:rsid w:val="004B55D0"/>
    <w:rsid w:val="004B69B8"/>
    <w:rsid w:val="004B7648"/>
    <w:rsid w:val="004C0C62"/>
    <w:rsid w:val="004C254B"/>
    <w:rsid w:val="004C2CD4"/>
    <w:rsid w:val="004C31B7"/>
    <w:rsid w:val="004C385D"/>
    <w:rsid w:val="004C3AFB"/>
    <w:rsid w:val="004C4412"/>
    <w:rsid w:val="004C5002"/>
    <w:rsid w:val="004C5FA1"/>
    <w:rsid w:val="004C623B"/>
    <w:rsid w:val="004C7450"/>
    <w:rsid w:val="004C756B"/>
    <w:rsid w:val="004C796C"/>
    <w:rsid w:val="004D065D"/>
    <w:rsid w:val="004D0CAA"/>
    <w:rsid w:val="004D18A4"/>
    <w:rsid w:val="004D2900"/>
    <w:rsid w:val="004D2D8E"/>
    <w:rsid w:val="004D3037"/>
    <w:rsid w:val="004D3487"/>
    <w:rsid w:val="004D63D9"/>
    <w:rsid w:val="004D6DE4"/>
    <w:rsid w:val="004D7E9E"/>
    <w:rsid w:val="004E0714"/>
    <w:rsid w:val="004E22C7"/>
    <w:rsid w:val="004E36FC"/>
    <w:rsid w:val="004E4200"/>
    <w:rsid w:val="004E426D"/>
    <w:rsid w:val="004E5042"/>
    <w:rsid w:val="004E5C8C"/>
    <w:rsid w:val="004E6148"/>
    <w:rsid w:val="004E721F"/>
    <w:rsid w:val="004E75BF"/>
    <w:rsid w:val="004F0FDF"/>
    <w:rsid w:val="004F1F11"/>
    <w:rsid w:val="004F3599"/>
    <w:rsid w:val="004F4AD9"/>
    <w:rsid w:val="004F5107"/>
    <w:rsid w:val="004F5AF2"/>
    <w:rsid w:val="004F6848"/>
    <w:rsid w:val="004F7A9D"/>
    <w:rsid w:val="00500B25"/>
    <w:rsid w:val="005052A6"/>
    <w:rsid w:val="005058C1"/>
    <w:rsid w:val="00506883"/>
    <w:rsid w:val="00506E0E"/>
    <w:rsid w:val="005103C5"/>
    <w:rsid w:val="00512089"/>
    <w:rsid w:val="00512741"/>
    <w:rsid w:val="0051346B"/>
    <w:rsid w:val="005135BF"/>
    <w:rsid w:val="00516402"/>
    <w:rsid w:val="00517F8F"/>
    <w:rsid w:val="00521B17"/>
    <w:rsid w:val="00521CBC"/>
    <w:rsid w:val="00521DC8"/>
    <w:rsid w:val="00522772"/>
    <w:rsid w:val="00522C93"/>
    <w:rsid w:val="0052509E"/>
    <w:rsid w:val="00525699"/>
    <w:rsid w:val="00527512"/>
    <w:rsid w:val="00527E7C"/>
    <w:rsid w:val="00530F62"/>
    <w:rsid w:val="005320A2"/>
    <w:rsid w:val="00532122"/>
    <w:rsid w:val="005345EF"/>
    <w:rsid w:val="00534765"/>
    <w:rsid w:val="00536B41"/>
    <w:rsid w:val="00537973"/>
    <w:rsid w:val="00541D44"/>
    <w:rsid w:val="00543AEB"/>
    <w:rsid w:val="00545681"/>
    <w:rsid w:val="0054596F"/>
    <w:rsid w:val="00547F67"/>
    <w:rsid w:val="00552780"/>
    <w:rsid w:val="00552FDB"/>
    <w:rsid w:val="005532D6"/>
    <w:rsid w:val="0055356C"/>
    <w:rsid w:val="005538B6"/>
    <w:rsid w:val="005539AA"/>
    <w:rsid w:val="0055567A"/>
    <w:rsid w:val="00556E90"/>
    <w:rsid w:val="00556FCB"/>
    <w:rsid w:val="0055726C"/>
    <w:rsid w:val="005600F7"/>
    <w:rsid w:val="00560320"/>
    <w:rsid w:val="00560706"/>
    <w:rsid w:val="00560FC6"/>
    <w:rsid w:val="00562FE4"/>
    <w:rsid w:val="005637C3"/>
    <w:rsid w:val="0056531B"/>
    <w:rsid w:val="005653ED"/>
    <w:rsid w:val="00570DD3"/>
    <w:rsid w:val="00571154"/>
    <w:rsid w:val="00571D7A"/>
    <w:rsid w:val="005729B6"/>
    <w:rsid w:val="00573B21"/>
    <w:rsid w:val="00574446"/>
    <w:rsid w:val="00575C1D"/>
    <w:rsid w:val="0057604F"/>
    <w:rsid w:val="00576C0D"/>
    <w:rsid w:val="005777CF"/>
    <w:rsid w:val="00580456"/>
    <w:rsid w:val="005806C6"/>
    <w:rsid w:val="00582109"/>
    <w:rsid w:val="005826C0"/>
    <w:rsid w:val="00582797"/>
    <w:rsid w:val="005828E3"/>
    <w:rsid w:val="00583059"/>
    <w:rsid w:val="00585063"/>
    <w:rsid w:val="0058540A"/>
    <w:rsid w:val="00585A6A"/>
    <w:rsid w:val="00585CE4"/>
    <w:rsid w:val="0058616C"/>
    <w:rsid w:val="00587AFF"/>
    <w:rsid w:val="0059026F"/>
    <w:rsid w:val="00590E75"/>
    <w:rsid w:val="00592EF4"/>
    <w:rsid w:val="005930C0"/>
    <w:rsid w:val="00596BDA"/>
    <w:rsid w:val="0059730C"/>
    <w:rsid w:val="00597EA4"/>
    <w:rsid w:val="005A07DC"/>
    <w:rsid w:val="005A3222"/>
    <w:rsid w:val="005A58B9"/>
    <w:rsid w:val="005A640C"/>
    <w:rsid w:val="005A7F65"/>
    <w:rsid w:val="005B007C"/>
    <w:rsid w:val="005B07C3"/>
    <w:rsid w:val="005B13BC"/>
    <w:rsid w:val="005B1898"/>
    <w:rsid w:val="005B31B1"/>
    <w:rsid w:val="005B4DC3"/>
    <w:rsid w:val="005B5591"/>
    <w:rsid w:val="005B5D0E"/>
    <w:rsid w:val="005B79A3"/>
    <w:rsid w:val="005C0BDC"/>
    <w:rsid w:val="005C1998"/>
    <w:rsid w:val="005C3047"/>
    <w:rsid w:val="005C48C8"/>
    <w:rsid w:val="005C681A"/>
    <w:rsid w:val="005D0802"/>
    <w:rsid w:val="005D0F9B"/>
    <w:rsid w:val="005D1F20"/>
    <w:rsid w:val="005D2AB3"/>
    <w:rsid w:val="005D2E6A"/>
    <w:rsid w:val="005D3AF3"/>
    <w:rsid w:val="005D3EC3"/>
    <w:rsid w:val="005D4B3D"/>
    <w:rsid w:val="005D4CDF"/>
    <w:rsid w:val="005D536E"/>
    <w:rsid w:val="005D6BF8"/>
    <w:rsid w:val="005D7590"/>
    <w:rsid w:val="005D7A99"/>
    <w:rsid w:val="005D7E74"/>
    <w:rsid w:val="005D7FFD"/>
    <w:rsid w:val="005E046F"/>
    <w:rsid w:val="005E3625"/>
    <w:rsid w:val="005E4A49"/>
    <w:rsid w:val="005E4DFC"/>
    <w:rsid w:val="005E4E04"/>
    <w:rsid w:val="005E5117"/>
    <w:rsid w:val="005E61E6"/>
    <w:rsid w:val="005E6C41"/>
    <w:rsid w:val="005E7D84"/>
    <w:rsid w:val="005F0878"/>
    <w:rsid w:val="005F0E7C"/>
    <w:rsid w:val="005F1434"/>
    <w:rsid w:val="005F1B9C"/>
    <w:rsid w:val="005F2220"/>
    <w:rsid w:val="005F4200"/>
    <w:rsid w:val="005F4FF8"/>
    <w:rsid w:val="005F6B1E"/>
    <w:rsid w:val="005F72EF"/>
    <w:rsid w:val="006026B3"/>
    <w:rsid w:val="006044DC"/>
    <w:rsid w:val="00604E9C"/>
    <w:rsid w:val="00607305"/>
    <w:rsid w:val="00610175"/>
    <w:rsid w:val="00611498"/>
    <w:rsid w:val="00612446"/>
    <w:rsid w:val="0061351C"/>
    <w:rsid w:val="006146C6"/>
    <w:rsid w:val="00614752"/>
    <w:rsid w:val="00614F8C"/>
    <w:rsid w:val="00617A96"/>
    <w:rsid w:val="006205E4"/>
    <w:rsid w:val="006233FA"/>
    <w:rsid w:val="006242A2"/>
    <w:rsid w:val="00624DCF"/>
    <w:rsid w:val="0062797C"/>
    <w:rsid w:val="006279A2"/>
    <w:rsid w:val="00627D03"/>
    <w:rsid w:val="00632089"/>
    <w:rsid w:val="00633FC5"/>
    <w:rsid w:val="00634669"/>
    <w:rsid w:val="006347F4"/>
    <w:rsid w:val="00635803"/>
    <w:rsid w:val="00635F2C"/>
    <w:rsid w:val="00636627"/>
    <w:rsid w:val="006376DC"/>
    <w:rsid w:val="00637ED0"/>
    <w:rsid w:val="0064039B"/>
    <w:rsid w:val="006403A1"/>
    <w:rsid w:val="00640F9D"/>
    <w:rsid w:val="006429FB"/>
    <w:rsid w:val="006430B6"/>
    <w:rsid w:val="00643DC8"/>
    <w:rsid w:val="00643FEA"/>
    <w:rsid w:val="0065112B"/>
    <w:rsid w:val="00653F0B"/>
    <w:rsid w:val="00655A93"/>
    <w:rsid w:val="0065658F"/>
    <w:rsid w:val="00657BBB"/>
    <w:rsid w:val="00660056"/>
    <w:rsid w:val="0066076A"/>
    <w:rsid w:val="00661003"/>
    <w:rsid w:val="006612CC"/>
    <w:rsid w:val="00661479"/>
    <w:rsid w:val="006636A3"/>
    <w:rsid w:val="00664E41"/>
    <w:rsid w:val="00665E65"/>
    <w:rsid w:val="00667A18"/>
    <w:rsid w:val="0067065A"/>
    <w:rsid w:val="006716EE"/>
    <w:rsid w:val="00673EC4"/>
    <w:rsid w:val="00674D0B"/>
    <w:rsid w:val="00676A9B"/>
    <w:rsid w:val="0067713A"/>
    <w:rsid w:val="0067720F"/>
    <w:rsid w:val="00680CB5"/>
    <w:rsid w:val="00681134"/>
    <w:rsid w:val="00681BA7"/>
    <w:rsid w:val="00684299"/>
    <w:rsid w:val="0069006B"/>
    <w:rsid w:val="006911CF"/>
    <w:rsid w:val="00691B08"/>
    <w:rsid w:val="00692813"/>
    <w:rsid w:val="00694B64"/>
    <w:rsid w:val="00695216"/>
    <w:rsid w:val="0069674A"/>
    <w:rsid w:val="00697EC9"/>
    <w:rsid w:val="006A0D52"/>
    <w:rsid w:val="006A1568"/>
    <w:rsid w:val="006A1810"/>
    <w:rsid w:val="006A230D"/>
    <w:rsid w:val="006A53F4"/>
    <w:rsid w:val="006A59EF"/>
    <w:rsid w:val="006A65AD"/>
    <w:rsid w:val="006A6AAC"/>
    <w:rsid w:val="006A7B27"/>
    <w:rsid w:val="006A7BF9"/>
    <w:rsid w:val="006B0230"/>
    <w:rsid w:val="006B08B8"/>
    <w:rsid w:val="006B2522"/>
    <w:rsid w:val="006B2C88"/>
    <w:rsid w:val="006B31DF"/>
    <w:rsid w:val="006B467D"/>
    <w:rsid w:val="006B4D98"/>
    <w:rsid w:val="006B522E"/>
    <w:rsid w:val="006B5567"/>
    <w:rsid w:val="006B59EE"/>
    <w:rsid w:val="006B6934"/>
    <w:rsid w:val="006B6B57"/>
    <w:rsid w:val="006C156F"/>
    <w:rsid w:val="006C3430"/>
    <w:rsid w:val="006C4712"/>
    <w:rsid w:val="006C57FD"/>
    <w:rsid w:val="006C5A67"/>
    <w:rsid w:val="006C6C59"/>
    <w:rsid w:val="006C7171"/>
    <w:rsid w:val="006C7E08"/>
    <w:rsid w:val="006C7E7B"/>
    <w:rsid w:val="006D3E56"/>
    <w:rsid w:val="006D4628"/>
    <w:rsid w:val="006D6DF9"/>
    <w:rsid w:val="006E2216"/>
    <w:rsid w:val="006E3CF2"/>
    <w:rsid w:val="006E7B7A"/>
    <w:rsid w:val="006E7CE4"/>
    <w:rsid w:val="006F08DC"/>
    <w:rsid w:val="006F090F"/>
    <w:rsid w:val="006F09DF"/>
    <w:rsid w:val="006F1173"/>
    <w:rsid w:val="006F16D8"/>
    <w:rsid w:val="006F2DE2"/>
    <w:rsid w:val="006F333B"/>
    <w:rsid w:val="006F350E"/>
    <w:rsid w:val="00700646"/>
    <w:rsid w:val="00701086"/>
    <w:rsid w:val="00702C75"/>
    <w:rsid w:val="007042F0"/>
    <w:rsid w:val="0070433A"/>
    <w:rsid w:val="007046A2"/>
    <w:rsid w:val="0070593F"/>
    <w:rsid w:val="0070623A"/>
    <w:rsid w:val="00706B36"/>
    <w:rsid w:val="0070734C"/>
    <w:rsid w:val="0070778A"/>
    <w:rsid w:val="007077C6"/>
    <w:rsid w:val="00710564"/>
    <w:rsid w:val="00711649"/>
    <w:rsid w:val="00711E84"/>
    <w:rsid w:val="00712431"/>
    <w:rsid w:val="00714E57"/>
    <w:rsid w:val="00715016"/>
    <w:rsid w:val="0072312D"/>
    <w:rsid w:val="007231D4"/>
    <w:rsid w:val="00724090"/>
    <w:rsid w:val="0072441E"/>
    <w:rsid w:val="0072445C"/>
    <w:rsid w:val="00724DD5"/>
    <w:rsid w:val="00725025"/>
    <w:rsid w:val="00726194"/>
    <w:rsid w:val="00726649"/>
    <w:rsid w:val="00726F0C"/>
    <w:rsid w:val="00727075"/>
    <w:rsid w:val="007272A5"/>
    <w:rsid w:val="0073006F"/>
    <w:rsid w:val="0073065A"/>
    <w:rsid w:val="00731077"/>
    <w:rsid w:val="00731D29"/>
    <w:rsid w:val="00731FDB"/>
    <w:rsid w:val="00733542"/>
    <w:rsid w:val="00733F73"/>
    <w:rsid w:val="00737A80"/>
    <w:rsid w:val="00737CE8"/>
    <w:rsid w:val="007413FE"/>
    <w:rsid w:val="00741AC8"/>
    <w:rsid w:val="00743A5B"/>
    <w:rsid w:val="00744E4F"/>
    <w:rsid w:val="00745A81"/>
    <w:rsid w:val="007463CC"/>
    <w:rsid w:val="00747E86"/>
    <w:rsid w:val="00751F0F"/>
    <w:rsid w:val="0075216C"/>
    <w:rsid w:val="00753036"/>
    <w:rsid w:val="00754FCE"/>
    <w:rsid w:val="007558CD"/>
    <w:rsid w:val="00761A60"/>
    <w:rsid w:val="00761D38"/>
    <w:rsid w:val="00764216"/>
    <w:rsid w:val="00764ACF"/>
    <w:rsid w:val="00764AF3"/>
    <w:rsid w:val="00766A05"/>
    <w:rsid w:val="00766F81"/>
    <w:rsid w:val="00767408"/>
    <w:rsid w:val="0077199C"/>
    <w:rsid w:val="00771B2B"/>
    <w:rsid w:val="007735F5"/>
    <w:rsid w:val="0077368B"/>
    <w:rsid w:val="0077598F"/>
    <w:rsid w:val="00776415"/>
    <w:rsid w:val="00777401"/>
    <w:rsid w:val="00780B94"/>
    <w:rsid w:val="007824E3"/>
    <w:rsid w:val="00793315"/>
    <w:rsid w:val="00793B85"/>
    <w:rsid w:val="00797041"/>
    <w:rsid w:val="007A01B5"/>
    <w:rsid w:val="007A0311"/>
    <w:rsid w:val="007A12E5"/>
    <w:rsid w:val="007A1F29"/>
    <w:rsid w:val="007A4778"/>
    <w:rsid w:val="007A6355"/>
    <w:rsid w:val="007A75E4"/>
    <w:rsid w:val="007A77C5"/>
    <w:rsid w:val="007A7C8A"/>
    <w:rsid w:val="007B0127"/>
    <w:rsid w:val="007B0B82"/>
    <w:rsid w:val="007B1B30"/>
    <w:rsid w:val="007B2919"/>
    <w:rsid w:val="007B299E"/>
    <w:rsid w:val="007B2D6E"/>
    <w:rsid w:val="007B4D34"/>
    <w:rsid w:val="007B4EDF"/>
    <w:rsid w:val="007B5E8B"/>
    <w:rsid w:val="007B64A6"/>
    <w:rsid w:val="007C01F7"/>
    <w:rsid w:val="007C0C62"/>
    <w:rsid w:val="007C1303"/>
    <w:rsid w:val="007C1E29"/>
    <w:rsid w:val="007C42E3"/>
    <w:rsid w:val="007C62E5"/>
    <w:rsid w:val="007C76EE"/>
    <w:rsid w:val="007D0F74"/>
    <w:rsid w:val="007D12DE"/>
    <w:rsid w:val="007D3481"/>
    <w:rsid w:val="007D5086"/>
    <w:rsid w:val="007D5866"/>
    <w:rsid w:val="007D643C"/>
    <w:rsid w:val="007D6738"/>
    <w:rsid w:val="007D6A6B"/>
    <w:rsid w:val="007D6CDD"/>
    <w:rsid w:val="007D6DF3"/>
    <w:rsid w:val="007D7633"/>
    <w:rsid w:val="007E3593"/>
    <w:rsid w:val="007E5090"/>
    <w:rsid w:val="007E52B9"/>
    <w:rsid w:val="007E7D2F"/>
    <w:rsid w:val="007F0B54"/>
    <w:rsid w:val="007F0C0C"/>
    <w:rsid w:val="007F0DA5"/>
    <w:rsid w:val="007F2FD8"/>
    <w:rsid w:val="007F33C3"/>
    <w:rsid w:val="007F44A3"/>
    <w:rsid w:val="007F550E"/>
    <w:rsid w:val="007F5BC6"/>
    <w:rsid w:val="0080143E"/>
    <w:rsid w:val="00801ABB"/>
    <w:rsid w:val="008021DF"/>
    <w:rsid w:val="008024ED"/>
    <w:rsid w:val="0080371E"/>
    <w:rsid w:val="008038B8"/>
    <w:rsid w:val="008053F0"/>
    <w:rsid w:val="00805E26"/>
    <w:rsid w:val="00807B30"/>
    <w:rsid w:val="00807E3C"/>
    <w:rsid w:val="0081050D"/>
    <w:rsid w:val="008106B4"/>
    <w:rsid w:val="0081146C"/>
    <w:rsid w:val="00812998"/>
    <w:rsid w:val="00816D1C"/>
    <w:rsid w:val="00817ED8"/>
    <w:rsid w:val="008203D2"/>
    <w:rsid w:val="0082215D"/>
    <w:rsid w:val="008224B4"/>
    <w:rsid w:val="00824FF5"/>
    <w:rsid w:val="008266C0"/>
    <w:rsid w:val="00827403"/>
    <w:rsid w:val="00830B69"/>
    <w:rsid w:val="00834A94"/>
    <w:rsid w:val="00834B18"/>
    <w:rsid w:val="00835835"/>
    <w:rsid w:val="0083616E"/>
    <w:rsid w:val="00837771"/>
    <w:rsid w:val="00840565"/>
    <w:rsid w:val="00840E85"/>
    <w:rsid w:val="00841327"/>
    <w:rsid w:val="00841EC0"/>
    <w:rsid w:val="00842B8D"/>
    <w:rsid w:val="00844492"/>
    <w:rsid w:val="00844AB0"/>
    <w:rsid w:val="00844C05"/>
    <w:rsid w:val="0084723E"/>
    <w:rsid w:val="0085042C"/>
    <w:rsid w:val="00852260"/>
    <w:rsid w:val="00852F26"/>
    <w:rsid w:val="008538DC"/>
    <w:rsid w:val="00853CEC"/>
    <w:rsid w:val="0085547C"/>
    <w:rsid w:val="00857B51"/>
    <w:rsid w:val="00860C80"/>
    <w:rsid w:val="00862399"/>
    <w:rsid w:val="00862B39"/>
    <w:rsid w:val="00863073"/>
    <w:rsid w:val="0086340E"/>
    <w:rsid w:val="0086431E"/>
    <w:rsid w:val="008654E7"/>
    <w:rsid w:val="00866A9D"/>
    <w:rsid w:val="00867B59"/>
    <w:rsid w:val="0087051F"/>
    <w:rsid w:val="008724CD"/>
    <w:rsid w:val="00873250"/>
    <w:rsid w:val="00875103"/>
    <w:rsid w:val="00875959"/>
    <w:rsid w:val="0087671E"/>
    <w:rsid w:val="00877A0A"/>
    <w:rsid w:val="0088069F"/>
    <w:rsid w:val="00880A68"/>
    <w:rsid w:val="00883FBE"/>
    <w:rsid w:val="00884F41"/>
    <w:rsid w:val="00885FB2"/>
    <w:rsid w:val="00891360"/>
    <w:rsid w:val="00891FBA"/>
    <w:rsid w:val="008922E7"/>
    <w:rsid w:val="008926AD"/>
    <w:rsid w:val="00892C29"/>
    <w:rsid w:val="00894402"/>
    <w:rsid w:val="00895F85"/>
    <w:rsid w:val="00896C84"/>
    <w:rsid w:val="00896EAF"/>
    <w:rsid w:val="00897E0A"/>
    <w:rsid w:val="008A0218"/>
    <w:rsid w:val="008A11C4"/>
    <w:rsid w:val="008A15BF"/>
    <w:rsid w:val="008A1669"/>
    <w:rsid w:val="008A2A25"/>
    <w:rsid w:val="008A2B6F"/>
    <w:rsid w:val="008A3DAD"/>
    <w:rsid w:val="008A4045"/>
    <w:rsid w:val="008A4D73"/>
    <w:rsid w:val="008A615B"/>
    <w:rsid w:val="008A6ABB"/>
    <w:rsid w:val="008B0080"/>
    <w:rsid w:val="008B26F6"/>
    <w:rsid w:val="008B30F2"/>
    <w:rsid w:val="008B4C15"/>
    <w:rsid w:val="008B4F5B"/>
    <w:rsid w:val="008B797A"/>
    <w:rsid w:val="008B7E71"/>
    <w:rsid w:val="008C2678"/>
    <w:rsid w:val="008C2FAC"/>
    <w:rsid w:val="008C31DB"/>
    <w:rsid w:val="008C4A3E"/>
    <w:rsid w:val="008C5F14"/>
    <w:rsid w:val="008C61B1"/>
    <w:rsid w:val="008C6E57"/>
    <w:rsid w:val="008D0137"/>
    <w:rsid w:val="008D01A0"/>
    <w:rsid w:val="008D01B7"/>
    <w:rsid w:val="008D04F6"/>
    <w:rsid w:val="008D28DC"/>
    <w:rsid w:val="008D3305"/>
    <w:rsid w:val="008D3BA1"/>
    <w:rsid w:val="008D4CEB"/>
    <w:rsid w:val="008D5404"/>
    <w:rsid w:val="008D5914"/>
    <w:rsid w:val="008D5A48"/>
    <w:rsid w:val="008E00C4"/>
    <w:rsid w:val="008E15D0"/>
    <w:rsid w:val="008E1CC1"/>
    <w:rsid w:val="008E2B4A"/>
    <w:rsid w:val="008E38DE"/>
    <w:rsid w:val="008E56D8"/>
    <w:rsid w:val="008E620C"/>
    <w:rsid w:val="008E63E0"/>
    <w:rsid w:val="008E76C7"/>
    <w:rsid w:val="008F0597"/>
    <w:rsid w:val="008F113C"/>
    <w:rsid w:val="008F120B"/>
    <w:rsid w:val="008F3175"/>
    <w:rsid w:val="008F45CF"/>
    <w:rsid w:val="008F4762"/>
    <w:rsid w:val="008F480B"/>
    <w:rsid w:val="008F56A0"/>
    <w:rsid w:val="009016E2"/>
    <w:rsid w:val="009032DF"/>
    <w:rsid w:val="00903A30"/>
    <w:rsid w:val="0090724F"/>
    <w:rsid w:val="00907CE8"/>
    <w:rsid w:val="00910451"/>
    <w:rsid w:val="00910EE1"/>
    <w:rsid w:val="00911DBF"/>
    <w:rsid w:val="0091226E"/>
    <w:rsid w:val="0091270F"/>
    <w:rsid w:val="00913937"/>
    <w:rsid w:val="00915F5C"/>
    <w:rsid w:val="00916117"/>
    <w:rsid w:val="009169A1"/>
    <w:rsid w:val="00916F0A"/>
    <w:rsid w:val="009172AE"/>
    <w:rsid w:val="00920011"/>
    <w:rsid w:val="0092066A"/>
    <w:rsid w:val="009210E1"/>
    <w:rsid w:val="0092210B"/>
    <w:rsid w:val="009222B2"/>
    <w:rsid w:val="009222FD"/>
    <w:rsid w:val="00923042"/>
    <w:rsid w:val="00924282"/>
    <w:rsid w:val="00927944"/>
    <w:rsid w:val="00930758"/>
    <w:rsid w:val="00931269"/>
    <w:rsid w:val="00931EA1"/>
    <w:rsid w:val="00932A98"/>
    <w:rsid w:val="00934624"/>
    <w:rsid w:val="00934AE9"/>
    <w:rsid w:val="00935467"/>
    <w:rsid w:val="0093617E"/>
    <w:rsid w:val="00936265"/>
    <w:rsid w:val="009362CA"/>
    <w:rsid w:val="0093701B"/>
    <w:rsid w:val="00937107"/>
    <w:rsid w:val="00937235"/>
    <w:rsid w:val="00940391"/>
    <w:rsid w:val="00940D0A"/>
    <w:rsid w:val="00940E2B"/>
    <w:rsid w:val="009419E8"/>
    <w:rsid w:val="009431C7"/>
    <w:rsid w:val="009434D7"/>
    <w:rsid w:val="00943BC8"/>
    <w:rsid w:val="00943BD3"/>
    <w:rsid w:val="00944E0B"/>
    <w:rsid w:val="00947B15"/>
    <w:rsid w:val="00947C41"/>
    <w:rsid w:val="0095202F"/>
    <w:rsid w:val="00952474"/>
    <w:rsid w:val="00952E64"/>
    <w:rsid w:val="00953E14"/>
    <w:rsid w:val="0095440A"/>
    <w:rsid w:val="00954ACD"/>
    <w:rsid w:val="00961AC3"/>
    <w:rsid w:val="0096394A"/>
    <w:rsid w:val="00963BB6"/>
    <w:rsid w:val="00964C0B"/>
    <w:rsid w:val="009661B2"/>
    <w:rsid w:val="00966569"/>
    <w:rsid w:val="0097541C"/>
    <w:rsid w:val="009763B4"/>
    <w:rsid w:val="0097649B"/>
    <w:rsid w:val="00977482"/>
    <w:rsid w:val="009778C0"/>
    <w:rsid w:val="00977E61"/>
    <w:rsid w:val="00981CBA"/>
    <w:rsid w:val="00981FB8"/>
    <w:rsid w:val="00981FD8"/>
    <w:rsid w:val="00983529"/>
    <w:rsid w:val="00983C9E"/>
    <w:rsid w:val="009847A1"/>
    <w:rsid w:val="0098605F"/>
    <w:rsid w:val="00986627"/>
    <w:rsid w:val="00986A70"/>
    <w:rsid w:val="009902B5"/>
    <w:rsid w:val="009904AE"/>
    <w:rsid w:val="00992A90"/>
    <w:rsid w:val="00994BB8"/>
    <w:rsid w:val="00994CD4"/>
    <w:rsid w:val="00995E89"/>
    <w:rsid w:val="009966BF"/>
    <w:rsid w:val="00996930"/>
    <w:rsid w:val="00996EFE"/>
    <w:rsid w:val="0099761A"/>
    <w:rsid w:val="00997637"/>
    <w:rsid w:val="009A3AF6"/>
    <w:rsid w:val="009A3C34"/>
    <w:rsid w:val="009A3FB5"/>
    <w:rsid w:val="009A4E40"/>
    <w:rsid w:val="009A5692"/>
    <w:rsid w:val="009A581A"/>
    <w:rsid w:val="009A6AE7"/>
    <w:rsid w:val="009A7EF9"/>
    <w:rsid w:val="009B0AFC"/>
    <w:rsid w:val="009B1203"/>
    <w:rsid w:val="009B1ACF"/>
    <w:rsid w:val="009B2689"/>
    <w:rsid w:val="009B299E"/>
    <w:rsid w:val="009B4106"/>
    <w:rsid w:val="009B42CA"/>
    <w:rsid w:val="009B4626"/>
    <w:rsid w:val="009B53B3"/>
    <w:rsid w:val="009B7A81"/>
    <w:rsid w:val="009C11DC"/>
    <w:rsid w:val="009C1898"/>
    <w:rsid w:val="009C223B"/>
    <w:rsid w:val="009C22E8"/>
    <w:rsid w:val="009C28E5"/>
    <w:rsid w:val="009C35EB"/>
    <w:rsid w:val="009C36F0"/>
    <w:rsid w:val="009C36F3"/>
    <w:rsid w:val="009C4446"/>
    <w:rsid w:val="009C44A6"/>
    <w:rsid w:val="009D17A4"/>
    <w:rsid w:val="009D2795"/>
    <w:rsid w:val="009D294F"/>
    <w:rsid w:val="009D5AD1"/>
    <w:rsid w:val="009D5EDF"/>
    <w:rsid w:val="009D7492"/>
    <w:rsid w:val="009E00A1"/>
    <w:rsid w:val="009E2056"/>
    <w:rsid w:val="009E23A3"/>
    <w:rsid w:val="009E3044"/>
    <w:rsid w:val="009E3B06"/>
    <w:rsid w:val="009E6422"/>
    <w:rsid w:val="009F0BE7"/>
    <w:rsid w:val="009F1EF9"/>
    <w:rsid w:val="009F2211"/>
    <w:rsid w:val="009F25F2"/>
    <w:rsid w:val="009F37A8"/>
    <w:rsid w:val="009F4DDE"/>
    <w:rsid w:val="009F61EF"/>
    <w:rsid w:val="009F6802"/>
    <w:rsid w:val="00A00212"/>
    <w:rsid w:val="00A00B06"/>
    <w:rsid w:val="00A00B9C"/>
    <w:rsid w:val="00A01597"/>
    <w:rsid w:val="00A02A17"/>
    <w:rsid w:val="00A03BC4"/>
    <w:rsid w:val="00A04823"/>
    <w:rsid w:val="00A05BC0"/>
    <w:rsid w:val="00A066E3"/>
    <w:rsid w:val="00A12A5C"/>
    <w:rsid w:val="00A1333C"/>
    <w:rsid w:val="00A15804"/>
    <w:rsid w:val="00A16EFB"/>
    <w:rsid w:val="00A2034C"/>
    <w:rsid w:val="00A20A2B"/>
    <w:rsid w:val="00A20D3A"/>
    <w:rsid w:val="00A21A28"/>
    <w:rsid w:val="00A22667"/>
    <w:rsid w:val="00A22714"/>
    <w:rsid w:val="00A23F30"/>
    <w:rsid w:val="00A240E5"/>
    <w:rsid w:val="00A244B4"/>
    <w:rsid w:val="00A26CA8"/>
    <w:rsid w:val="00A27C4C"/>
    <w:rsid w:val="00A3100A"/>
    <w:rsid w:val="00A33182"/>
    <w:rsid w:val="00A339D8"/>
    <w:rsid w:val="00A343D9"/>
    <w:rsid w:val="00A34CFF"/>
    <w:rsid w:val="00A3530E"/>
    <w:rsid w:val="00A35C4A"/>
    <w:rsid w:val="00A35F5F"/>
    <w:rsid w:val="00A373A9"/>
    <w:rsid w:val="00A37A70"/>
    <w:rsid w:val="00A435DC"/>
    <w:rsid w:val="00A45125"/>
    <w:rsid w:val="00A462F2"/>
    <w:rsid w:val="00A46BF6"/>
    <w:rsid w:val="00A47C33"/>
    <w:rsid w:val="00A51984"/>
    <w:rsid w:val="00A5320A"/>
    <w:rsid w:val="00A5466E"/>
    <w:rsid w:val="00A54806"/>
    <w:rsid w:val="00A553BA"/>
    <w:rsid w:val="00A56BCC"/>
    <w:rsid w:val="00A56FB5"/>
    <w:rsid w:val="00A576DD"/>
    <w:rsid w:val="00A61806"/>
    <w:rsid w:val="00A61A3A"/>
    <w:rsid w:val="00A635B1"/>
    <w:rsid w:val="00A646B4"/>
    <w:rsid w:val="00A657D2"/>
    <w:rsid w:val="00A716C7"/>
    <w:rsid w:val="00A72BA2"/>
    <w:rsid w:val="00A73B70"/>
    <w:rsid w:val="00A746AF"/>
    <w:rsid w:val="00A756DF"/>
    <w:rsid w:val="00A75D01"/>
    <w:rsid w:val="00A76912"/>
    <w:rsid w:val="00A76FDB"/>
    <w:rsid w:val="00A80319"/>
    <w:rsid w:val="00A803B1"/>
    <w:rsid w:val="00A80709"/>
    <w:rsid w:val="00A81F01"/>
    <w:rsid w:val="00A823DF"/>
    <w:rsid w:val="00A825FA"/>
    <w:rsid w:val="00A83F65"/>
    <w:rsid w:val="00A855C9"/>
    <w:rsid w:val="00A87EF5"/>
    <w:rsid w:val="00A900DA"/>
    <w:rsid w:val="00A92BC6"/>
    <w:rsid w:val="00A93F57"/>
    <w:rsid w:val="00A954F7"/>
    <w:rsid w:val="00A9576B"/>
    <w:rsid w:val="00A9633E"/>
    <w:rsid w:val="00A9798F"/>
    <w:rsid w:val="00A97E08"/>
    <w:rsid w:val="00AA1198"/>
    <w:rsid w:val="00AA20B0"/>
    <w:rsid w:val="00AA2564"/>
    <w:rsid w:val="00AA30E4"/>
    <w:rsid w:val="00AA3876"/>
    <w:rsid w:val="00AA4CBD"/>
    <w:rsid w:val="00AA61D9"/>
    <w:rsid w:val="00AA6E69"/>
    <w:rsid w:val="00AB1594"/>
    <w:rsid w:val="00AB3BB9"/>
    <w:rsid w:val="00AB7A8A"/>
    <w:rsid w:val="00AC01B0"/>
    <w:rsid w:val="00AC14BE"/>
    <w:rsid w:val="00AC3AEB"/>
    <w:rsid w:val="00AC44CF"/>
    <w:rsid w:val="00AC6C2B"/>
    <w:rsid w:val="00AD01F4"/>
    <w:rsid w:val="00AD0DA7"/>
    <w:rsid w:val="00AD1C40"/>
    <w:rsid w:val="00AD2816"/>
    <w:rsid w:val="00AD2CC9"/>
    <w:rsid w:val="00AD5291"/>
    <w:rsid w:val="00AD72DB"/>
    <w:rsid w:val="00AE1AE8"/>
    <w:rsid w:val="00AE2A21"/>
    <w:rsid w:val="00AE3185"/>
    <w:rsid w:val="00AE3C50"/>
    <w:rsid w:val="00AE434E"/>
    <w:rsid w:val="00AE45C3"/>
    <w:rsid w:val="00AE491C"/>
    <w:rsid w:val="00AE5C2C"/>
    <w:rsid w:val="00AF03E9"/>
    <w:rsid w:val="00AF0848"/>
    <w:rsid w:val="00AF096C"/>
    <w:rsid w:val="00AF0DCF"/>
    <w:rsid w:val="00AF1119"/>
    <w:rsid w:val="00AF1D7E"/>
    <w:rsid w:val="00AF2700"/>
    <w:rsid w:val="00AF2C49"/>
    <w:rsid w:val="00AF3650"/>
    <w:rsid w:val="00AF368B"/>
    <w:rsid w:val="00AF38D0"/>
    <w:rsid w:val="00AF426D"/>
    <w:rsid w:val="00AF6234"/>
    <w:rsid w:val="00AF730C"/>
    <w:rsid w:val="00AF7FA5"/>
    <w:rsid w:val="00B0079A"/>
    <w:rsid w:val="00B00934"/>
    <w:rsid w:val="00B0166D"/>
    <w:rsid w:val="00B02905"/>
    <w:rsid w:val="00B03258"/>
    <w:rsid w:val="00B042B5"/>
    <w:rsid w:val="00B050D6"/>
    <w:rsid w:val="00B05208"/>
    <w:rsid w:val="00B05B2B"/>
    <w:rsid w:val="00B075C8"/>
    <w:rsid w:val="00B10408"/>
    <w:rsid w:val="00B215E1"/>
    <w:rsid w:val="00B2386F"/>
    <w:rsid w:val="00B23E7F"/>
    <w:rsid w:val="00B24070"/>
    <w:rsid w:val="00B25227"/>
    <w:rsid w:val="00B25C9B"/>
    <w:rsid w:val="00B2630C"/>
    <w:rsid w:val="00B26ECF"/>
    <w:rsid w:val="00B27261"/>
    <w:rsid w:val="00B27DFF"/>
    <w:rsid w:val="00B32E17"/>
    <w:rsid w:val="00B33E4E"/>
    <w:rsid w:val="00B34A5E"/>
    <w:rsid w:val="00B351B7"/>
    <w:rsid w:val="00B37508"/>
    <w:rsid w:val="00B3783F"/>
    <w:rsid w:val="00B41257"/>
    <w:rsid w:val="00B41ACD"/>
    <w:rsid w:val="00B423CA"/>
    <w:rsid w:val="00B43007"/>
    <w:rsid w:val="00B4344F"/>
    <w:rsid w:val="00B46EF7"/>
    <w:rsid w:val="00B53AE0"/>
    <w:rsid w:val="00B57626"/>
    <w:rsid w:val="00B615B2"/>
    <w:rsid w:val="00B61AD6"/>
    <w:rsid w:val="00B62E63"/>
    <w:rsid w:val="00B63B3D"/>
    <w:rsid w:val="00B65185"/>
    <w:rsid w:val="00B65CAB"/>
    <w:rsid w:val="00B65D6F"/>
    <w:rsid w:val="00B6647B"/>
    <w:rsid w:val="00B674B1"/>
    <w:rsid w:val="00B70325"/>
    <w:rsid w:val="00B7147E"/>
    <w:rsid w:val="00B779BD"/>
    <w:rsid w:val="00B80148"/>
    <w:rsid w:val="00B81B40"/>
    <w:rsid w:val="00B82068"/>
    <w:rsid w:val="00B82A78"/>
    <w:rsid w:val="00B839C0"/>
    <w:rsid w:val="00B9031E"/>
    <w:rsid w:val="00B93354"/>
    <w:rsid w:val="00B9379F"/>
    <w:rsid w:val="00B963B8"/>
    <w:rsid w:val="00B9696A"/>
    <w:rsid w:val="00BA1949"/>
    <w:rsid w:val="00BA20DB"/>
    <w:rsid w:val="00BA2D9A"/>
    <w:rsid w:val="00BA45A2"/>
    <w:rsid w:val="00BA4865"/>
    <w:rsid w:val="00BA53D7"/>
    <w:rsid w:val="00BA53EE"/>
    <w:rsid w:val="00BA5F61"/>
    <w:rsid w:val="00BA607D"/>
    <w:rsid w:val="00BB0225"/>
    <w:rsid w:val="00BB1074"/>
    <w:rsid w:val="00BB15DC"/>
    <w:rsid w:val="00BB1B18"/>
    <w:rsid w:val="00BB1F6B"/>
    <w:rsid w:val="00BB23C0"/>
    <w:rsid w:val="00BB2E85"/>
    <w:rsid w:val="00BB2EB5"/>
    <w:rsid w:val="00BB2EC9"/>
    <w:rsid w:val="00BB2F40"/>
    <w:rsid w:val="00BB305F"/>
    <w:rsid w:val="00BB459B"/>
    <w:rsid w:val="00BB4FCE"/>
    <w:rsid w:val="00BB5D00"/>
    <w:rsid w:val="00BB686E"/>
    <w:rsid w:val="00BB716A"/>
    <w:rsid w:val="00BB72D2"/>
    <w:rsid w:val="00BB76DE"/>
    <w:rsid w:val="00BC1A87"/>
    <w:rsid w:val="00BC1E80"/>
    <w:rsid w:val="00BC2F6A"/>
    <w:rsid w:val="00BC3864"/>
    <w:rsid w:val="00BC4FC4"/>
    <w:rsid w:val="00BC586B"/>
    <w:rsid w:val="00BC5E76"/>
    <w:rsid w:val="00BC70D9"/>
    <w:rsid w:val="00BD0A45"/>
    <w:rsid w:val="00BD1664"/>
    <w:rsid w:val="00BD3A45"/>
    <w:rsid w:val="00BD49FB"/>
    <w:rsid w:val="00BD547E"/>
    <w:rsid w:val="00BD6157"/>
    <w:rsid w:val="00BE070D"/>
    <w:rsid w:val="00BE12A1"/>
    <w:rsid w:val="00BE1F4A"/>
    <w:rsid w:val="00BE2050"/>
    <w:rsid w:val="00BE3101"/>
    <w:rsid w:val="00BE31D0"/>
    <w:rsid w:val="00BE55AA"/>
    <w:rsid w:val="00BE6A25"/>
    <w:rsid w:val="00BE7CDE"/>
    <w:rsid w:val="00BF3B4F"/>
    <w:rsid w:val="00BF4838"/>
    <w:rsid w:val="00BF6C0D"/>
    <w:rsid w:val="00BF6C3F"/>
    <w:rsid w:val="00C00DCC"/>
    <w:rsid w:val="00C0206F"/>
    <w:rsid w:val="00C0349B"/>
    <w:rsid w:val="00C06DCB"/>
    <w:rsid w:val="00C07C5C"/>
    <w:rsid w:val="00C10E67"/>
    <w:rsid w:val="00C11324"/>
    <w:rsid w:val="00C1228E"/>
    <w:rsid w:val="00C12B01"/>
    <w:rsid w:val="00C131FE"/>
    <w:rsid w:val="00C14F64"/>
    <w:rsid w:val="00C170C1"/>
    <w:rsid w:val="00C17F24"/>
    <w:rsid w:val="00C20F4D"/>
    <w:rsid w:val="00C21225"/>
    <w:rsid w:val="00C22C70"/>
    <w:rsid w:val="00C2368B"/>
    <w:rsid w:val="00C23861"/>
    <w:rsid w:val="00C269DC"/>
    <w:rsid w:val="00C26DBD"/>
    <w:rsid w:val="00C2716F"/>
    <w:rsid w:val="00C27793"/>
    <w:rsid w:val="00C314DA"/>
    <w:rsid w:val="00C315F4"/>
    <w:rsid w:val="00C31F1D"/>
    <w:rsid w:val="00C356FB"/>
    <w:rsid w:val="00C36268"/>
    <w:rsid w:val="00C37697"/>
    <w:rsid w:val="00C37BA6"/>
    <w:rsid w:val="00C37E54"/>
    <w:rsid w:val="00C37F1E"/>
    <w:rsid w:val="00C400F7"/>
    <w:rsid w:val="00C41220"/>
    <w:rsid w:val="00C41A08"/>
    <w:rsid w:val="00C425E2"/>
    <w:rsid w:val="00C44824"/>
    <w:rsid w:val="00C465F1"/>
    <w:rsid w:val="00C47BEC"/>
    <w:rsid w:val="00C50E44"/>
    <w:rsid w:val="00C50F1E"/>
    <w:rsid w:val="00C52A81"/>
    <w:rsid w:val="00C52E1B"/>
    <w:rsid w:val="00C549DC"/>
    <w:rsid w:val="00C54AC9"/>
    <w:rsid w:val="00C5557A"/>
    <w:rsid w:val="00C565C2"/>
    <w:rsid w:val="00C614F6"/>
    <w:rsid w:val="00C636D8"/>
    <w:rsid w:val="00C65C62"/>
    <w:rsid w:val="00C7058F"/>
    <w:rsid w:val="00C707AA"/>
    <w:rsid w:val="00C71D5A"/>
    <w:rsid w:val="00C749B4"/>
    <w:rsid w:val="00C75F5C"/>
    <w:rsid w:val="00C76C4E"/>
    <w:rsid w:val="00C76FB2"/>
    <w:rsid w:val="00C80BF6"/>
    <w:rsid w:val="00C81C30"/>
    <w:rsid w:val="00C8376A"/>
    <w:rsid w:val="00C845C1"/>
    <w:rsid w:val="00C84885"/>
    <w:rsid w:val="00C86149"/>
    <w:rsid w:val="00C86172"/>
    <w:rsid w:val="00C900E0"/>
    <w:rsid w:val="00C9086F"/>
    <w:rsid w:val="00C9090A"/>
    <w:rsid w:val="00C91731"/>
    <w:rsid w:val="00C91D6D"/>
    <w:rsid w:val="00C950F6"/>
    <w:rsid w:val="00C9512E"/>
    <w:rsid w:val="00C956B9"/>
    <w:rsid w:val="00C95B16"/>
    <w:rsid w:val="00C9691E"/>
    <w:rsid w:val="00C96E33"/>
    <w:rsid w:val="00C9765B"/>
    <w:rsid w:val="00CA12D9"/>
    <w:rsid w:val="00CA1E00"/>
    <w:rsid w:val="00CA213A"/>
    <w:rsid w:val="00CA2CDF"/>
    <w:rsid w:val="00CA3B20"/>
    <w:rsid w:val="00CA47AA"/>
    <w:rsid w:val="00CA4843"/>
    <w:rsid w:val="00CA4E97"/>
    <w:rsid w:val="00CA70B2"/>
    <w:rsid w:val="00CA7896"/>
    <w:rsid w:val="00CB5E47"/>
    <w:rsid w:val="00CB5F73"/>
    <w:rsid w:val="00CB5FED"/>
    <w:rsid w:val="00CC01F4"/>
    <w:rsid w:val="00CC0450"/>
    <w:rsid w:val="00CC2403"/>
    <w:rsid w:val="00CC50B7"/>
    <w:rsid w:val="00CC5386"/>
    <w:rsid w:val="00CC616A"/>
    <w:rsid w:val="00CC6A13"/>
    <w:rsid w:val="00CC6DF9"/>
    <w:rsid w:val="00CC72DD"/>
    <w:rsid w:val="00CD0DE6"/>
    <w:rsid w:val="00CD2364"/>
    <w:rsid w:val="00CD2A58"/>
    <w:rsid w:val="00CD4282"/>
    <w:rsid w:val="00CD47CE"/>
    <w:rsid w:val="00CD5DE7"/>
    <w:rsid w:val="00CE016F"/>
    <w:rsid w:val="00CE1925"/>
    <w:rsid w:val="00CE1B43"/>
    <w:rsid w:val="00CE21DA"/>
    <w:rsid w:val="00CE378D"/>
    <w:rsid w:val="00CE3DE7"/>
    <w:rsid w:val="00CE3FC7"/>
    <w:rsid w:val="00CE50DB"/>
    <w:rsid w:val="00CF20F6"/>
    <w:rsid w:val="00CF2658"/>
    <w:rsid w:val="00CF28B0"/>
    <w:rsid w:val="00CF3172"/>
    <w:rsid w:val="00CF4CFC"/>
    <w:rsid w:val="00CF72D0"/>
    <w:rsid w:val="00D00728"/>
    <w:rsid w:val="00D03D28"/>
    <w:rsid w:val="00D046FF"/>
    <w:rsid w:val="00D10012"/>
    <w:rsid w:val="00D10B10"/>
    <w:rsid w:val="00D11F3C"/>
    <w:rsid w:val="00D11F60"/>
    <w:rsid w:val="00D144D8"/>
    <w:rsid w:val="00D1606A"/>
    <w:rsid w:val="00D169D5"/>
    <w:rsid w:val="00D16E50"/>
    <w:rsid w:val="00D214DD"/>
    <w:rsid w:val="00D21B64"/>
    <w:rsid w:val="00D21F52"/>
    <w:rsid w:val="00D23EBD"/>
    <w:rsid w:val="00D26B86"/>
    <w:rsid w:val="00D2737C"/>
    <w:rsid w:val="00D30CD8"/>
    <w:rsid w:val="00D31109"/>
    <w:rsid w:val="00D31648"/>
    <w:rsid w:val="00D33504"/>
    <w:rsid w:val="00D35B1E"/>
    <w:rsid w:val="00D36E95"/>
    <w:rsid w:val="00D373EC"/>
    <w:rsid w:val="00D419A7"/>
    <w:rsid w:val="00D42384"/>
    <w:rsid w:val="00D425EF"/>
    <w:rsid w:val="00D429D2"/>
    <w:rsid w:val="00D43EE8"/>
    <w:rsid w:val="00D444B1"/>
    <w:rsid w:val="00D446DB"/>
    <w:rsid w:val="00D44B61"/>
    <w:rsid w:val="00D46347"/>
    <w:rsid w:val="00D51145"/>
    <w:rsid w:val="00D51647"/>
    <w:rsid w:val="00D535C0"/>
    <w:rsid w:val="00D559D6"/>
    <w:rsid w:val="00D5713F"/>
    <w:rsid w:val="00D57525"/>
    <w:rsid w:val="00D578BA"/>
    <w:rsid w:val="00D60E59"/>
    <w:rsid w:val="00D610F2"/>
    <w:rsid w:val="00D62102"/>
    <w:rsid w:val="00D623A6"/>
    <w:rsid w:val="00D63208"/>
    <w:rsid w:val="00D632D2"/>
    <w:rsid w:val="00D646E9"/>
    <w:rsid w:val="00D6616F"/>
    <w:rsid w:val="00D6631E"/>
    <w:rsid w:val="00D71570"/>
    <w:rsid w:val="00D71975"/>
    <w:rsid w:val="00D727B5"/>
    <w:rsid w:val="00D72847"/>
    <w:rsid w:val="00D7342D"/>
    <w:rsid w:val="00D7355C"/>
    <w:rsid w:val="00D7489A"/>
    <w:rsid w:val="00D75557"/>
    <w:rsid w:val="00D7666A"/>
    <w:rsid w:val="00D77015"/>
    <w:rsid w:val="00D80ADB"/>
    <w:rsid w:val="00D81491"/>
    <w:rsid w:val="00D81A01"/>
    <w:rsid w:val="00D81FFA"/>
    <w:rsid w:val="00D824AD"/>
    <w:rsid w:val="00D82687"/>
    <w:rsid w:val="00D82F28"/>
    <w:rsid w:val="00D83493"/>
    <w:rsid w:val="00D83AA2"/>
    <w:rsid w:val="00D84287"/>
    <w:rsid w:val="00D849F7"/>
    <w:rsid w:val="00D85067"/>
    <w:rsid w:val="00D90315"/>
    <w:rsid w:val="00D90818"/>
    <w:rsid w:val="00D90EFD"/>
    <w:rsid w:val="00D9132A"/>
    <w:rsid w:val="00D91ADA"/>
    <w:rsid w:val="00D93DB9"/>
    <w:rsid w:val="00D94736"/>
    <w:rsid w:val="00D971E7"/>
    <w:rsid w:val="00D9723A"/>
    <w:rsid w:val="00DA01E0"/>
    <w:rsid w:val="00DA23F7"/>
    <w:rsid w:val="00DA3B6F"/>
    <w:rsid w:val="00DA454E"/>
    <w:rsid w:val="00DA4ADA"/>
    <w:rsid w:val="00DA5EC1"/>
    <w:rsid w:val="00DA7389"/>
    <w:rsid w:val="00DB0264"/>
    <w:rsid w:val="00DB0943"/>
    <w:rsid w:val="00DB0D61"/>
    <w:rsid w:val="00DB0D6E"/>
    <w:rsid w:val="00DB376C"/>
    <w:rsid w:val="00DB7368"/>
    <w:rsid w:val="00DB7DEE"/>
    <w:rsid w:val="00DB7E8F"/>
    <w:rsid w:val="00DC0241"/>
    <w:rsid w:val="00DC1484"/>
    <w:rsid w:val="00DC1567"/>
    <w:rsid w:val="00DC291F"/>
    <w:rsid w:val="00DC2D31"/>
    <w:rsid w:val="00DC5227"/>
    <w:rsid w:val="00DC5711"/>
    <w:rsid w:val="00DC620B"/>
    <w:rsid w:val="00DC7720"/>
    <w:rsid w:val="00DC7F04"/>
    <w:rsid w:val="00DD03F3"/>
    <w:rsid w:val="00DD0B2C"/>
    <w:rsid w:val="00DD2FCF"/>
    <w:rsid w:val="00DD40B2"/>
    <w:rsid w:val="00DD5B4C"/>
    <w:rsid w:val="00DD6A09"/>
    <w:rsid w:val="00DD77FC"/>
    <w:rsid w:val="00DE0A16"/>
    <w:rsid w:val="00DE0A28"/>
    <w:rsid w:val="00DE2C97"/>
    <w:rsid w:val="00DE3D7D"/>
    <w:rsid w:val="00DE4330"/>
    <w:rsid w:val="00DE4522"/>
    <w:rsid w:val="00DE4693"/>
    <w:rsid w:val="00DF0791"/>
    <w:rsid w:val="00DF2100"/>
    <w:rsid w:val="00DF2942"/>
    <w:rsid w:val="00DF2B24"/>
    <w:rsid w:val="00DF3159"/>
    <w:rsid w:val="00DF3FCD"/>
    <w:rsid w:val="00DF4403"/>
    <w:rsid w:val="00DF608A"/>
    <w:rsid w:val="00DF660F"/>
    <w:rsid w:val="00DF6D6B"/>
    <w:rsid w:val="00DF797E"/>
    <w:rsid w:val="00DF7E25"/>
    <w:rsid w:val="00E00C7E"/>
    <w:rsid w:val="00E00E03"/>
    <w:rsid w:val="00E01F1A"/>
    <w:rsid w:val="00E01F45"/>
    <w:rsid w:val="00E024E1"/>
    <w:rsid w:val="00E040B0"/>
    <w:rsid w:val="00E04CC5"/>
    <w:rsid w:val="00E10B9F"/>
    <w:rsid w:val="00E1260F"/>
    <w:rsid w:val="00E128EB"/>
    <w:rsid w:val="00E13CD0"/>
    <w:rsid w:val="00E1456A"/>
    <w:rsid w:val="00E14614"/>
    <w:rsid w:val="00E14BDD"/>
    <w:rsid w:val="00E171E3"/>
    <w:rsid w:val="00E1783A"/>
    <w:rsid w:val="00E17B27"/>
    <w:rsid w:val="00E21906"/>
    <w:rsid w:val="00E223D8"/>
    <w:rsid w:val="00E23EEB"/>
    <w:rsid w:val="00E23F1D"/>
    <w:rsid w:val="00E24FE4"/>
    <w:rsid w:val="00E25C9D"/>
    <w:rsid w:val="00E25F73"/>
    <w:rsid w:val="00E26478"/>
    <w:rsid w:val="00E279A3"/>
    <w:rsid w:val="00E27F89"/>
    <w:rsid w:val="00E30A41"/>
    <w:rsid w:val="00E30D54"/>
    <w:rsid w:val="00E31426"/>
    <w:rsid w:val="00E33BB9"/>
    <w:rsid w:val="00E33EDF"/>
    <w:rsid w:val="00E34060"/>
    <w:rsid w:val="00E3408B"/>
    <w:rsid w:val="00E352BE"/>
    <w:rsid w:val="00E35AA5"/>
    <w:rsid w:val="00E37415"/>
    <w:rsid w:val="00E402F2"/>
    <w:rsid w:val="00E43161"/>
    <w:rsid w:val="00E44EEF"/>
    <w:rsid w:val="00E45BD3"/>
    <w:rsid w:val="00E47DAF"/>
    <w:rsid w:val="00E47F45"/>
    <w:rsid w:val="00E47F7F"/>
    <w:rsid w:val="00E5018C"/>
    <w:rsid w:val="00E52D1D"/>
    <w:rsid w:val="00E52DDC"/>
    <w:rsid w:val="00E5562F"/>
    <w:rsid w:val="00E56B1B"/>
    <w:rsid w:val="00E6073B"/>
    <w:rsid w:val="00E64298"/>
    <w:rsid w:val="00E647B2"/>
    <w:rsid w:val="00E64D9F"/>
    <w:rsid w:val="00E662CC"/>
    <w:rsid w:val="00E67F89"/>
    <w:rsid w:val="00E71F9B"/>
    <w:rsid w:val="00E72A4D"/>
    <w:rsid w:val="00E72D60"/>
    <w:rsid w:val="00E73219"/>
    <w:rsid w:val="00E7365A"/>
    <w:rsid w:val="00E73D4A"/>
    <w:rsid w:val="00E74384"/>
    <w:rsid w:val="00E74BA5"/>
    <w:rsid w:val="00E7649F"/>
    <w:rsid w:val="00E76DBD"/>
    <w:rsid w:val="00E812A5"/>
    <w:rsid w:val="00E83B2E"/>
    <w:rsid w:val="00E848CB"/>
    <w:rsid w:val="00E84A1D"/>
    <w:rsid w:val="00E85587"/>
    <w:rsid w:val="00E8666F"/>
    <w:rsid w:val="00E87E23"/>
    <w:rsid w:val="00E90400"/>
    <w:rsid w:val="00E90919"/>
    <w:rsid w:val="00E92DEB"/>
    <w:rsid w:val="00E93DBA"/>
    <w:rsid w:val="00E942FB"/>
    <w:rsid w:val="00E9433D"/>
    <w:rsid w:val="00E94656"/>
    <w:rsid w:val="00E94B86"/>
    <w:rsid w:val="00E96446"/>
    <w:rsid w:val="00E96736"/>
    <w:rsid w:val="00E96F51"/>
    <w:rsid w:val="00E976C7"/>
    <w:rsid w:val="00EA0113"/>
    <w:rsid w:val="00EA2FA1"/>
    <w:rsid w:val="00EA3E96"/>
    <w:rsid w:val="00EA44CD"/>
    <w:rsid w:val="00EA649B"/>
    <w:rsid w:val="00EA6D7A"/>
    <w:rsid w:val="00EA7EE4"/>
    <w:rsid w:val="00EB0E9F"/>
    <w:rsid w:val="00EB27E3"/>
    <w:rsid w:val="00EB3398"/>
    <w:rsid w:val="00EB42A1"/>
    <w:rsid w:val="00EB50A7"/>
    <w:rsid w:val="00EB5F6A"/>
    <w:rsid w:val="00EB6CEE"/>
    <w:rsid w:val="00EB7F77"/>
    <w:rsid w:val="00EC21AA"/>
    <w:rsid w:val="00EC2346"/>
    <w:rsid w:val="00EC2424"/>
    <w:rsid w:val="00EC35FE"/>
    <w:rsid w:val="00ED023E"/>
    <w:rsid w:val="00ED052A"/>
    <w:rsid w:val="00ED05BA"/>
    <w:rsid w:val="00ED0743"/>
    <w:rsid w:val="00ED0ED0"/>
    <w:rsid w:val="00ED1E81"/>
    <w:rsid w:val="00ED25DE"/>
    <w:rsid w:val="00ED28F7"/>
    <w:rsid w:val="00ED2C04"/>
    <w:rsid w:val="00ED4258"/>
    <w:rsid w:val="00ED6BE4"/>
    <w:rsid w:val="00ED7267"/>
    <w:rsid w:val="00EE1474"/>
    <w:rsid w:val="00EE161D"/>
    <w:rsid w:val="00EE2F4D"/>
    <w:rsid w:val="00EE3A15"/>
    <w:rsid w:val="00EE4B01"/>
    <w:rsid w:val="00EE52D4"/>
    <w:rsid w:val="00EE71DD"/>
    <w:rsid w:val="00EE7A0B"/>
    <w:rsid w:val="00EF0F1D"/>
    <w:rsid w:val="00EF2EAD"/>
    <w:rsid w:val="00EF54EB"/>
    <w:rsid w:val="00EF6C9C"/>
    <w:rsid w:val="00EF7C85"/>
    <w:rsid w:val="00F00C28"/>
    <w:rsid w:val="00F010D8"/>
    <w:rsid w:val="00F01656"/>
    <w:rsid w:val="00F01D74"/>
    <w:rsid w:val="00F04E67"/>
    <w:rsid w:val="00F05BA2"/>
    <w:rsid w:val="00F0629E"/>
    <w:rsid w:val="00F070EA"/>
    <w:rsid w:val="00F07484"/>
    <w:rsid w:val="00F10DCC"/>
    <w:rsid w:val="00F11251"/>
    <w:rsid w:val="00F147E0"/>
    <w:rsid w:val="00F15F2E"/>
    <w:rsid w:val="00F169E8"/>
    <w:rsid w:val="00F218D7"/>
    <w:rsid w:val="00F21DC1"/>
    <w:rsid w:val="00F21E51"/>
    <w:rsid w:val="00F22161"/>
    <w:rsid w:val="00F23994"/>
    <w:rsid w:val="00F2484F"/>
    <w:rsid w:val="00F26426"/>
    <w:rsid w:val="00F26739"/>
    <w:rsid w:val="00F26A7E"/>
    <w:rsid w:val="00F3097E"/>
    <w:rsid w:val="00F30E16"/>
    <w:rsid w:val="00F3492C"/>
    <w:rsid w:val="00F35003"/>
    <w:rsid w:val="00F36E4F"/>
    <w:rsid w:val="00F37C6C"/>
    <w:rsid w:val="00F42818"/>
    <w:rsid w:val="00F42FE2"/>
    <w:rsid w:val="00F430B2"/>
    <w:rsid w:val="00F43104"/>
    <w:rsid w:val="00F43696"/>
    <w:rsid w:val="00F44A71"/>
    <w:rsid w:val="00F4562C"/>
    <w:rsid w:val="00F46256"/>
    <w:rsid w:val="00F467EF"/>
    <w:rsid w:val="00F46F56"/>
    <w:rsid w:val="00F523C8"/>
    <w:rsid w:val="00F53EB6"/>
    <w:rsid w:val="00F57452"/>
    <w:rsid w:val="00F6021A"/>
    <w:rsid w:val="00F62358"/>
    <w:rsid w:val="00F638B0"/>
    <w:rsid w:val="00F63D03"/>
    <w:rsid w:val="00F65F65"/>
    <w:rsid w:val="00F66028"/>
    <w:rsid w:val="00F66E0D"/>
    <w:rsid w:val="00F676B0"/>
    <w:rsid w:val="00F70AEC"/>
    <w:rsid w:val="00F72684"/>
    <w:rsid w:val="00F735B0"/>
    <w:rsid w:val="00F76569"/>
    <w:rsid w:val="00F7657F"/>
    <w:rsid w:val="00F7699B"/>
    <w:rsid w:val="00F80BBF"/>
    <w:rsid w:val="00F82314"/>
    <w:rsid w:val="00F82582"/>
    <w:rsid w:val="00F86088"/>
    <w:rsid w:val="00F86193"/>
    <w:rsid w:val="00F875CF"/>
    <w:rsid w:val="00F87D2E"/>
    <w:rsid w:val="00F90F0A"/>
    <w:rsid w:val="00F92764"/>
    <w:rsid w:val="00F92833"/>
    <w:rsid w:val="00F94B21"/>
    <w:rsid w:val="00F94BF5"/>
    <w:rsid w:val="00F9528F"/>
    <w:rsid w:val="00F95308"/>
    <w:rsid w:val="00F96842"/>
    <w:rsid w:val="00F97D92"/>
    <w:rsid w:val="00FA080B"/>
    <w:rsid w:val="00FA1223"/>
    <w:rsid w:val="00FA13CE"/>
    <w:rsid w:val="00FA13DE"/>
    <w:rsid w:val="00FA1DA2"/>
    <w:rsid w:val="00FA393A"/>
    <w:rsid w:val="00FA462C"/>
    <w:rsid w:val="00FA4AE1"/>
    <w:rsid w:val="00FA62D6"/>
    <w:rsid w:val="00FA67A0"/>
    <w:rsid w:val="00FB066F"/>
    <w:rsid w:val="00FB0741"/>
    <w:rsid w:val="00FB3CCD"/>
    <w:rsid w:val="00FB3F90"/>
    <w:rsid w:val="00FB3FEA"/>
    <w:rsid w:val="00FB495D"/>
    <w:rsid w:val="00FB52E0"/>
    <w:rsid w:val="00FB563B"/>
    <w:rsid w:val="00FB5D51"/>
    <w:rsid w:val="00FC058A"/>
    <w:rsid w:val="00FC074A"/>
    <w:rsid w:val="00FC1E44"/>
    <w:rsid w:val="00FC4E27"/>
    <w:rsid w:val="00FC50AF"/>
    <w:rsid w:val="00FC772E"/>
    <w:rsid w:val="00FC7FA8"/>
    <w:rsid w:val="00FD0514"/>
    <w:rsid w:val="00FD0BC5"/>
    <w:rsid w:val="00FD0D2C"/>
    <w:rsid w:val="00FD0E4C"/>
    <w:rsid w:val="00FD1A65"/>
    <w:rsid w:val="00FD2754"/>
    <w:rsid w:val="00FD3370"/>
    <w:rsid w:val="00FD34DB"/>
    <w:rsid w:val="00FD4371"/>
    <w:rsid w:val="00FD5501"/>
    <w:rsid w:val="00FD6C62"/>
    <w:rsid w:val="00FE042A"/>
    <w:rsid w:val="00FE18E6"/>
    <w:rsid w:val="00FE1E1B"/>
    <w:rsid w:val="00FE2983"/>
    <w:rsid w:val="00FE2E71"/>
    <w:rsid w:val="00FE403A"/>
    <w:rsid w:val="00FE47C7"/>
    <w:rsid w:val="00FE4B5F"/>
    <w:rsid w:val="00FE5280"/>
    <w:rsid w:val="00FE5C16"/>
    <w:rsid w:val="00FE6570"/>
    <w:rsid w:val="00FE68F6"/>
    <w:rsid w:val="00FE7C35"/>
    <w:rsid w:val="00FF3544"/>
    <w:rsid w:val="00FF388C"/>
    <w:rsid w:val="00FF410B"/>
    <w:rsid w:val="00FF4F57"/>
    <w:rsid w:val="00FF58C1"/>
    <w:rsid w:val="00FF5D62"/>
    <w:rsid w:val="01562B1D"/>
    <w:rsid w:val="01F6FA0B"/>
    <w:rsid w:val="029A6D6F"/>
    <w:rsid w:val="04B0C40D"/>
    <w:rsid w:val="055B54E0"/>
    <w:rsid w:val="05A3CFAA"/>
    <w:rsid w:val="05A9F414"/>
    <w:rsid w:val="05BA1861"/>
    <w:rsid w:val="0615C1A4"/>
    <w:rsid w:val="06D9023D"/>
    <w:rsid w:val="0736B3F2"/>
    <w:rsid w:val="07BA847B"/>
    <w:rsid w:val="085DDFC9"/>
    <w:rsid w:val="08D1BD79"/>
    <w:rsid w:val="08DB706C"/>
    <w:rsid w:val="09A58BF7"/>
    <w:rsid w:val="09D45EE8"/>
    <w:rsid w:val="0A4BBD86"/>
    <w:rsid w:val="0A6A992D"/>
    <w:rsid w:val="0B5E6B0D"/>
    <w:rsid w:val="0BF264CF"/>
    <w:rsid w:val="0C761551"/>
    <w:rsid w:val="0C8E4B9C"/>
    <w:rsid w:val="0CA68B35"/>
    <w:rsid w:val="0D57C2FE"/>
    <w:rsid w:val="0D639E25"/>
    <w:rsid w:val="0E4C3A34"/>
    <w:rsid w:val="0F10E9A1"/>
    <w:rsid w:val="0F5C3A10"/>
    <w:rsid w:val="106B2D35"/>
    <w:rsid w:val="112A4A50"/>
    <w:rsid w:val="112D57E8"/>
    <w:rsid w:val="112F5EE8"/>
    <w:rsid w:val="1135CE57"/>
    <w:rsid w:val="12789FBF"/>
    <w:rsid w:val="13159ED7"/>
    <w:rsid w:val="13CC4C0E"/>
    <w:rsid w:val="13E45C53"/>
    <w:rsid w:val="14066BC0"/>
    <w:rsid w:val="142A2B76"/>
    <w:rsid w:val="14A7D620"/>
    <w:rsid w:val="1507F542"/>
    <w:rsid w:val="158E7EF8"/>
    <w:rsid w:val="15CFCEDA"/>
    <w:rsid w:val="15DDA2AA"/>
    <w:rsid w:val="160756C1"/>
    <w:rsid w:val="167AC187"/>
    <w:rsid w:val="16824EDC"/>
    <w:rsid w:val="173269F1"/>
    <w:rsid w:val="174B9609"/>
    <w:rsid w:val="186C3FF5"/>
    <w:rsid w:val="187E2BF4"/>
    <w:rsid w:val="19B41E8D"/>
    <w:rsid w:val="1B2D0806"/>
    <w:rsid w:val="1B4A2DFD"/>
    <w:rsid w:val="1B872749"/>
    <w:rsid w:val="1CAF762B"/>
    <w:rsid w:val="1EA29026"/>
    <w:rsid w:val="1F827CF9"/>
    <w:rsid w:val="1F8B755C"/>
    <w:rsid w:val="1FCD24C9"/>
    <w:rsid w:val="202CA85D"/>
    <w:rsid w:val="213A0654"/>
    <w:rsid w:val="215435B7"/>
    <w:rsid w:val="22015FCE"/>
    <w:rsid w:val="22141844"/>
    <w:rsid w:val="22295F71"/>
    <w:rsid w:val="223C635D"/>
    <w:rsid w:val="226EF0CF"/>
    <w:rsid w:val="228EDD87"/>
    <w:rsid w:val="2300509F"/>
    <w:rsid w:val="23F53CF4"/>
    <w:rsid w:val="24EC5E3D"/>
    <w:rsid w:val="24ED67E1"/>
    <w:rsid w:val="25365878"/>
    <w:rsid w:val="25F1F860"/>
    <w:rsid w:val="2677F32E"/>
    <w:rsid w:val="26982A8A"/>
    <w:rsid w:val="26CE67AF"/>
    <w:rsid w:val="26D70AE2"/>
    <w:rsid w:val="2870EF19"/>
    <w:rsid w:val="2B40DA42"/>
    <w:rsid w:val="2B9944DF"/>
    <w:rsid w:val="2CE02B09"/>
    <w:rsid w:val="2DB9181C"/>
    <w:rsid w:val="2DF911FE"/>
    <w:rsid w:val="2E470ACB"/>
    <w:rsid w:val="2EA586D6"/>
    <w:rsid w:val="2EA884F1"/>
    <w:rsid w:val="2ED79FDE"/>
    <w:rsid w:val="2F987608"/>
    <w:rsid w:val="2FC499CC"/>
    <w:rsid w:val="3023B249"/>
    <w:rsid w:val="31442A1D"/>
    <w:rsid w:val="320013AD"/>
    <w:rsid w:val="321E84A6"/>
    <w:rsid w:val="32C0C3D1"/>
    <w:rsid w:val="33074A6B"/>
    <w:rsid w:val="33854365"/>
    <w:rsid w:val="34B604E1"/>
    <w:rsid w:val="353B98AE"/>
    <w:rsid w:val="38B57213"/>
    <w:rsid w:val="3919FCF7"/>
    <w:rsid w:val="39A396BF"/>
    <w:rsid w:val="3BA86DCB"/>
    <w:rsid w:val="3C4FC962"/>
    <w:rsid w:val="3D6696DA"/>
    <w:rsid w:val="3D9EA1E8"/>
    <w:rsid w:val="3F57EFF3"/>
    <w:rsid w:val="3FFC8209"/>
    <w:rsid w:val="407F71EC"/>
    <w:rsid w:val="40C42209"/>
    <w:rsid w:val="40CB8951"/>
    <w:rsid w:val="41504054"/>
    <w:rsid w:val="415273FD"/>
    <w:rsid w:val="41C1C31C"/>
    <w:rsid w:val="420DF47D"/>
    <w:rsid w:val="426CA883"/>
    <w:rsid w:val="42850DBD"/>
    <w:rsid w:val="4290D09C"/>
    <w:rsid w:val="42B44C12"/>
    <w:rsid w:val="42D68C5B"/>
    <w:rsid w:val="43D1E5CE"/>
    <w:rsid w:val="44402AED"/>
    <w:rsid w:val="44DD73B1"/>
    <w:rsid w:val="4501BE20"/>
    <w:rsid w:val="4562C802"/>
    <w:rsid w:val="46229EAF"/>
    <w:rsid w:val="464ECD7C"/>
    <w:rsid w:val="46D20BD2"/>
    <w:rsid w:val="4726BE33"/>
    <w:rsid w:val="472E7D66"/>
    <w:rsid w:val="478FC47F"/>
    <w:rsid w:val="482CE2E5"/>
    <w:rsid w:val="49FDAD2E"/>
    <w:rsid w:val="4B254D10"/>
    <w:rsid w:val="4BAFE8F3"/>
    <w:rsid w:val="4D5FFFE4"/>
    <w:rsid w:val="4DE5D5B4"/>
    <w:rsid w:val="4E1AC66E"/>
    <w:rsid w:val="4E28C308"/>
    <w:rsid w:val="4ED61948"/>
    <w:rsid w:val="4FCBD59B"/>
    <w:rsid w:val="50B0DDC5"/>
    <w:rsid w:val="5136D7F3"/>
    <w:rsid w:val="5143560E"/>
    <w:rsid w:val="51AA88CA"/>
    <w:rsid w:val="52446E15"/>
    <w:rsid w:val="52A5159A"/>
    <w:rsid w:val="52D86C10"/>
    <w:rsid w:val="53041AA4"/>
    <w:rsid w:val="545AC7DF"/>
    <w:rsid w:val="548E45FA"/>
    <w:rsid w:val="548E5199"/>
    <w:rsid w:val="549EE308"/>
    <w:rsid w:val="54A7DE32"/>
    <w:rsid w:val="560F3AA6"/>
    <w:rsid w:val="56184081"/>
    <w:rsid w:val="56E0C184"/>
    <w:rsid w:val="56E3E56E"/>
    <w:rsid w:val="56F65394"/>
    <w:rsid w:val="57557380"/>
    <w:rsid w:val="578D02FF"/>
    <w:rsid w:val="57B6A25D"/>
    <w:rsid w:val="585C8C8A"/>
    <w:rsid w:val="595FB693"/>
    <w:rsid w:val="59AF3DAE"/>
    <w:rsid w:val="59D7D9C1"/>
    <w:rsid w:val="5A346FCC"/>
    <w:rsid w:val="5AA1A9DB"/>
    <w:rsid w:val="5B0E6295"/>
    <w:rsid w:val="5BA2DDDD"/>
    <w:rsid w:val="5BA2E918"/>
    <w:rsid w:val="5C3F183F"/>
    <w:rsid w:val="5C775E9A"/>
    <w:rsid w:val="5C803B21"/>
    <w:rsid w:val="5CC07F27"/>
    <w:rsid w:val="5CC1788A"/>
    <w:rsid w:val="5DFFFCBD"/>
    <w:rsid w:val="5E1C0B82"/>
    <w:rsid w:val="60193D33"/>
    <w:rsid w:val="6067D6D7"/>
    <w:rsid w:val="6089186E"/>
    <w:rsid w:val="618B22F7"/>
    <w:rsid w:val="62037467"/>
    <w:rsid w:val="6318D928"/>
    <w:rsid w:val="63BA7072"/>
    <w:rsid w:val="6412D466"/>
    <w:rsid w:val="64481222"/>
    <w:rsid w:val="6459FA2D"/>
    <w:rsid w:val="647D1B41"/>
    <w:rsid w:val="65217EBB"/>
    <w:rsid w:val="66271D67"/>
    <w:rsid w:val="6635FCBE"/>
    <w:rsid w:val="67603BF0"/>
    <w:rsid w:val="67616AE0"/>
    <w:rsid w:val="678D2EAE"/>
    <w:rsid w:val="6A0087DD"/>
    <w:rsid w:val="6A77AD0C"/>
    <w:rsid w:val="6B559141"/>
    <w:rsid w:val="6BA54986"/>
    <w:rsid w:val="6C1BF1D5"/>
    <w:rsid w:val="6C307398"/>
    <w:rsid w:val="6D660934"/>
    <w:rsid w:val="6E2BED84"/>
    <w:rsid w:val="6E2E5915"/>
    <w:rsid w:val="6E85F6F0"/>
    <w:rsid w:val="6FB19E81"/>
    <w:rsid w:val="6FCBACB3"/>
    <w:rsid w:val="70084C7B"/>
    <w:rsid w:val="7073B204"/>
    <w:rsid w:val="70A088B1"/>
    <w:rsid w:val="70D1AB7B"/>
    <w:rsid w:val="7136B285"/>
    <w:rsid w:val="71A7CA6A"/>
    <w:rsid w:val="71D08D49"/>
    <w:rsid w:val="7254A6C9"/>
    <w:rsid w:val="72CF742B"/>
    <w:rsid w:val="73D49D47"/>
    <w:rsid w:val="74295BA5"/>
    <w:rsid w:val="7551A74B"/>
    <w:rsid w:val="755E6483"/>
    <w:rsid w:val="75CCFCB9"/>
    <w:rsid w:val="767FD77A"/>
    <w:rsid w:val="76CFE5E3"/>
    <w:rsid w:val="7729A3D3"/>
    <w:rsid w:val="77B9597C"/>
    <w:rsid w:val="78878C54"/>
    <w:rsid w:val="7987D7A8"/>
    <w:rsid w:val="798AB27D"/>
    <w:rsid w:val="7A182D80"/>
    <w:rsid w:val="7A6BB512"/>
    <w:rsid w:val="7AFB98E3"/>
    <w:rsid w:val="7B611E00"/>
    <w:rsid w:val="7BBB378E"/>
    <w:rsid w:val="7BEB4CEA"/>
    <w:rsid w:val="7BFAB113"/>
    <w:rsid w:val="7F6FC17B"/>
    <w:rsid w:val="7F9130A4"/>
    <w:rsid w:val="7FB2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7B56"/>
  <w15:docId w15:val="{FDB318D5-91C1-40C9-8408-5079A41B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3B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50A"/>
    <w:pPr>
      <w:ind w:left="720"/>
      <w:contextualSpacing/>
    </w:pPr>
  </w:style>
  <w:style w:type="paragraph" w:styleId="Header">
    <w:name w:val="header"/>
    <w:basedOn w:val="Normal"/>
    <w:link w:val="HeaderChar"/>
    <w:uiPriority w:val="99"/>
    <w:unhideWhenUsed/>
    <w:rsid w:val="003B750A"/>
    <w:pPr>
      <w:tabs>
        <w:tab w:val="center" w:pos="4680"/>
        <w:tab w:val="right" w:pos="9360"/>
      </w:tabs>
      <w:spacing w:after="0" w:line="240" w:lineRule="auto"/>
    </w:pPr>
  </w:style>
  <w:style w:type="character" w:customStyle="1" w:styleId="HeaderChar">
    <w:name w:val="Header Char"/>
    <w:link w:val="Header"/>
    <w:uiPriority w:val="99"/>
    <w:locked/>
    <w:rsid w:val="003B750A"/>
    <w:rPr>
      <w:rFonts w:cs="Times New Roman"/>
    </w:rPr>
  </w:style>
  <w:style w:type="paragraph" w:styleId="Footer">
    <w:name w:val="footer"/>
    <w:basedOn w:val="Normal"/>
    <w:link w:val="FooterChar"/>
    <w:uiPriority w:val="99"/>
    <w:unhideWhenUsed/>
    <w:rsid w:val="003B750A"/>
    <w:pPr>
      <w:tabs>
        <w:tab w:val="center" w:pos="4680"/>
        <w:tab w:val="right" w:pos="9360"/>
      </w:tabs>
      <w:spacing w:after="0" w:line="240" w:lineRule="auto"/>
    </w:pPr>
  </w:style>
  <w:style w:type="character" w:customStyle="1" w:styleId="FooterChar">
    <w:name w:val="Footer Char"/>
    <w:link w:val="Footer"/>
    <w:uiPriority w:val="99"/>
    <w:locked/>
    <w:rsid w:val="003B750A"/>
    <w:rPr>
      <w:rFonts w:cs="Times New Roman"/>
    </w:rPr>
  </w:style>
  <w:style w:type="paragraph" w:customStyle="1" w:styleId="Default">
    <w:name w:val="Default"/>
    <w:rsid w:val="003B750A"/>
    <w:pPr>
      <w:autoSpaceDE w:val="0"/>
      <w:autoSpaceDN w:val="0"/>
      <w:adjustRightInd w:val="0"/>
    </w:pPr>
    <w:rPr>
      <w:rFonts w:cs="Calibri"/>
      <w:color w:val="000000"/>
      <w:sz w:val="24"/>
      <w:szCs w:val="24"/>
    </w:rPr>
  </w:style>
  <w:style w:type="paragraph" w:styleId="BalloonText">
    <w:name w:val="Balloon Text"/>
    <w:basedOn w:val="Normal"/>
    <w:link w:val="BalloonTextChar"/>
    <w:uiPriority w:val="99"/>
    <w:semiHidden/>
    <w:unhideWhenUsed/>
    <w:rsid w:val="005607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60706"/>
    <w:rPr>
      <w:rFonts w:ascii="Tahoma" w:hAnsi="Tahoma" w:cs="Tahoma"/>
      <w:sz w:val="16"/>
      <w:szCs w:val="16"/>
    </w:rPr>
  </w:style>
  <w:style w:type="character" w:styleId="Hyperlink">
    <w:name w:val="Hyperlink"/>
    <w:uiPriority w:val="99"/>
    <w:unhideWhenUsed/>
    <w:rsid w:val="00AF38D0"/>
    <w:rPr>
      <w:color w:val="0563C1"/>
      <w:u w:val="single"/>
    </w:rPr>
  </w:style>
  <w:style w:type="character" w:styleId="Mention">
    <w:name w:val="Mention"/>
    <w:uiPriority w:val="99"/>
    <w:semiHidden/>
    <w:unhideWhenUsed/>
    <w:rsid w:val="00AF38D0"/>
    <w:rPr>
      <w:color w:val="2B579A"/>
      <w:shd w:val="clear" w:color="auto" w:fill="E6E6E6"/>
    </w:rPr>
  </w:style>
  <w:style w:type="character" w:styleId="CommentReference">
    <w:name w:val="annotation reference"/>
    <w:uiPriority w:val="99"/>
    <w:semiHidden/>
    <w:unhideWhenUsed/>
    <w:rsid w:val="00207B31"/>
    <w:rPr>
      <w:sz w:val="16"/>
      <w:szCs w:val="16"/>
    </w:rPr>
  </w:style>
  <w:style w:type="paragraph" w:styleId="CommentText">
    <w:name w:val="annotation text"/>
    <w:basedOn w:val="Normal"/>
    <w:link w:val="CommentTextChar"/>
    <w:uiPriority w:val="99"/>
    <w:semiHidden/>
    <w:unhideWhenUsed/>
    <w:rsid w:val="00207B31"/>
    <w:rPr>
      <w:sz w:val="20"/>
      <w:szCs w:val="20"/>
    </w:rPr>
  </w:style>
  <w:style w:type="character" w:customStyle="1" w:styleId="CommentTextChar">
    <w:name w:val="Comment Text Char"/>
    <w:basedOn w:val="DefaultParagraphFont"/>
    <w:link w:val="CommentText"/>
    <w:uiPriority w:val="99"/>
    <w:semiHidden/>
    <w:rsid w:val="00207B31"/>
  </w:style>
  <w:style w:type="paragraph" w:styleId="CommentSubject">
    <w:name w:val="annotation subject"/>
    <w:basedOn w:val="CommentText"/>
    <w:next w:val="CommentText"/>
    <w:link w:val="CommentSubjectChar"/>
    <w:uiPriority w:val="99"/>
    <w:semiHidden/>
    <w:unhideWhenUsed/>
    <w:rsid w:val="00207B31"/>
    <w:rPr>
      <w:b/>
      <w:bCs/>
    </w:rPr>
  </w:style>
  <w:style w:type="character" w:customStyle="1" w:styleId="CommentSubjectChar">
    <w:name w:val="Comment Subject Char"/>
    <w:link w:val="CommentSubject"/>
    <w:uiPriority w:val="99"/>
    <w:semiHidden/>
    <w:rsid w:val="00207B31"/>
    <w:rPr>
      <w:b/>
      <w:bCs/>
    </w:rPr>
  </w:style>
  <w:style w:type="table" w:styleId="TableGrid">
    <w:name w:val="Table Grid"/>
    <w:basedOn w:val="TableNormal"/>
    <w:uiPriority w:val="59"/>
    <w:rsid w:val="009D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3B70"/>
    <w:rPr>
      <w:color w:val="605E5C"/>
      <w:shd w:val="clear" w:color="auto" w:fill="E1DFDD"/>
    </w:rPr>
  </w:style>
  <w:style w:type="character" w:styleId="FollowedHyperlink">
    <w:name w:val="FollowedHyperlink"/>
    <w:basedOn w:val="DefaultParagraphFont"/>
    <w:uiPriority w:val="99"/>
    <w:semiHidden/>
    <w:unhideWhenUsed/>
    <w:rsid w:val="009F25F2"/>
    <w:rPr>
      <w:color w:val="954F72" w:themeColor="followedHyperlink"/>
      <w:u w:val="single"/>
    </w:rPr>
  </w:style>
  <w:style w:type="paragraph" w:styleId="NormalWeb">
    <w:name w:val="Normal (Web)"/>
    <w:basedOn w:val="Normal"/>
    <w:uiPriority w:val="99"/>
    <w:unhideWhenUsed/>
    <w:rsid w:val="00AD529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985072">
      <w:marLeft w:val="0"/>
      <w:marRight w:val="0"/>
      <w:marTop w:val="0"/>
      <w:marBottom w:val="0"/>
      <w:divBdr>
        <w:top w:val="none" w:sz="0" w:space="0" w:color="auto"/>
        <w:left w:val="none" w:sz="0" w:space="0" w:color="auto"/>
        <w:bottom w:val="none" w:sz="0" w:space="0" w:color="auto"/>
        <w:right w:val="none" w:sz="0" w:space="0" w:color="auto"/>
      </w:divBdr>
    </w:div>
    <w:div w:id="704985073">
      <w:marLeft w:val="0"/>
      <w:marRight w:val="0"/>
      <w:marTop w:val="0"/>
      <w:marBottom w:val="0"/>
      <w:divBdr>
        <w:top w:val="none" w:sz="0" w:space="0" w:color="auto"/>
        <w:left w:val="none" w:sz="0" w:space="0" w:color="auto"/>
        <w:bottom w:val="none" w:sz="0" w:space="0" w:color="auto"/>
        <w:right w:val="none" w:sz="0" w:space="0" w:color="auto"/>
      </w:divBdr>
    </w:div>
    <w:div w:id="1073702213">
      <w:bodyDiv w:val="1"/>
      <w:marLeft w:val="0"/>
      <w:marRight w:val="0"/>
      <w:marTop w:val="0"/>
      <w:marBottom w:val="0"/>
      <w:divBdr>
        <w:top w:val="none" w:sz="0" w:space="0" w:color="auto"/>
        <w:left w:val="none" w:sz="0" w:space="0" w:color="auto"/>
        <w:bottom w:val="none" w:sz="0" w:space="0" w:color="auto"/>
        <w:right w:val="none" w:sz="0" w:space="0" w:color="auto"/>
      </w:divBdr>
      <w:divsChild>
        <w:div w:id="1875344318">
          <w:marLeft w:val="0"/>
          <w:marRight w:val="0"/>
          <w:marTop w:val="0"/>
          <w:marBottom w:val="0"/>
          <w:divBdr>
            <w:top w:val="none" w:sz="0" w:space="0" w:color="auto"/>
            <w:left w:val="none" w:sz="0" w:space="0" w:color="auto"/>
            <w:bottom w:val="none" w:sz="0" w:space="0" w:color="auto"/>
            <w:right w:val="none" w:sz="0" w:space="0" w:color="auto"/>
          </w:divBdr>
          <w:divsChild>
            <w:div w:id="4618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0785">
      <w:bodyDiv w:val="1"/>
      <w:marLeft w:val="0"/>
      <w:marRight w:val="0"/>
      <w:marTop w:val="0"/>
      <w:marBottom w:val="0"/>
      <w:divBdr>
        <w:top w:val="none" w:sz="0" w:space="0" w:color="auto"/>
        <w:left w:val="none" w:sz="0" w:space="0" w:color="auto"/>
        <w:bottom w:val="none" w:sz="0" w:space="0" w:color="auto"/>
        <w:right w:val="none" w:sz="0" w:space="0" w:color="auto"/>
      </w:divBdr>
      <w:divsChild>
        <w:div w:id="791365429">
          <w:marLeft w:val="0"/>
          <w:marRight w:val="0"/>
          <w:marTop w:val="0"/>
          <w:marBottom w:val="0"/>
          <w:divBdr>
            <w:top w:val="none" w:sz="0" w:space="0" w:color="auto"/>
            <w:left w:val="none" w:sz="0" w:space="0" w:color="auto"/>
            <w:bottom w:val="none" w:sz="0" w:space="0" w:color="auto"/>
            <w:right w:val="none" w:sz="0" w:space="0" w:color="auto"/>
          </w:divBdr>
        </w:div>
      </w:divsChild>
    </w:div>
    <w:div w:id="1707411351">
      <w:bodyDiv w:val="1"/>
      <w:marLeft w:val="0"/>
      <w:marRight w:val="0"/>
      <w:marTop w:val="0"/>
      <w:marBottom w:val="0"/>
      <w:divBdr>
        <w:top w:val="none" w:sz="0" w:space="0" w:color="auto"/>
        <w:left w:val="none" w:sz="0" w:space="0" w:color="auto"/>
        <w:bottom w:val="none" w:sz="0" w:space="0" w:color="auto"/>
        <w:right w:val="none" w:sz="0" w:space="0" w:color="auto"/>
      </w:divBdr>
      <w:divsChild>
        <w:div w:id="19508127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552600.2018.1509576" TargetMode="External"/><Relationship Id="rId18" Type="http://schemas.openxmlformats.org/officeDocument/2006/relationships/hyperlink" Target="https://doi.org/10.1002/jcop.22295" TargetMode="External"/><Relationship Id="rId26" Type="http://schemas.openxmlformats.org/officeDocument/2006/relationships/hyperlink" Target="https://doi.org/10.1016/j.ypmed.2020.106380" TargetMode="External"/><Relationship Id="rId39" Type="http://schemas.openxmlformats.org/officeDocument/2006/relationships/hyperlink" Target="https://doi.org/10.1002/jcop.22974" TargetMode="External"/><Relationship Id="rId21" Type="http://schemas.openxmlformats.org/officeDocument/2006/relationships/hyperlink" Target="https://doi.org/10.1037/men0000308" TargetMode="External"/><Relationship Id="rId34" Type="http://schemas.openxmlformats.org/officeDocument/2006/relationships/hyperlink" Target="https://doi.org/10.1177/10778012221092479" TargetMode="External"/><Relationship Id="rId42" Type="http://schemas.openxmlformats.org/officeDocument/2006/relationships/hyperlink" Target="https://doi.org/10.1093/jsxmed/qdad068.021" TargetMode="External"/><Relationship Id="rId47" Type="http://schemas.openxmlformats.org/officeDocument/2006/relationships/hyperlink" Target="https://doi.org/10.1016/B978-0-12-805389-8.00014-1" TargetMode="External"/><Relationship Id="rId50" Type="http://schemas.openxmlformats.org/officeDocument/2006/relationships/hyperlink" Target="https://doi.org/10.1007/978-3-030-83156-1_22" TargetMode="External"/><Relationship Id="rId55" Type="http://schemas.openxmlformats.org/officeDocument/2006/relationships/hyperlink" Target="https://orcid.org/0000-0002-2541-0917" TargetMode="External"/><Relationship Id="rId63"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886260519851211" TargetMode="External"/><Relationship Id="rId29" Type="http://schemas.openxmlformats.org/officeDocument/2006/relationships/hyperlink" Target="https://doi.org/10.1080/02703149.2021.1961448" TargetMode="External"/><Relationship Id="rId11" Type="http://schemas.openxmlformats.org/officeDocument/2006/relationships/hyperlink" Target="https://doi.org/10.1089/jwh.2017.6560" TargetMode="External"/><Relationship Id="rId24" Type="http://schemas.openxmlformats.org/officeDocument/2006/relationships/hyperlink" Target="https://doi.org/10.1177/0886260520967167" TargetMode="External"/><Relationship Id="rId32" Type="http://schemas.openxmlformats.org/officeDocument/2006/relationships/hyperlink" Target="https://doi.org/10.1080/23293691.2021.2016161" TargetMode="External"/><Relationship Id="rId37" Type="http://schemas.openxmlformats.org/officeDocument/2006/relationships/hyperlink" Target="https://doi.org/10.1177/08862605221108081" TargetMode="External"/><Relationship Id="rId40" Type="http://schemas.openxmlformats.org/officeDocument/2006/relationships/hyperlink" Target="https://doi.org/10.1037/ort0000677" TargetMode="External"/><Relationship Id="rId45" Type="http://schemas.openxmlformats.org/officeDocument/2006/relationships/hyperlink" Target="https://doi.org/10.1080/00224499.2024.2354430" TargetMode="External"/><Relationship Id="rId53" Type="http://schemas.openxmlformats.org/officeDocument/2006/relationships/header" Target="header1.xml"/><Relationship Id="rId58" Type="http://schemas.openxmlformats.org/officeDocument/2006/relationships/hyperlink" Target="http://www.linkedin.com/in/katherine-bogen"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177/0886260520922365" TargetMode="External"/><Relationship Id="rId14" Type="http://schemas.openxmlformats.org/officeDocument/2006/relationships/hyperlink" Target="https://doi.org/10.1037/vio0000192" TargetMode="External"/><Relationship Id="rId22" Type="http://schemas.openxmlformats.org/officeDocument/2006/relationships/hyperlink" Target="https://doi.org/10.1177/0886260520958649" TargetMode="External"/><Relationship Id="rId27" Type="http://schemas.openxmlformats.org/officeDocument/2006/relationships/hyperlink" Target="https://doi.org/10.1080/13552600.2021.1892219" TargetMode="External"/><Relationship Id="rId30" Type="http://schemas.openxmlformats.org/officeDocument/2006/relationships/hyperlink" Target="https://doi.org/10.1080/02703149.2021.1961449" TargetMode="External"/><Relationship Id="rId35" Type="http://schemas.openxmlformats.org/officeDocument/2006/relationships/hyperlink" Target="https://doi.org/10.1080/00918369.2022.2082907" TargetMode="External"/><Relationship Id="rId43" Type="http://schemas.openxmlformats.org/officeDocument/2006/relationships/hyperlink" Target="https://doi.org/10.1080/02703149.2023.2280419" TargetMode="External"/><Relationship Id="rId48" Type="http://schemas.openxmlformats.org/officeDocument/2006/relationships/hyperlink" Target="https://doi.org/10.1007/978-3-319-62122-7_166-2" TargetMode="External"/><Relationship Id="rId56" Type="http://schemas.openxmlformats.org/officeDocument/2006/relationships/hyperlink" Target="https://www.webofscience.com/wos/author/record/AAA-1792-2020" TargetMode="External"/><Relationship Id="rId8" Type="http://schemas.openxmlformats.org/officeDocument/2006/relationships/hyperlink" Target="https://doi.org/10.1016/j.jadohealth.2016.10.025" TargetMode="External"/><Relationship Id="rId51" Type="http://schemas.openxmlformats.org/officeDocument/2006/relationships/hyperlink" Target="https://doi.org/10.1016/B978-0-12-819202-3.00013-4" TargetMode="External"/><Relationship Id="rId3" Type="http://schemas.openxmlformats.org/officeDocument/2006/relationships/styles" Target="styles.xml"/><Relationship Id="rId12" Type="http://schemas.openxmlformats.org/officeDocument/2006/relationships/hyperlink" Target="https://doi.org/10.1089/vio.2017.0053" TargetMode="External"/><Relationship Id="rId17" Type="http://schemas.openxmlformats.org/officeDocument/2006/relationships/hyperlink" Target="https://doi.org/10.1007/s10508-019-01537-5" TargetMode="External"/><Relationship Id="rId25" Type="http://schemas.openxmlformats.org/officeDocument/2006/relationships/hyperlink" Target="https://doi.org/10.1016/j.childyouth.2020.105731" TargetMode="External"/><Relationship Id="rId33" Type="http://schemas.openxmlformats.org/officeDocument/2006/relationships/hyperlink" Target="https://doi.org/10.1177/20563051221086229" TargetMode="External"/><Relationship Id="rId38" Type="http://schemas.openxmlformats.org/officeDocument/2006/relationships/hyperlink" Target="https://doi.org/10.1177/20552076221115024" TargetMode="External"/><Relationship Id="rId46" Type="http://schemas.openxmlformats.org/officeDocument/2006/relationships/hyperlink" Target="https://doi.org/10.1016/B978-0-12-805389-8.00009-8" TargetMode="External"/><Relationship Id="rId59" Type="http://schemas.openxmlformats.org/officeDocument/2006/relationships/hyperlink" Target="https://www.researchgate.net/profile/Katherine_Bogen" TargetMode="External"/><Relationship Id="rId20" Type="http://schemas.openxmlformats.org/officeDocument/2006/relationships/hyperlink" Target="https://doi.org/10.1016/j.ypmed.2020.106197" TargetMode="External"/><Relationship Id="rId41" Type="http://schemas.openxmlformats.org/officeDocument/2006/relationships/hyperlink" Target="https://doi.org/10.1093/jsxmed/qdad068.020" TargetMode="External"/><Relationship Id="rId54" Type="http://schemas.openxmlformats.org/officeDocument/2006/relationships/footer" Target="foot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0886260519842855" TargetMode="External"/><Relationship Id="rId23" Type="http://schemas.openxmlformats.org/officeDocument/2006/relationships/hyperlink" Target="https://doi.org/10.1007/s1347-020-00167-2" TargetMode="External"/><Relationship Id="rId28" Type="http://schemas.openxmlformats.org/officeDocument/2006/relationships/hyperlink" Target="https://doi.org/10.1037/pro0000420" TargetMode="External"/><Relationship Id="rId36" Type="http://schemas.openxmlformats.org/officeDocument/2006/relationships/hyperlink" Target="https://doi.org/10.1016/j.jsxm.2022.05.022" TargetMode="External"/><Relationship Id="rId49" Type="http://schemas.openxmlformats.org/officeDocument/2006/relationships/hyperlink" Target="https://doi.org/10.1007/978-3-319-62122-7_193-1" TargetMode="External"/><Relationship Id="rId57" Type="http://schemas.openxmlformats.org/officeDocument/2006/relationships/hyperlink" Target="https://publons.com/researcher/3307060/katherine-bogen/" TargetMode="External"/><Relationship Id="rId10" Type="http://schemas.openxmlformats.org/officeDocument/2006/relationships/hyperlink" Target="https://doi.org/10.1080/2331205X.2017.1390853" TargetMode="External"/><Relationship Id="rId31" Type="http://schemas.openxmlformats.org/officeDocument/2006/relationships/hyperlink" Target="https://doi.org/10.1016/j.srhc.2021.100689" TargetMode="External"/><Relationship Id="rId44" Type="http://schemas.openxmlformats.org/officeDocument/2006/relationships/hyperlink" Target="https://doi.org/10.1093/jsxmed/qdae054.021" TargetMode="External"/><Relationship Id="rId52" Type="http://schemas.openxmlformats.org/officeDocument/2006/relationships/hyperlink" Target="https://doi.org/10.1016/B978-0-12-819202-3.00009-2" TargetMode="External"/><Relationship Id="rId60" Type="http://schemas.openxmlformats.org/officeDocument/2006/relationships/hyperlink" Target="https://scholar.google.com/citations?hl=en&amp;user=JqtFwYQAAAAJ" TargetMode="External"/><Relationship Id="rId4" Type="http://schemas.openxmlformats.org/officeDocument/2006/relationships/settings" Target="settings.xml"/><Relationship Id="rId9" Type="http://schemas.openxmlformats.org/officeDocument/2006/relationships/hyperlink" Target="https://doi.org/10.2196/mental.8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8418D-6F90-4C36-8537-52C1A9679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10705</Words>
  <Characters>61023</Characters>
  <Application>Microsoft Office Word</Application>
  <DocSecurity>0</DocSecurity>
  <Lines>508</Lines>
  <Paragraphs>143</Paragraphs>
  <ScaleCrop>false</ScaleCrop>
  <Company>UPMC</Company>
  <LinksUpToDate>false</LinksUpToDate>
  <CharactersWithSpaces>71585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W</dc:title>
  <dc:subject/>
  <dc:creator>Katherine Wela Bogen</dc:creator>
  <cp:keywords/>
  <dc:description/>
  <cp:lastModifiedBy>Maddi Ellis</cp:lastModifiedBy>
  <cp:revision>52</cp:revision>
  <cp:lastPrinted>2022-03-08T20:30:00Z</cp:lastPrinted>
  <dcterms:created xsi:type="dcterms:W3CDTF">2023-11-10T18:40:00Z</dcterms:created>
  <dcterms:modified xsi:type="dcterms:W3CDTF">2025-01-06T20:47:00Z</dcterms:modified>
</cp:coreProperties>
</file>